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6F4E6">
      <w:pPr>
        <w:widowControl w:val="0"/>
        <w:spacing w:beforeAutospacing="0" w:after="0" w:afterAutospacing="0" w:line="276" w:lineRule="auto"/>
        <w:ind w:firstLine="567"/>
        <w:jc w:val="both"/>
        <w:rPr>
          <w:rFonts w:ascii="Times New Roman" w:hAnsi="Times New Roman"/>
          <w:sz w:val="24"/>
        </w:rPr>
      </w:pPr>
      <w:r>
        <w:rPr>
          <w:rFonts w:ascii="Times New Roman" w:hAnsi="Times New Roman"/>
          <w:sz w:val="24"/>
        </w:rPr>
        <w:t>Согласовано :</w:t>
      </w:r>
      <w:r>
        <w:rPr>
          <w:rFonts w:ascii="Times New Roman" w:hAnsi="Times New Roman"/>
          <w:sz w:val="24"/>
        </w:rPr>
        <w:tab/>
      </w:r>
      <w:r>
        <w:rPr>
          <w:rFonts w:ascii="Times New Roman" w:hAnsi="Times New Roman"/>
          <w:sz w:val="24"/>
        </w:rPr>
        <w:t xml:space="preserve">                                                                     Утверждаю:</w:t>
      </w:r>
    </w:p>
    <w:p w14:paraId="3D55908D">
      <w:pPr>
        <w:widowControl w:val="0"/>
        <w:spacing w:beforeAutospacing="0" w:after="0" w:afterAutospacing="0" w:line="276" w:lineRule="auto"/>
        <w:ind w:firstLine="567"/>
        <w:jc w:val="both"/>
        <w:rPr>
          <w:rFonts w:ascii="Times New Roman" w:hAnsi="Times New Roman"/>
          <w:sz w:val="24"/>
        </w:rPr>
      </w:pPr>
      <w:r>
        <w:rPr>
          <w:rFonts w:ascii="Times New Roman" w:hAnsi="Times New Roman"/>
          <w:sz w:val="24"/>
        </w:rPr>
        <w:drawing>
          <wp:anchor distT="0" distB="0" distL="114300" distR="114300" simplePos="0" relativeHeight="251660288" behindDoc="1" locked="0" layoutInCell="1" allowOverlap="1">
            <wp:simplePos x="0" y="0"/>
            <wp:positionH relativeFrom="column">
              <wp:posOffset>3576320</wp:posOffset>
            </wp:positionH>
            <wp:positionV relativeFrom="paragraph">
              <wp:posOffset>23495</wp:posOffset>
            </wp:positionV>
            <wp:extent cx="1809750" cy="1226820"/>
            <wp:effectExtent l="0" t="0" r="0" b="11430"/>
            <wp:wrapNone/>
            <wp:docPr id="2" name="Изображение 2" descr="подпись 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подпись печать"/>
                    <pic:cNvPicPr>
                      <a:picLocks noChangeAspect="1"/>
                    </pic:cNvPicPr>
                  </pic:nvPicPr>
                  <pic:blipFill>
                    <a:blip r:embed="rId9"/>
                    <a:srcRect l="32258" t="40154" r="39790" b="46072"/>
                    <a:stretch>
                      <a:fillRect/>
                    </a:stretch>
                  </pic:blipFill>
                  <pic:spPr>
                    <a:xfrm rot="10800000">
                      <a:off x="0" y="0"/>
                      <a:ext cx="1809750" cy="1226820"/>
                    </a:xfrm>
                    <a:prstGeom prst="rect">
                      <a:avLst/>
                    </a:prstGeom>
                  </pic:spPr>
                </pic:pic>
              </a:graphicData>
            </a:graphic>
          </wp:anchor>
        </w:drawing>
      </w:r>
      <w:r>
        <w:rPr>
          <w:rFonts w:ascii="Times New Roman" w:hAnsi="Times New Roman"/>
          <w:sz w:val="24"/>
        </w:rPr>
        <w:t xml:space="preserve">Начальник МКУ УО МО </w:t>
      </w:r>
      <w:r>
        <w:rPr>
          <w:rFonts w:ascii="Times New Roman" w:hAnsi="Times New Roman"/>
          <w:sz w:val="24"/>
        </w:rPr>
        <w:tab/>
      </w:r>
      <w:r>
        <w:rPr>
          <w:rFonts w:ascii="Times New Roman" w:hAnsi="Times New Roman"/>
          <w:sz w:val="24"/>
        </w:rPr>
        <w:t xml:space="preserve">                                                Директор  МКОУ</w:t>
      </w:r>
      <w:bookmarkStart w:id="1" w:name="_GoBack"/>
      <w:bookmarkEnd w:id="1"/>
    </w:p>
    <w:p w14:paraId="3F6A7D64">
      <w:pPr>
        <w:widowControl w:val="0"/>
        <w:spacing w:beforeAutospacing="0" w:after="0" w:afterAutospacing="0" w:line="276" w:lineRule="auto"/>
        <w:ind w:firstLine="567"/>
        <w:jc w:val="both"/>
        <w:rPr>
          <w:rFonts w:ascii="Times New Roman" w:hAnsi="Times New Roman"/>
          <w:sz w:val="24"/>
        </w:rPr>
      </w:pPr>
      <w:r>
        <w:rPr>
          <w:rFonts w:ascii="Times New Roman" w:hAnsi="Times New Roman"/>
          <w:sz w:val="24"/>
        </w:rPr>
        <w:t>«Хасавюртовский район»</w:t>
      </w:r>
      <w:r>
        <w:rPr>
          <w:rFonts w:ascii="Times New Roman" w:hAnsi="Times New Roman"/>
          <w:sz w:val="24"/>
        </w:rPr>
        <w:tab/>
      </w:r>
      <w:bookmarkStart w:id="0" w:name="_Hlk169031625"/>
      <w:r>
        <w:rPr>
          <w:rFonts w:ascii="Times New Roman" w:hAnsi="Times New Roman"/>
          <w:sz w:val="24"/>
        </w:rPr>
        <w:t xml:space="preserve">                     «Ичичалинская СОШ им.Б.Г.Битарова»</w:t>
      </w:r>
    </w:p>
    <w:p w14:paraId="3BD9BA29">
      <w:pPr>
        <w:widowControl w:val="0"/>
        <w:spacing w:beforeAutospacing="0" w:after="0" w:afterAutospacing="0" w:line="276" w:lineRule="auto"/>
        <w:ind w:firstLine="567"/>
        <w:jc w:val="both"/>
        <w:rPr>
          <w:rFonts w:ascii="Times New Roman" w:hAnsi="Times New Roman"/>
          <w:sz w:val="24"/>
        </w:rPr>
      </w:pPr>
    </w:p>
    <w:bookmarkEnd w:id="0"/>
    <w:p w14:paraId="4E934BCD">
      <w:pPr>
        <w:widowControl w:val="0"/>
        <w:spacing w:beforeAutospacing="0" w:after="0" w:afterAutospacing="0" w:line="276" w:lineRule="auto"/>
        <w:ind w:firstLine="567"/>
        <w:jc w:val="both"/>
        <w:rPr>
          <w:rFonts w:ascii="Times New Roman" w:hAnsi="Times New Roman"/>
          <w:sz w:val="24"/>
        </w:rPr>
      </w:pPr>
      <w:r>
        <w:rPr>
          <w:rFonts w:ascii="Times New Roman" w:hAnsi="Times New Roman"/>
          <w:sz w:val="24"/>
        </w:rPr>
        <w:t>______________К.А.Кабардиев</w:t>
      </w:r>
      <w:r>
        <w:rPr>
          <w:rFonts w:ascii="Times New Roman" w:hAnsi="Times New Roman"/>
          <w:sz w:val="24"/>
        </w:rPr>
        <w:tab/>
      </w:r>
      <w:r>
        <w:rPr>
          <w:rFonts w:ascii="Times New Roman" w:hAnsi="Times New Roman"/>
          <w:sz w:val="24"/>
        </w:rPr>
        <w:t xml:space="preserve">                        ___________Х.С.Идрисова</w:t>
      </w:r>
    </w:p>
    <w:p w14:paraId="11BAC091">
      <w:pPr>
        <w:widowControl w:val="0"/>
        <w:spacing w:beforeAutospacing="0" w:after="0" w:afterAutospacing="0" w:line="276" w:lineRule="auto"/>
        <w:ind w:firstLine="567"/>
        <w:jc w:val="both"/>
        <w:rPr>
          <w:rFonts w:ascii="Times New Roman" w:hAnsi="Times New Roman"/>
          <w:sz w:val="24"/>
        </w:rPr>
      </w:pPr>
      <w:r>
        <w:rPr>
          <w:rFonts w:ascii="Times New Roman" w:hAnsi="Times New Roman"/>
          <w:sz w:val="24"/>
        </w:rPr>
        <w:t xml:space="preserve">                                                                                        Приказ  №  31  от 21.06.2024г.</w:t>
      </w:r>
    </w:p>
    <w:p w14:paraId="2AABA0E1">
      <w:pPr>
        <w:widowControl w:val="0"/>
        <w:spacing w:beforeAutospacing="0" w:after="0" w:afterAutospacing="0" w:line="276" w:lineRule="auto"/>
        <w:ind w:firstLine="567"/>
        <w:jc w:val="both"/>
        <w:rPr>
          <w:rFonts w:ascii="Times New Roman" w:hAnsi="Times New Roman"/>
          <w:sz w:val="24"/>
        </w:rPr>
      </w:pPr>
    </w:p>
    <w:p w14:paraId="356EBA58">
      <w:pPr>
        <w:widowControl w:val="0"/>
        <w:spacing w:beforeAutospacing="0" w:after="0" w:afterAutospacing="0" w:line="276" w:lineRule="auto"/>
        <w:ind w:firstLine="567"/>
        <w:jc w:val="both"/>
        <w:rPr>
          <w:rFonts w:ascii="Times New Roman" w:hAnsi="Times New Roman"/>
          <w:b/>
          <w:sz w:val="24"/>
        </w:rPr>
      </w:pPr>
    </w:p>
    <w:p w14:paraId="23611CAC">
      <w:pPr>
        <w:widowControl w:val="0"/>
        <w:spacing w:beforeAutospacing="0" w:after="0" w:afterAutospacing="0" w:line="276" w:lineRule="auto"/>
        <w:ind w:firstLine="567"/>
        <w:jc w:val="both"/>
        <w:rPr>
          <w:rFonts w:ascii="Times New Roman" w:hAnsi="Times New Roman"/>
          <w:sz w:val="24"/>
        </w:rPr>
      </w:pPr>
      <w:r>
        <w:rPr>
          <w:rFonts w:ascii="Times New Roman" w:hAnsi="Times New Roman"/>
          <w:sz w:val="24"/>
        </w:rPr>
        <w:t>Рассмотрено:</w:t>
      </w:r>
    </w:p>
    <w:p w14:paraId="023E84AC">
      <w:pPr>
        <w:widowControl w:val="0"/>
        <w:spacing w:beforeAutospacing="0" w:after="0" w:afterAutospacing="0" w:line="276" w:lineRule="auto"/>
        <w:ind w:firstLine="567"/>
        <w:jc w:val="both"/>
        <w:rPr>
          <w:rFonts w:ascii="Times New Roman" w:hAnsi="Times New Roman"/>
          <w:sz w:val="24"/>
        </w:rPr>
      </w:pPr>
      <w:r>
        <w:rPr>
          <w:rFonts w:ascii="Times New Roman" w:hAnsi="Times New Roman"/>
          <w:sz w:val="24"/>
        </w:rPr>
        <w:t>Общим собранием работников</w:t>
      </w:r>
    </w:p>
    <w:p w14:paraId="4583A8AE">
      <w:pPr>
        <w:widowControl w:val="0"/>
        <w:spacing w:beforeAutospacing="0" w:after="0" w:afterAutospacing="0" w:line="276" w:lineRule="auto"/>
        <w:ind w:firstLine="567"/>
        <w:jc w:val="both"/>
        <w:rPr>
          <w:rFonts w:ascii="Times New Roman" w:hAnsi="Times New Roman"/>
          <w:sz w:val="24"/>
        </w:rPr>
      </w:pPr>
      <w:r>
        <w:rPr>
          <w:rFonts w:ascii="Times New Roman" w:hAnsi="Times New Roman"/>
          <w:sz w:val="24"/>
        </w:rPr>
        <w:t>Принято от 21.06.2024г.</w:t>
      </w:r>
    </w:p>
    <w:p w14:paraId="62E89EA1">
      <w:pPr>
        <w:widowControl w:val="0"/>
        <w:spacing w:beforeAutospacing="0" w:after="0" w:afterAutospacing="0" w:line="276" w:lineRule="auto"/>
        <w:ind w:firstLine="567"/>
        <w:jc w:val="both"/>
        <w:rPr>
          <w:rFonts w:ascii="Times New Roman" w:hAnsi="Times New Roman"/>
          <w:sz w:val="24"/>
        </w:rPr>
      </w:pPr>
    </w:p>
    <w:p w14:paraId="6A637F52">
      <w:pPr>
        <w:widowControl w:val="0"/>
        <w:spacing w:beforeAutospacing="0" w:after="0" w:afterAutospacing="0" w:line="276" w:lineRule="auto"/>
        <w:ind w:firstLine="567"/>
        <w:jc w:val="both"/>
        <w:rPr>
          <w:rFonts w:ascii="Times New Roman" w:hAnsi="Times New Roman"/>
          <w:sz w:val="24"/>
        </w:rPr>
      </w:pPr>
    </w:p>
    <w:p w14:paraId="2A5E56DF">
      <w:pPr>
        <w:widowControl w:val="0"/>
        <w:spacing w:beforeAutospacing="0" w:after="0" w:afterAutospacing="0" w:line="276" w:lineRule="auto"/>
        <w:ind w:firstLine="567"/>
        <w:jc w:val="both"/>
        <w:rPr>
          <w:rFonts w:ascii="Times New Roman" w:hAnsi="Times New Roman"/>
          <w:sz w:val="24"/>
        </w:rPr>
      </w:pPr>
    </w:p>
    <w:p w14:paraId="50E81471">
      <w:pPr>
        <w:widowControl w:val="0"/>
        <w:spacing w:beforeAutospacing="0" w:after="0" w:afterAutospacing="0" w:line="276" w:lineRule="auto"/>
        <w:ind w:firstLine="567"/>
        <w:jc w:val="both"/>
        <w:rPr>
          <w:rFonts w:ascii="Times New Roman" w:hAnsi="Times New Roman"/>
          <w:sz w:val="24"/>
        </w:rPr>
      </w:pPr>
    </w:p>
    <w:p w14:paraId="5802B7A1">
      <w:pPr>
        <w:widowControl w:val="0"/>
        <w:spacing w:beforeAutospacing="0" w:after="0" w:afterAutospacing="0" w:line="276" w:lineRule="auto"/>
        <w:jc w:val="both"/>
        <w:rPr>
          <w:rFonts w:ascii="Times New Roman" w:hAnsi="Times New Roman"/>
          <w:b/>
          <w:sz w:val="28"/>
        </w:rPr>
      </w:pPr>
      <w:r>
        <w:rPr>
          <w:rFonts w:ascii="Times New Roman" w:hAnsi="Times New Roman"/>
          <w:b/>
          <w:sz w:val="26"/>
        </w:rPr>
        <w:t>МУНИЦИПАЛЬНОЕ КАЗЁННОЕ ОБЩЕОБРАЗОВАТЕЛЬНОЕ УЧРЕЖДЕНИЕ</w:t>
      </w:r>
      <w:r>
        <w:rPr>
          <w:rFonts w:ascii="Times New Roman" w:hAnsi="Times New Roman"/>
          <w:b/>
          <w:sz w:val="28"/>
        </w:rPr>
        <w:t xml:space="preserve">   «Ичичалинская средняя общеобразовательная школа им.Б.Г.Битарова»</w:t>
      </w:r>
    </w:p>
    <w:p w14:paraId="7246EC0C">
      <w:pPr>
        <w:widowControl w:val="0"/>
        <w:spacing w:beforeAutospacing="0" w:after="0" w:afterAutospacing="0" w:line="276" w:lineRule="auto"/>
        <w:ind w:firstLine="567"/>
        <w:jc w:val="both"/>
        <w:rPr>
          <w:rFonts w:ascii="Times New Roman" w:hAnsi="Times New Roman"/>
          <w:b/>
          <w:sz w:val="32"/>
        </w:rPr>
      </w:pPr>
    </w:p>
    <w:p w14:paraId="64D652CB">
      <w:pPr>
        <w:widowControl w:val="0"/>
        <w:spacing w:beforeAutospacing="0" w:after="0" w:afterAutospacing="0" w:line="276" w:lineRule="auto"/>
        <w:ind w:firstLine="567"/>
        <w:jc w:val="both"/>
        <w:rPr>
          <w:rFonts w:ascii="Times New Roman" w:hAnsi="Times New Roman"/>
          <w:b/>
          <w:sz w:val="32"/>
        </w:rPr>
      </w:pPr>
      <w:r>
        <w:rPr>
          <w:rFonts w:ascii="Times New Roman" w:hAnsi="Times New Roman"/>
          <w:b/>
          <w:sz w:val="32"/>
        </w:rPr>
        <w:t xml:space="preserve">                            ПРОГРАММА РАЗВИТИЯ</w:t>
      </w:r>
    </w:p>
    <w:p w14:paraId="0ABA719B">
      <w:pPr>
        <w:widowControl w:val="0"/>
        <w:spacing w:beforeAutospacing="0" w:after="0" w:afterAutospacing="0" w:line="276" w:lineRule="auto"/>
        <w:ind w:firstLine="567"/>
        <w:jc w:val="both"/>
        <w:rPr>
          <w:rFonts w:ascii="Times New Roman" w:hAnsi="Times New Roman"/>
          <w:b/>
          <w:sz w:val="32"/>
        </w:rPr>
      </w:pPr>
      <w:r>
        <w:rPr>
          <w:rFonts w:ascii="Times New Roman" w:hAnsi="Times New Roman"/>
          <w:b/>
          <w:sz w:val="32"/>
        </w:rPr>
        <w:t xml:space="preserve">                  «На пути к Школе Минпросвещения  России »</w:t>
      </w:r>
    </w:p>
    <w:p w14:paraId="13BCEA31">
      <w:pPr>
        <w:widowControl w:val="0"/>
        <w:spacing w:beforeAutospacing="0" w:after="0" w:afterAutospacing="0" w:line="276" w:lineRule="auto"/>
        <w:ind w:firstLine="567"/>
        <w:jc w:val="both"/>
        <w:rPr>
          <w:rFonts w:ascii="Times New Roman" w:hAnsi="Times New Roman"/>
          <w:b/>
          <w:sz w:val="28"/>
        </w:rPr>
      </w:pPr>
      <w:r>
        <w:rPr>
          <w:rFonts w:ascii="Times New Roman" w:hAnsi="Times New Roman"/>
          <w:b/>
          <w:sz w:val="24"/>
        </w:rPr>
        <w:t xml:space="preserve">                                                    </w:t>
      </w:r>
      <w:r>
        <w:rPr>
          <w:rFonts w:ascii="Times New Roman" w:hAnsi="Times New Roman"/>
          <w:b/>
          <w:sz w:val="28"/>
        </w:rPr>
        <w:t>на 2023-2027 г.</w:t>
      </w:r>
    </w:p>
    <w:p w14:paraId="6EB8722E">
      <w:pPr>
        <w:widowControl w:val="0"/>
        <w:spacing w:beforeAutospacing="0" w:after="0" w:afterAutospacing="0" w:line="276" w:lineRule="auto"/>
        <w:ind w:firstLine="567"/>
        <w:jc w:val="both"/>
        <w:rPr>
          <w:rFonts w:ascii="Times New Roman" w:hAnsi="Times New Roman"/>
          <w:sz w:val="24"/>
        </w:rPr>
      </w:pPr>
      <w:r>
        <w:rPr>
          <w:rFonts w:ascii="Times New Roman" w:hAnsi="Times New Roman"/>
          <w:sz w:val="24"/>
        </w:rPr>
        <w:tab/>
      </w:r>
    </w:p>
    <w:p w14:paraId="549F3BE0">
      <w:pPr>
        <w:widowControl w:val="0"/>
        <w:spacing w:beforeAutospacing="0" w:after="0" w:afterAutospacing="0" w:line="276" w:lineRule="auto"/>
        <w:ind w:firstLine="567"/>
        <w:jc w:val="both"/>
        <w:rPr>
          <w:rFonts w:ascii="Times New Roman" w:hAnsi="Times New Roman"/>
          <w:sz w:val="24"/>
        </w:rPr>
      </w:pPr>
    </w:p>
    <w:p w14:paraId="078EB8AB">
      <w:pPr>
        <w:widowControl w:val="0"/>
        <w:spacing w:beforeAutospacing="0" w:after="0" w:afterAutospacing="0" w:line="276" w:lineRule="auto"/>
        <w:ind w:firstLine="567"/>
        <w:jc w:val="both"/>
        <w:rPr>
          <w:rFonts w:ascii="Times New Roman" w:hAnsi="Times New Roman"/>
          <w:sz w:val="24"/>
        </w:rPr>
      </w:pPr>
    </w:p>
    <w:p w14:paraId="44934DFE">
      <w:pPr>
        <w:widowControl w:val="0"/>
        <w:spacing w:beforeAutospacing="0" w:after="0" w:afterAutospacing="0" w:line="276" w:lineRule="auto"/>
        <w:ind w:firstLine="567"/>
        <w:jc w:val="both"/>
        <w:rPr>
          <w:rFonts w:ascii="Times New Roman" w:hAnsi="Times New Roman"/>
          <w:sz w:val="24"/>
        </w:rPr>
      </w:pPr>
    </w:p>
    <w:p w14:paraId="7A446DB5">
      <w:pPr>
        <w:widowControl w:val="0"/>
        <w:spacing w:beforeAutospacing="0" w:after="0" w:afterAutospacing="0" w:line="276" w:lineRule="auto"/>
        <w:ind w:firstLine="567"/>
        <w:jc w:val="both"/>
        <w:rPr>
          <w:rFonts w:ascii="Times New Roman" w:hAnsi="Times New Roman"/>
          <w:sz w:val="24"/>
        </w:rPr>
      </w:pPr>
    </w:p>
    <w:p w14:paraId="6139B108">
      <w:pPr>
        <w:widowControl w:val="0"/>
        <w:spacing w:beforeAutospacing="0" w:after="0" w:afterAutospacing="0" w:line="276" w:lineRule="auto"/>
        <w:ind w:firstLine="567"/>
        <w:jc w:val="both"/>
        <w:rPr>
          <w:rFonts w:ascii="Times New Roman" w:hAnsi="Times New Roman"/>
          <w:sz w:val="24"/>
        </w:rPr>
      </w:pPr>
    </w:p>
    <w:p w14:paraId="35D57198">
      <w:pPr>
        <w:widowControl w:val="0"/>
        <w:spacing w:beforeAutospacing="0" w:after="0" w:afterAutospacing="0" w:line="276" w:lineRule="auto"/>
        <w:ind w:firstLine="567"/>
        <w:jc w:val="both"/>
        <w:rPr>
          <w:rFonts w:ascii="Times New Roman" w:hAnsi="Times New Roman"/>
          <w:sz w:val="24"/>
        </w:rPr>
      </w:pPr>
    </w:p>
    <w:p w14:paraId="3F3E80C5">
      <w:pPr>
        <w:widowControl w:val="0"/>
        <w:spacing w:beforeAutospacing="0" w:after="0" w:afterAutospacing="0" w:line="276" w:lineRule="auto"/>
        <w:ind w:firstLine="567"/>
        <w:jc w:val="both"/>
        <w:rPr>
          <w:rFonts w:ascii="Times New Roman" w:hAnsi="Times New Roman"/>
          <w:sz w:val="24"/>
        </w:rPr>
      </w:pPr>
    </w:p>
    <w:p w14:paraId="6B06C206">
      <w:pPr>
        <w:widowControl w:val="0"/>
        <w:spacing w:beforeAutospacing="0" w:after="0" w:afterAutospacing="0" w:line="276" w:lineRule="auto"/>
        <w:ind w:firstLine="567"/>
        <w:jc w:val="both"/>
        <w:rPr>
          <w:rFonts w:ascii="Times New Roman" w:hAnsi="Times New Roman"/>
          <w:sz w:val="24"/>
        </w:rPr>
      </w:pPr>
    </w:p>
    <w:p w14:paraId="53706085">
      <w:pPr>
        <w:widowControl w:val="0"/>
        <w:spacing w:beforeAutospacing="0" w:after="0" w:afterAutospacing="0" w:line="276" w:lineRule="auto"/>
        <w:ind w:firstLine="567"/>
        <w:jc w:val="both"/>
        <w:rPr>
          <w:rFonts w:ascii="Times New Roman" w:hAnsi="Times New Roman"/>
          <w:sz w:val="24"/>
        </w:rPr>
      </w:pPr>
    </w:p>
    <w:p w14:paraId="13592884">
      <w:pPr>
        <w:widowControl w:val="0"/>
        <w:spacing w:beforeAutospacing="0" w:after="0" w:afterAutospacing="0" w:line="276" w:lineRule="auto"/>
        <w:ind w:firstLine="567"/>
        <w:jc w:val="both"/>
        <w:rPr>
          <w:rFonts w:ascii="Times New Roman" w:hAnsi="Times New Roman"/>
          <w:sz w:val="24"/>
        </w:rPr>
      </w:pPr>
    </w:p>
    <w:p w14:paraId="36A8CB0A">
      <w:pPr>
        <w:widowControl w:val="0"/>
        <w:spacing w:beforeAutospacing="0" w:after="0" w:afterAutospacing="0" w:line="276" w:lineRule="auto"/>
        <w:ind w:firstLine="567"/>
        <w:jc w:val="both"/>
        <w:rPr>
          <w:rFonts w:ascii="Times New Roman" w:hAnsi="Times New Roman"/>
          <w:sz w:val="24"/>
        </w:rPr>
      </w:pPr>
    </w:p>
    <w:p w14:paraId="6C377568">
      <w:pPr>
        <w:widowControl w:val="0"/>
        <w:spacing w:beforeAutospacing="0" w:after="0" w:afterAutospacing="0" w:line="276" w:lineRule="auto"/>
        <w:ind w:firstLine="567"/>
        <w:jc w:val="both"/>
        <w:rPr>
          <w:rFonts w:ascii="Times New Roman" w:hAnsi="Times New Roman"/>
          <w:sz w:val="24"/>
        </w:rPr>
      </w:pPr>
    </w:p>
    <w:p w14:paraId="58AEF546">
      <w:pPr>
        <w:widowControl w:val="0"/>
        <w:spacing w:beforeAutospacing="0" w:after="0" w:afterAutospacing="0" w:line="276" w:lineRule="auto"/>
        <w:ind w:firstLine="567"/>
        <w:jc w:val="both"/>
        <w:rPr>
          <w:rFonts w:ascii="Times New Roman" w:hAnsi="Times New Roman"/>
          <w:sz w:val="24"/>
        </w:rPr>
      </w:pPr>
    </w:p>
    <w:p w14:paraId="4C604FF5">
      <w:pPr>
        <w:widowControl w:val="0"/>
        <w:spacing w:beforeAutospacing="0" w:after="0" w:afterAutospacing="0" w:line="276" w:lineRule="auto"/>
        <w:ind w:firstLine="567"/>
        <w:jc w:val="both"/>
        <w:rPr>
          <w:rFonts w:ascii="Times New Roman" w:hAnsi="Times New Roman"/>
          <w:sz w:val="24"/>
        </w:rPr>
      </w:pPr>
    </w:p>
    <w:p w14:paraId="054AFEE3">
      <w:pPr>
        <w:widowControl w:val="0"/>
        <w:spacing w:beforeAutospacing="0" w:after="0" w:afterAutospacing="0" w:line="276" w:lineRule="auto"/>
        <w:ind w:firstLine="567"/>
        <w:jc w:val="both"/>
        <w:rPr>
          <w:rFonts w:ascii="Times New Roman" w:hAnsi="Times New Roman"/>
          <w:sz w:val="24"/>
        </w:rPr>
      </w:pPr>
    </w:p>
    <w:p w14:paraId="3DCE7626">
      <w:pPr>
        <w:widowControl w:val="0"/>
        <w:spacing w:beforeAutospacing="0" w:after="0" w:afterAutospacing="0" w:line="276" w:lineRule="auto"/>
        <w:ind w:firstLine="567"/>
        <w:jc w:val="both"/>
        <w:rPr>
          <w:rFonts w:ascii="Times New Roman" w:hAnsi="Times New Roman"/>
          <w:sz w:val="24"/>
        </w:rPr>
      </w:pPr>
    </w:p>
    <w:p w14:paraId="69D072ED">
      <w:pPr>
        <w:widowControl w:val="0"/>
        <w:spacing w:beforeAutospacing="0" w:after="0" w:afterAutospacing="0" w:line="276" w:lineRule="auto"/>
        <w:ind w:firstLine="567"/>
        <w:jc w:val="both"/>
        <w:rPr>
          <w:rFonts w:ascii="Times New Roman" w:hAnsi="Times New Roman"/>
          <w:sz w:val="24"/>
        </w:rPr>
      </w:pPr>
    </w:p>
    <w:p w14:paraId="66C1D54D">
      <w:pPr>
        <w:widowControl w:val="0"/>
        <w:spacing w:beforeAutospacing="0" w:after="0" w:afterAutospacing="0" w:line="276" w:lineRule="auto"/>
        <w:ind w:firstLine="567"/>
        <w:jc w:val="both"/>
        <w:rPr>
          <w:rFonts w:ascii="Times New Roman" w:hAnsi="Times New Roman"/>
          <w:sz w:val="24"/>
        </w:rPr>
      </w:pPr>
    </w:p>
    <w:p w14:paraId="210F4A5F">
      <w:pPr>
        <w:widowControl w:val="0"/>
        <w:spacing w:beforeAutospacing="0" w:after="0" w:afterAutospacing="0" w:line="276" w:lineRule="auto"/>
        <w:ind w:firstLine="567"/>
        <w:jc w:val="both"/>
        <w:rPr>
          <w:rFonts w:ascii="Times New Roman" w:hAnsi="Times New Roman"/>
          <w:sz w:val="24"/>
        </w:rPr>
      </w:pPr>
    </w:p>
    <w:p w14:paraId="7B6C228D">
      <w:pPr>
        <w:widowControl w:val="0"/>
        <w:spacing w:beforeAutospacing="0" w:after="0" w:afterAutospacing="0" w:line="276" w:lineRule="auto"/>
        <w:ind w:firstLine="567"/>
        <w:jc w:val="both"/>
        <w:rPr>
          <w:rFonts w:ascii="Times New Roman" w:hAnsi="Times New Roman"/>
          <w:sz w:val="24"/>
        </w:rPr>
      </w:pPr>
    </w:p>
    <w:p w14:paraId="52EACAF9">
      <w:pPr>
        <w:widowControl w:val="0"/>
        <w:spacing w:beforeAutospacing="0" w:after="0" w:afterAutospacing="0" w:line="276" w:lineRule="auto"/>
        <w:ind w:firstLine="567"/>
        <w:jc w:val="both"/>
        <w:rPr>
          <w:rFonts w:ascii="Times New Roman" w:hAnsi="Times New Roman"/>
          <w:sz w:val="24"/>
        </w:rPr>
      </w:pPr>
    </w:p>
    <w:p w14:paraId="5C30544E">
      <w:pPr>
        <w:widowControl w:val="0"/>
        <w:spacing w:beforeAutospacing="0" w:after="0" w:afterAutospacing="0" w:line="276" w:lineRule="auto"/>
        <w:ind w:firstLine="567"/>
        <w:jc w:val="both"/>
        <w:rPr>
          <w:rFonts w:ascii="Times New Roman" w:hAnsi="Times New Roman"/>
          <w:sz w:val="24"/>
        </w:rPr>
      </w:pPr>
      <w:r>
        <w:rPr>
          <w:rFonts w:ascii="Times New Roman" w:hAnsi="Times New Roman"/>
          <w:sz w:val="24"/>
        </w:rPr>
        <w:t xml:space="preserve">                                                                   2024г.</w:t>
      </w:r>
    </w:p>
    <w:p w14:paraId="504AFAD4">
      <w:pPr>
        <w:widowControl w:val="0"/>
        <w:spacing w:beforeAutospacing="0" w:after="0" w:afterAutospacing="0" w:line="276" w:lineRule="auto"/>
        <w:ind w:firstLine="567"/>
        <w:jc w:val="both"/>
        <w:rPr>
          <w:rFonts w:ascii="Times New Roman" w:hAnsi="Times New Roman"/>
          <w:sz w:val="28"/>
        </w:rPr>
        <w:sectPr>
          <w:footerReference r:id="rId5" w:type="default"/>
          <w:pgSz w:w="11906" w:h="16838"/>
          <w:pgMar w:top="851" w:right="567" w:bottom="851" w:left="1134" w:header="708" w:footer="708" w:gutter="0"/>
          <w:cols w:space="720" w:num="1"/>
        </w:sectPr>
      </w:pPr>
    </w:p>
    <w:p w14:paraId="4CE02089">
      <w:pPr>
        <w:pStyle w:val="41"/>
        <w:widowControl w:val="0"/>
        <w:numPr>
          <w:ilvl w:val="0"/>
          <w:numId w:val="1"/>
        </w:numPr>
        <w:spacing w:beforeAutospacing="0" w:after="0" w:afterAutospacing="0" w:line="276" w:lineRule="auto"/>
        <w:jc w:val="both"/>
        <w:rPr>
          <w:rFonts w:ascii="Times New Roman" w:hAnsi="Times New Roman"/>
          <w:b/>
          <w:sz w:val="28"/>
        </w:rPr>
      </w:pPr>
      <w:r>
        <w:rPr>
          <w:rFonts w:ascii="Times New Roman" w:hAnsi="Times New Roman"/>
          <w:b/>
          <w:sz w:val="28"/>
        </w:rPr>
        <w:t>Паспорт Программы развития</w:t>
      </w:r>
    </w:p>
    <w:p w14:paraId="1B9BF994">
      <w:pPr>
        <w:widowControl w:val="0"/>
        <w:spacing w:beforeAutospacing="0" w:after="0" w:afterAutospacing="0" w:line="276" w:lineRule="auto"/>
        <w:ind w:firstLine="567"/>
        <w:jc w:val="both"/>
        <w:rPr>
          <w:rFonts w:ascii="Times New Roman" w:hAnsi="Times New Roman"/>
          <w:sz w:val="28"/>
        </w:rPr>
      </w:pPr>
    </w:p>
    <w:tbl>
      <w:tblPr>
        <w:tblStyle w:val="40"/>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3353"/>
        <w:gridCol w:w="6976"/>
      </w:tblGrid>
      <w:tr w14:paraId="524F927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0" w:hRule="atLeast"/>
        </w:trPr>
        <w:tc>
          <w:tcPr>
            <w:tcW w:w="1623" w:type="pct"/>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vAlign w:val="center"/>
          </w:tcPr>
          <w:p w14:paraId="4FBAD0E7">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jc w:val="center"/>
              <w:rPr>
                <w:rFonts w:ascii="Times New Roman" w:hAnsi="Times New Roman"/>
                <w:b/>
                <w:sz w:val="24"/>
              </w:rPr>
            </w:pPr>
            <w:r>
              <w:rPr>
                <w:rFonts w:ascii="Times New Roman" w:hAnsi="Times New Roman"/>
                <w:b/>
                <w:color w:val="000000"/>
                <w:sz w:val="24"/>
              </w:rPr>
              <w:t>Наименование</w:t>
            </w:r>
          </w:p>
        </w:tc>
        <w:tc>
          <w:tcPr>
            <w:tcW w:w="3377" w:type="pct"/>
            <w:tcBorders>
              <w:top w:val="single" w:color="000000" w:sz="8" w:space="0"/>
              <w:left w:val="nil"/>
              <w:bottom w:val="single" w:color="000000" w:sz="8" w:space="0"/>
              <w:right w:val="single" w:color="000000" w:sz="8" w:space="0"/>
            </w:tcBorders>
            <w:tcMar>
              <w:top w:w="102" w:type="dxa"/>
              <w:left w:w="62" w:type="dxa"/>
              <w:bottom w:w="102" w:type="dxa"/>
              <w:right w:w="62" w:type="dxa"/>
            </w:tcMar>
            <w:vAlign w:val="center"/>
          </w:tcPr>
          <w:p w14:paraId="498B24B3">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jc w:val="center"/>
              <w:rPr>
                <w:rFonts w:ascii="Times New Roman" w:hAnsi="Times New Roman"/>
                <w:b/>
                <w:sz w:val="24"/>
              </w:rPr>
            </w:pPr>
            <w:r>
              <w:rPr>
                <w:rFonts w:ascii="Times New Roman" w:hAnsi="Times New Roman"/>
                <w:b/>
                <w:color w:val="000000"/>
                <w:sz w:val="24"/>
              </w:rPr>
              <w:t>Содержание</w:t>
            </w:r>
          </w:p>
        </w:tc>
      </w:tr>
      <w:tr w14:paraId="460DA3E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0" w:hRule="atLeast"/>
        </w:trPr>
        <w:tc>
          <w:tcPr>
            <w:tcW w:w="1623"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5E2C94DA">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jc w:val="both"/>
              <w:rPr>
                <w:rFonts w:ascii="Times New Roman" w:hAnsi="Times New Roman"/>
                <w:sz w:val="24"/>
              </w:rPr>
            </w:pPr>
            <w:r>
              <w:rPr>
                <w:rFonts w:ascii="Times New Roman" w:hAnsi="Times New Roman"/>
                <w:color w:val="000000"/>
                <w:sz w:val="24"/>
              </w:rPr>
              <w:t>Полное наименование ОО</w:t>
            </w:r>
          </w:p>
        </w:tc>
        <w:tc>
          <w:tcPr>
            <w:tcW w:w="3377" w:type="pct"/>
            <w:tcBorders>
              <w:top w:val="nil"/>
              <w:left w:val="nil"/>
              <w:bottom w:val="single" w:color="000000" w:sz="8" w:space="0"/>
              <w:right w:val="single" w:color="000000" w:sz="8" w:space="0"/>
            </w:tcBorders>
            <w:tcMar>
              <w:top w:w="102" w:type="dxa"/>
              <w:left w:w="62" w:type="dxa"/>
              <w:bottom w:w="102" w:type="dxa"/>
              <w:right w:w="62" w:type="dxa"/>
            </w:tcMar>
          </w:tcPr>
          <w:p w14:paraId="6104FB5F">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rPr>
                <w:rFonts w:ascii="Times New Roman" w:hAnsi="Times New Roman"/>
                <w:sz w:val="24"/>
              </w:rPr>
            </w:pPr>
            <w:r>
              <w:rPr>
                <w:rFonts w:ascii="Times New Roman" w:hAnsi="Times New Roman"/>
                <w:sz w:val="24"/>
              </w:rPr>
              <w:t>Муниципальное казённое общеобразовательное учреждение  , Хасавюртовский район Ичичалинская средняя общеобразовательная школа им.Б.Г.Битарова</w:t>
            </w:r>
            <w:r>
              <w:rPr>
                <w:rFonts w:ascii="Times New Roman" w:hAnsi="Times New Roman"/>
              </w:rPr>
              <w:t xml:space="preserve"> </w:t>
            </w:r>
            <w:r>
              <w:rPr>
                <w:rFonts w:ascii="Times New Roman" w:hAnsi="Times New Roman"/>
                <w:sz w:val="24"/>
              </w:rPr>
              <w:t>(МКОУ "Ичичалинская СОШ им.Б.Г.Битарова")</w:t>
            </w:r>
          </w:p>
        </w:tc>
      </w:tr>
      <w:tr w14:paraId="09D5D2F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0" w:hRule="atLeast"/>
        </w:trPr>
        <w:tc>
          <w:tcPr>
            <w:tcW w:w="1623"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5F9AAE4A">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rPr>
                <w:rFonts w:ascii="Times New Roman" w:hAnsi="Times New Roman"/>
                <w:sz w:val="24"/>
              </w:rPr>
            </w:pPr>
            <w:r>
              <w:rPr>
                <w:rFonts w:ascii="Times New Roman" w:hAnsi="Times New Roman"/>
                <w:color w:val="000000"/>
                <w:sz w:val="24"/>
              </w:rPr>
              <w:t>Документы, послужившие основанием для разработки Программы развития</w:t>
            </w:r>
          </w:p>
        </w:tc>
        <w:tc>
          <w:tcPr>
            <w:tcW w:w="3377" w:type="pct"/>
            <w:tcBorders>
              <w:top w:val="nil"/>
              <w:left w:val="nil"/>
              <w:bottom w:val="single" w:color="000000" w:sz="8" w:space="0"/>
              <w:right w:val="single" w:color="000000" w:sz="8" w:space="0"/>
            </w:tcBorders>
            <w:tcMar>
              <w:top w:w="102" w:type="dxa"/>
              <w:left w:w="62" w:type="dxa"/>
              <w:bottom w:w="102" w:type="dxa"/>
              <w:right w:w="62" w:type="dxa"/>
            </w:tcMar>
          </w:tcPr>
          <w:p w14:paraId="32593666">
            <w:pPr>
              <w:pStyle w:val="48"/>
              <w:spacing w:before="82" w:beforeAutospacing="0" w:afterAutospacing="0" w:line="276" w:lineRule="auto"/>
              <w:ind w:left="136" w:right="41"/>
              <w:jc w:val="both"/>
              <w:rPr>
                <w:sz w:val="24"/>
              </w:rPr>
            </w:pPr>
            <w:r>
              <w:rPr>
                <w:sz w:val="24"/>
              </w:rPr>
              <w:t xml:space="preserve">Перечень нормативных правовых актов федерального, регионального, муниципального уровней, локальных нормативных актов ОО: </w:t>
            </w:r>
          </w:p>
          <w:p w14:paraId="2CA186FA">
            <w:pPr>
              <w:pStyle w:val="48"/>
              <w:numPr>
                <w:ilvl w:val="0"/>
                <w:numId w:val="2"/>
              </w:numPr>
              <w:tabs>
                <w:tab w:val="left" w:pos="293"/>
              </w:tabs>
              <w:spacing w:before="75" w:beforeAutospacing="0" w:afterAutospacing="0"/>
              <w:ind w:right="188" w:firstLine="0"/>
              <w:rPr>
                <w:sz w:val="24"/>
              </w:rPr>
            </w:pPr>
            <w:r>
              <w:rPr>
                <w:sz w:val="24"/>
              </w:rPr>
              <w:fldChar w:fldCharType="begin"/>
            </w:r>
            <w:r>
              <w:rPr>
                <w:sz w:val="24"/>
              </w:rPr>
              <w:instrText xml:space="preserve">HYPERLINK "https://1zavuch.ru/%23/document/99/902389617/"</w:instrText>
            </w:r>
            <w:r>
              <w:rPr>
                <w:sz w:val="24"/>
              </w:rPr>
              <w:fldChar w:fldCharType="separate"/>
            </w:r>
            <w:r>
              <w:rPr>
                <w:sz w:val="24"/>
              </w:rPr>
              <w:t xml:space="preserve">Федеральный закон от 29.12.2012 № 273-ФЗ </w:t>
            </w:r>
            <w:r>
              <w:rPr>
                <w:sz w:val="24"/>
              </w:rPr>
              <w:fldChar w:fldCharType="end"/>
            </w:r>
            <w:r>
              <w:rPr>
                <w:sz w:val="24"/>
              </w:rPr>
              <w:t>«Об образовании в Российской Федерации».</w:t>
            </w:r>
          </w:p>
          <w:p w14:paraId="49C1AFE5">
            <w:pPr>
              <w:pStyle w:val="48"/>
              <w:numPr>
                <w:ilvl w:val="0"/>
                <w:numId w:val="2"/>
              </w:numPr>
              <w:tabs>
                <w:tab w:val="left" w:pos="293"/>
              </w:tabs>
              <w:spacing w:before="2" w:beforeAutospacing="0" w:afterAutospacing="0"/>
              <w:ind w:right="207" w:firstLine="0"/>
              <w:rPr>
                <w:sz w:val="24"/>
              </w:rPr>
            </w:pPr>
            <w:r>
              <w:rPr>
                <w:sz w:val="24"/>
              </w:rPr>
              <w:fldChar w:fldCharType="begin"/>
            </w:r>
            <w:r>
              <w:rPr>
                <w:sz w:val="24"/>
              </w:rPr>
              <w:instrText xml:space="preserve">HYPERLINK "https://1zavuch.ru/%23/document/99/351825406/"</w:instrText>
            </w:r>
            <w:r>
              <w:rPr>
                <w:sz w:val="24"/>
              </w:rPr>
              <w:fldChar w:fldCharType="separate"/>
            </w:r>
            <w:r>
              <w:rPr>
                <w:sz w:val="24"/>
              </w:rPr>
              <w:t xml:space="preserve">Федеральный закон от 24.09.2022 № 371-ФЗ </w:t>
            </w:r>
            <w:r>
              <w:rPr>
                <w:sz w:val="24"/>
              </w:rPr>
              <w:fldChar w:fldCharType="end"/>
            </w:r>
            <w:r>
              <w:rPr>
                <w:sz w:val="24"/>
              </w:rPr>
              <w:t>«О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4B8D4F1C">
            <w:pPr>
              <w:pStyle w:val="48"/>
              <w:numPr>
                <w:ilvl w:val="0"/>
                <w:numId w:val="2"/>
              </w:numPr>
              <w:tabs>
                <w:tab w:val="left" w:pos="293"/>
              </w:tabs>
              <w:spacing w:beforeAutospacing="0" w:afterAutospacing="0" w:line="292" w:lineRule="exact"/>
              <w:ind w:left="292"/>
              <w:rPr>
                <w:sz w:val="24"/>
              </w:rPr>
            </w:pPr>
            <w:r>
              <w:rPr>
                <w:sz w:val="24"/>
              </w:rPr>
              <w:t>Федеральный проект «Цифровая образовательная среда» (п.</w:t>
            </w:r>
          </w:p>
          <w:p w14:paraId="57A32456">
            <w:pPr>
              <w:pStyle w:val="48"/>
              <w:ind w:left="62" w:right="236"/>
              <w:rPr>
                <w:sz w:val="24"/>
              </w:rPr>
            </w:pPr>
            <w:r>
              <w:rPr>
                <w:sz w:val="24"/>
              </w:rPr>
              <w:t xml:space="preserve">4.4 паспорта Национального проекта «Образование», утв. президиумом Совета при Президенте РФ по стратегическому развитию и национальным проектам, </w:t>
            </w:r>
            <w:r>
              <w:rPr>
                <w:sz w:val="24"/>
              </w:rPr>
              <w:fldChar w:fldCharType="begin"/>
            </w:r>
            <w:r>
              <w:rPr>
                <w:sz w:val="24"/>
              </w:rPr>
              <w:instrText xml:space="preserve">HYPERLINK "https://1zavuch.ru/%23/document/97/471193/"</w:instrText>
            </w:r>
            <w:r>
              <w:rPr>
                <w:sz w:val="24"/>
              </w:rPr>
              <w:fldChar w:fldCharType="separate"/>
            </w:r>
            <w:r>
              <w:rPr>
                <w:sz w:val="24"/>
              </w:rPr>
              <w:t>протокол от 24.12.2018 №</w:t>
            </w:r>
            <w:r>
              <w:rPr>
                <w:sz w:val="24"/>
              </w:rPr>
              <w:fldChar w:fldCharType="end"/>
            </w:r>
            <w:r>
              <w:rPr>
                <w:sz w:val="24"/>
              </w:rPr>
              <w:t xml:space="preserve"> </w:t>
            </w:r>
            <w:r>
              <w:rPr>
                <w:sz w:val="24"/>
              </w:rPr>
              <w:fldChar w:fldCharType="begin"/>
            </w:r>
            <w:r>
              <w:rPr>
                <w:sz w:val="24"/>
              </w:rPr>
              <w:instrText xml:space="preserve">HYPERLINK "https://1zavuch.ru/%23/document/97/471193/"</w:instrText>
            </w:r>
            <w:r>
              <w:rPr>
                <w:sz w:val="24"/>
              </w:rPr>
              <w:fldChar w:fldCharType="separate"/>
            </w:r>
            <w:r>
              <w:rPr>
                <w:sz w:val="24"/>
              </w:rPr>
              <w:t>16</w:t>
            </w:r>
            <w:r>
              <w:rPr>
                <w:sz w:val="24"/>
              </w:rPr>
              <w:fldChar w:fldCharType="end"/>
            </w:r>
            <w:r>
              <w:rPr>
                <w:sz w:val="24"/>
              </w:rPr>
              <w:t>).</w:t>
            </w:r>
          </w:p>
          <w:p w14:paraId="7597C1B9">
            <w:pPr>
              <w:pStyle w:val="48"/>
              <w:numPr>
                <w:ilvl w:val="0"/>
                <w:numId w:val="3"/>
              </w:numPr>
              <w:tabs>
                <w:tab w:val="left" w:pos="293"/>
              </w:tabs>
              <w:spacing w:before="4" w:beforeAutospacing="0" w:afterAutospacing="0" w:line="237" w:lineRule="auto"/>
              <w:ind w:right="127" w:firstLine="0"/>
              <w:rPr>
                <w:sz w:val="24"/>
              </w:rPr>
            </w:pPr>
            <w:r>
              <w:rPr>
                <w:sz w:val="24"/>
              </w:rPr>
              <w:t>Федеральные проекты «</w:t>
            </w:r>
            <w:r>
              <w:rPr>
                <w:sz w:val="24"/>
              </w:rPr>
              <w:fldChar w:fldCharType="begin"/>
            </w:r>
            <w:r>
              <w:rPr>
                <w:sz w:val="24"/>
              </w:rPr>
              <w:instrText xml:space="preserve">HYPERLINK "https://1zavuch.ru/%23/document/97/471193/dfas8y1l0r/"</w:instrText>
            </w:r>
            <w:r>
              <w:rPr>
                <w:sz w:val="24"/>
              </w:rPr>
              <w:fldChar w:fldCharType="separate"/>
            </w:r>
            <w:r>
              <w:rPr>
                <w:sz w:val="24"/>
              </w:rPr>
              <w:t>Современная школа</w:t>
            </w:r>
            <w:r>
              <w:rPr>
                <w:sz w:val="24"/>
              </w:rPr>
              <w:fldChar w:fldCharType="end"/>
            </w:r>
            <w:r>
              <w:rPr>
                <w:sz w:val="24"/>
              </w:rPr>
              <w:t>», «</w:t>
            </w:r>
            <w:r>
              <w:rPr>
                <w:sz w:val="24"/>
              </w:rPr>
              <w:fldChar w:fldCharType="begin"/>
            </w:r>
            <w:r>
              <w:rPr>
                <w:sz w:val="24"/>
              </w:rPr>
              <w:instrText xml:space="preserve">HYPERLINK "https://1zavuch.ru/%23/document/97/471193/dfasb4de7f/"</w:instrText>
            </w:r>
            <w:r>
              <w:rPr>
                <w:sz w:val="24"/>
              </w:rPr>
              <w:fldChar w:fldCharType="separate"/>
            </w:r>
            <w:r>
              <w:rPr>
                <w:sz w:val="24"/>
              </w:rPr>
              <w:t>Успех каждого</w:t>
            </w:r>
            <w:r>
              <w:rPr>
                <w:sz w:val="24"/>
              </w:rPr>
              <w:fldChar w:fldCharType="end"/>
            </w:r>
            <w:r>
              <w:rPr>
                <w:sz w:val="24"/>
              </w:rPr>
              <w:t xml:space="preserve"> </w:t>
            </w:r>
            <w:r>
              <w:rPr>
                <w:sz w:val="24"/>
              </w:rPr>
              <w:fldChar w:fldCharType="begin"/>
            </w:r>
            <w:r>
              <w:rPr>
                <w:sz w:val="24"/>
              </w:rPr>
              <w:instrText xml:space="preserve">HYPERLINK "https://1zavuch.ru/%23/document/97/471193/dfasb4de7f/"</w:instrText>
            </w:r>
            <w:r>
              <w:rPr>
                <w:sz w:val="24"/>
              </w:rPr>
              <w:fldChar w:fldCharType="separate"/>
            </w:r>
            <w:r>
              <w:rPr>
                <w:sz w:val="24"/>
              </w:rPr>
              <w:t>ребенка</w:t>
            </w:r>
            <w:r>
              <w:rPr>
                <w:sz w:val="24"/>
              </w:rPr>
              <w:fldChar w:fldCharType="end"/>
            </w:r>
            <w:r>
              <w:rPr>
                <w:sz w:val="24"/>
              </w:rPr>
              <w:t>», «</w:t>
            </w:r>
            <w:r>
              <w:rPr>
                <w:sz w:val="24"/>
              </w:rPr>
              <w:fldChar w:fldCharType="begin"/>
            </w:r>
            <w:r>
              <w:rPr>
                <w:sz w:val="24"/>
              </w:rPr>
              <w:instrText xml:space="preserve">HYPERLINK "https://1zavuch.ru/%23/document/97/471193/dfash88pwf/"</w:instrText>
            </w:r>
            <w:r>
              <w:rPr>
                <w:sz w:val="24"/>
              </w:rPr>
              <w:fldChar w:fldCharType="separate"/>
            </w:r>
            <w:r>
              <w:rPr>
                <w:sz w:val="24"/>
              </w:rPr>
              <w:t>Учитель будущего</w:t>
            </w:r>
            <w:r>
              <w:rPr>
                <w:sz w:val="24"/>
              </w:rPr>
              <w:fldChar w:fldCharType="end"/>
            </w:r>
            <w:r>
              <w:rPr>
                <w:sz w:val="24"/>
              </w:rPr>
              <w:t>», «</w:t>
            </w:r>
            <w:r>
              <w:rPr>
                <w:sz w:val="24"/>
              </w:rPr>
              <w:fldChar w:fldCharType="begin"/>
            </w:r>
            <w:r>
              <w:rPr>
                <w:sz w:val="24"/>
              </w:rPr>
              <w:instrText xml:space="preserve">HYPERLINK "https://1zavuch.ru/system/content/attachment/1/118/-419857/?isInline=true"</w:instrText>
            </w:r>
            <w:r>
              <w:rPr>
                <w:sz w:val="24"/>
              </w:rPr>
              <w:fldChar w:fldCharType="separate"/>
            </w:r>
            <w:r>
              <w:rPr>
                <w:sz w:val="24"/>
              </w:rPr>
              <w:t>Школа Минпросвещения</w:t>
            </w:r>
            <w:r>
              <w:rPr>
                <w:sz w:val="24"/>
              </w:rPr>
              <w:fldChar w:fldCharType="end"/>
            </w:r>
            <w:r>
              <w:rPr>
                <w:sz w:val="24"/>
              </w:rPr>
              <w:t xml:space="preserve"> </w:t>
            </w:r>
            <w:r>
              <w:rPr>
                <w:sz w:val="24"/>
              </w:rPr>
              <w:fldChar w:fldCharType="begin"/>
            </w:r>
            <w:r>
              <w:rPr>
                <w:sz w:val="24"/>
              </w:rPr>
              <w:instrText xml:space="preserve">HYPERLINK "https://1zavuch.ru/system/content/attachment/1/118/-419857/?isInline=true"</w:instrText>
            </w:r>
            <w:r>
              <w:rPr>
                <w:sz w:val="24"/>
              </w:rPr>
              <w:fldChar w:fldCharType="separate"/>
            </w:r>
            <w:r>
              <w:rPr>
                <w:sz w:val="24"/>
              </w:rPr>
              <w:t>России</w:t>
            </w:r>
            <w:r>
              <w:rPr>
                <w:sz w:val="24"/>
              </w:rPr>
              <w:fldChar w:fldCharType="end"/>
            </w:r>
            <w:r>
              <w:rPr>
                <w:sz w:val="24"/>
              </w:rPr>
              <w:t>».</w:t>
            </w:r>
          </w:p>
          <w:p w14:paraId="1D8D5309">
            <w:pPr>
              <w:pStyle w:val="48"/>
              <w:numPr>
                <w:ilvl w:val="0"/>
                <w:numId w:val="3"/>
              </w:numPr>
              <w:tabs>
                <w:tab w:val="left" w:pos="293"/>
              </w:tabs>
              <w:spacing w:before="5" w:beforeAutospacing="0" w:afterAutospacing="0"/>
              <w:ind w:right="84" w:firstLine="0"/>
              <w:rPr>
                <w:sz w:val="24"/>
              </w:rPr>
            </w:pPr>
            <w:r>
              <w:rPr>
                <w:sz w:val="24"/>
              </w:rPr>
              <w:t xml:space="preserve">Стратегия развития информационного общества в Российской Федерации на 2017–2030 годы, утвержденная </w:t>
            </w:r>
            <w:r>
              <w:rPr>
                <w:sz w:val="24"/>
              </w:rPr>
              <w:fldChar w:fldCharType="begin"/>
            </w:r>
            <w:r>
              <w:rPr>
                <w:sz w:val="24"/>
              </w:rPr>
              <w:instrText xml:space="preserve">HYPERLINK "https://1zavuch.ru/%23/document/99/420397755/"</w:instrText>
            </w:r>
            <w:r>
              <w:rPr>
                <w:sz w:val="24"/>
              </w:rPr>
              <w:fldChar w:fldCharType="separate"/>
            </w:r>
            <w:r>
              <w:rPr>
                <w:sz w:val="24"/>
              </w:rPr>
              <w:t>указом Президента</w:t>
            </w:r>
            <w:r>
              <w:rPr>
                <w:sz w:val="24"/>
              </w:rPr>
              <w:fldChar w:fldCharType="end"/>
            </w:r>
            <w:r>
              <w:rPr>
                <w:sz w:val="24"/>
              </w:rPr>
              <w:t xml:space="preserve"> </w:t>
            </w:r>
            <w:r>
              <w:rPr>
                <w:sz w:val="24"/>
              </w:rPr>
              <w:fldChar w:fldCharType="begin"/>
            </w:r>
            <w:r>
              <w:rPr>
                <w:sz w:val="24"/>
              </w:rPr>
              <w:instrText xml:space="preserve">HYPERLINK "https://1zavuch.ru/%23/document/99/420397755/"</w:instrText>
            </w:r>
            <w:r>
              <w:rPr>
                <w:sz w:val="24"/>
              </w:rPr>
              <w:fldChar w:fldCharType="separate"/>
            </w:r>
            <w:r>
              <w:rPr>
                <w:sz w:val="24"/>
              </w:rPr>
              <w:t>от 09.05.2017 № 203</w:t>
            </w:r>
            <w:r>
              <w:rPr>
                <w:sz w:val="24"/>
              </w:rPr>
              <w:fldChar w:fldCharType="end"/>
            </w:r>
            <w:r>
              <w:rPr>
                <w:sz w:val="24"/>
              </w:rPr>
              <w:t>.</w:t>
            </w:r>
          </w:p>
          <w:p w14:paraId="4A446DCB">
            <w:pPr>
              <w:pStyle w:val="48"/>
              <w:numPr>
                <w:ilvl w:val="0"/>
                <w:numId w:val="3"/>
              </w:numPr>
              <w:tabs>
                <w:tab w:val="left" w:pos="293"/>
              </w:tabs>
              <w:spacing w:before="4" w:beforeAutospacing="0" w:afterAutospacing="0" w:line="237" w:lineRule="auto"/>
              <w:ind w:right="85" w:firstLine="0"/>
              <w:jc w:val="both"/>
              <w:rPr>
                <w:sz w:val="24"/>
              </w:rPr>
            </w:pPr>
            <w:r>
              <w:rPr>
                <w:sz w:val="24"/>
              </w:rPr>
              <w:fldChar w:fldCharType="begin"/>
            </w:r>
            <w:r>
              <w:rPr>
                <w:sz w:val="24"/>
              </w:rPr>
              <w:instrText xml:space="preserve">HYPERLINK "https://1zavuch.ru/%23/document/97/85922/"</w:instrText>
            </w:r>
            <w:r>
              <w:rPr>
                <w:sz w:val="24"/>
              </w:rPr>
              <w:fldChar w:fldCharType="separate"/>
            </w:r>
            <w:r>
              <w:rPr>
                <w:sz w:val="24"/>
              </w:rPr>
              <w:t>Концепция общенациональной системы выявления и развития</w:t>
            </w:r>
            <w:r>
              <w:rPr>
                <w:sz w:val="24"/>
              </w:rPr>
              <w:fldChar w:fldCharType="end"/>
            </w:r>
            <w:r>
              <w:rPr>
                <w:sz w:val="24"/>
              </w:rPr>
              <w:t xml:space="preserve"> </w:t>
            </w:r>
            <w:r>
              <w:rPr>
                <w:sz w:val="24"/>
              </w:rPr>
              <w:fldChar w:fldCharType="begin"/>
            </w:r>
            <w:r>
              <w:rPr>
                <w:sz w:val="24"/>
              </w:rPr>
              <w:instrText xml:space="preserve">HYPERLINK "https://1zavuch.ru/%23/document/97/85922/"</w:instrText>
            </w:r>
            <w:r>
              <w:rPr>
                <w:sz w:val="24"/>
              </w:rPr>
              <w:fldChar w:fldCharType="separate"/>
            </w:r>
            <w:r>
              <w:rPr>
                <w:sz w:val="24"/>
              </w:rPr>
              <w:t>молодых талантов</w:t>
            </w:r>
            <w:r>
              <w:rPr>
                <w:sz w:val="24"/>
              </w:rPr>
              <w:fldChar w:fldCharType="end"/>
            </w:r>
            <w:r>
              <w:rPr>
                <w:sz w:val="24"/>
              </w:rPr>
              <w:t>, утвержденная Президентом 03.04.2012 № Пр- 827.</w:t>
            </w:r>
          </w:p>
          <w:p w14:paraId="7EE99E95">
            <w:pPr>
              <w:pStyle w:val="48"/>
              <w:numPr>
                <w:ilvl w:val="0"/>
                <w:numId w:val="3"/>
              </w:numPr>
              <w:tabs>
                <w:tab w:val="left" w:pos="293"/>
              </w:tabs>
              <w:spacing w:before="4" w:beforeAutospacing="0" w:afterAutospacing="0"/>
              <w:ind w:right="188" w:firstLine="0"/>
              <w:rPr>
                <w:sz w:val="24"/>
              </w:rPr>
            </w:pPr>
            <w:r>
              <w:rPr>
                <w:sz w:val="24"/>
              </w:rPr>
              <w:t xml:space="preserve">Основы государственной молодежной политики до 2025 года, утвержденные </w:t>
            </w:r>
            <w:r>
              <w:rPr>
                <w:sz w:val="24"/>
              </w:rPr>
              <w:fldChar w:fldCharType="begin"/>
            </w:r>
            <w:r>
              <w:rPr>
                <w:sz w:val="24"/>
              </w:rPr>
              <w:instrText xml:space="preserve">HYPERLINK "https://1zavuch.ru/%23/document/99/420237592/"</w:instrText>
            </w:r>
            <w:r>
              <w:rPr>
                <w:sz w:val="24"/>
              </w:rPr>
              <w:fldChar w:fldCharType="separate"/>
            </w:r>
            <w:r>
              <w:rPr>
                <w:sz w:val="24"/>
              </w:rPr>
              <w:t>распоряжением Правительства от 29.11.2014 №</w:t>
            </w:r>
            <w:r>
              <w:rPr>
                <w:sz w:val="24"/>
              </w:rPr>
              <w:fldChar w:fldCharType="end"/>
            </w:r>
            <w:r>
              <w:rPr>
                <w:sz w:val="24"/>
              </w:rPr>
              <w:t xml:space="preserve"> </w:t>
            </w:r>
            <w:r>
              <w:rPr>
                <w:sz w:val="24"/>
              </w:rPr>
              <w:fldChar w:fldCharType="begin"/>
            </w:r>
            <w:r>
              <w:rPr>
                <w:sz w:val="24"/>
              </w:rPr>
              <w:instrText xml:space="preserve">HYPERLINK "https://1zavuch.ru/%23/document/99/420237592/"</w:instrText>
            </w:r>
            <w:r>
              <w:rPr>
                <w:sz w:val="24"/>
              </w:rPr>
              <w:fldChar w:fldCharType="separate"/>
            </w:r>
            <w:r>
              <w:rPr>
                <w:sz w:val="24"/>
              </w:rPr>
              <w:t>2403-р</w:t>
            </w:r>
            <w:r>
              <w:rPr>
                <w:sz w:val="24"/>
              </w:rPr>
              <w:fldChar w:fldCharType="end"/>
            </w:r>
            <w:r>
              <w:rPr>
                <w:sz w:val="24"/>
              </w:rPr>
              <w:t>.</w:t>
            </w:r>
          </w:p>
          <w:p w14:paraId="3ED73007">
            <w:pPr>
              <w:pStyle w:val="48"/>
              <w:numPr>
                <w:ilvl w:val="0"/>
                <w:numId w:val="3"/>
              </w:numPr>
              <w:tabs>
                <w:tab w:val="left" w:pos="293"/>
              </w:tabs>
              <w:spacing w:before="4" w:beforeAutospacing="0" w:afterAutospacing="0" w:line="237" w:lineRule="auto"/>
              <w:ind w:right="400" w:firstLine="0"/>
              <w:rPr>
                <w:sz w:val="24"/>
              </w:rPr>
            </w:pPr>
            <w:r>
              <w:rPr>
                <w:sz w:val="24"/>
              </w:rPr>
              <w:fldChar w:fldCharType="begin"/>
            </w:r>
            <w:r>
              <w:rPr>
                <w:sz w:val="24"/>
              </w:rPr>
              <w:instrText xml:space="preserve">HYPERLINK "https://1zavuch.ru/%23/document/99/607222323/"</w:instrText>
            </w:r>
            <w:r>
              <w:rPr>
                <w:sz w:val="24"/>
              </w:rPr>
              <w:fldChar w:fldCharType="separate"/>
            </w:r>
            <w:r>
              <w:rPr>
                <w:sz w:val="24"/>
              </w:rPr>
              <w:t xml:space="preserve">Распоряжение Минпросвещения от 21.06.2021 № Р-126 </w:t>
            </w:r>
            <w:r>
              <w:rPr>
                <w:sz w:val="24"/>
              </w:rPr>
              <w:fldChar w:fldCharType="end"/>
            </w:r>
            <w:r>
              <w:rPr>
                <w:sz w:val="24"/>
              </w:rPr>
              <w:t>«Об утверждении ведомственной целевой программы "Развитие</w:t>
            </w:r>
          </w:p>
          <w:p w14:paraId="2F31ADF2">
            <w:pPr>
              <w:pStyle w:val="48"/>
              <w:spacing w:before="1" w:beforeAutospacing="0" w:afterAutospacing="0"/>
              <w:ind w:left="62" w:right="478"/>
              <w:rPr>
                <w:sz w:val="24"/>
              </w:rPr>
            </w:pPr>
            <w:r>
              <w:rPr>
                <w:sz w:val="24"/>
              </w:rPr>
              <w:t>дополнительного образования детей, выявление и поддержка лиц, проявивших выдающиеся способности"».</w:t>
            </w:r>
          </w:p>
          <w:p w14:paraId="01B60F3D">
            <w:pPr>
              <w:pStyle w:val="48"/>
              <w:numPr>
                <w:ilvl w:val="0"/>
                <w:numId w:val="3"/>
              </w:numPr>
              <w:tabs>
                <w:tab w:val="left" w:pos="293"/>
              </w:tabs>
              <w:spacing w:before="2" w:beforeAutospacing="0" w:afterAutospacing="0"/>
              <w:ind w:right="360" w:firstLine="0"/>
              <w:rPr>
                <w:sz w:val="24"/>
              </w:rPr>
            </w:pPr>
            <w:r>
              <w:rPr>
                <w:sz w:val="24"/>
              </w:rPr>
              <w:t xml:space="preserve">Концепция развития дополнительного образования детей до 2030 года, утвержденная </w:t>
            </w:r>
            <w:r>
              <w:rPr>
                <w:sz w:val="24"/>
              </w:rPr>
              <w:fldChar w:fldCharType="begin"/>
            </w:r>
            <w:r>
              <w:rPr>
                <w:sz w:val="24"/>
              </w:rPr>
              <w:instrText xml:space="preserve">HYPERLINK "https://1zavuch.ru/%23/document/99/350163313/"</w:instrText>
            </w:r>
            <w:r>
              <w:rPr>
                <w:sz w:val="24"/>
              </w:rPr>
              <w:fldChar w:fldCharType="separate"/>
            </w:r>
            <w:r>
              <w:rPr>
                <w:sz w:val="24"/>
              </w:rPr>
              <w:t>распоряжением Правительства от</w:t>
            </w:r>
            <w:r>
              <w:rPr>
                <w:sz w:val="24"/>
              </w:rPr>
              <w:fldChar w:fldCharType="end"/>
            </w:r>
            <w:r>
              <w:rPr>
                <w:sz w:val="24"/>
              </w:rPr>
              <w:t xml:space="preserve"> </w:t>
            </w:r>
            <w:r>
              <w:rPr>
                <w:sz w:val="24"/>
              </w:rPr>
              <w:fldChar w:fldCharType="begin"/>
            </w:r>
            <w:r>
              <w:rPr>
                <w:sz w:val="24"/>
              </w:rPr>
              <w:instrText xml:space="preserve">HYPERLINK "https://1zavuch.ru/%23/document/99/350163313/"</w:instrText>
            </w:r>
            <w:r>
              <w:rPr>
                <w:sz w:val="24"/>
              </w:rPr>
              <w:fldChar w:fldCharType="separate"/>
            </w:r>
            <w:r>
              <w:rPr>
                <w:sz w:val="24"/>
              </w:rPr>
              <w:t>31.03.2022 № 678-р.</w:t>
            </w:r>
            <w:r>
              <w:rPr>
                <w:sz w:val="24"/>
              </w:rPr>
              <w:fldChar w:fldCharType="end"/>
            </w:r>
          </w:p>
          <w:p w14:paraId="7D50BB5B">
            <w:pPr>
              <w:pStyle w:val="48"/>
              <w:numPr>
                <w:ilvl w:val="0"/>
                <w:numId w:val="3"/>
              </w:numPr>
              <w:tabs>
                <w:tab w:val="left" w:pos="293"/>
              </w:tabs>
              <w:spacing w:before="3" w:beforeAutospacing="0" w:afterAutospacing="0" w:line="237" w:lineRule="auto"/>
              <w:ind w:right="643" w:firstLine="0"/>
              <w:rPr>
                <w:sz w:val="24"/>
              </w:rPr>
            </w:pPr>
            <w:r>
              <w:rPr>
                <w:sz w:val="24"/>
              </w:rPr>
              <w:fldChar w:fldCharType="begin"/>
            </w:r>
            <w:r>
              <w:rPr>
                <w:sz w:val="24"/>
              </w:rPr>
              <w:instrText xml:space="preserve">HYPERLINK "https://1zavuch.ru/%23/document/99/350986401/"</w:instrText>
            </w:r>
            <w:r>
              <w:rPr>
                <w:sz w:val="24"/>
              </w:rPr>
              <w:fldChar w:fldCharType="separate"/>
            </w:r>
            <w:r>
              <w:rPr>
                <w:sz w:val="24"/>
              </w:rPr>
              <w:t xml:space="preserve">Распоряжение Правительства от 24.06.2022 № 1688-р </w:t>
            </w:r>
            <w:r>
              <w:rPr>
                <w:sz w:val="24"/>
              </w:rPr>
              <w:fldChar w:fldCharType="end"/>
            </w:r>
            <w:r>
              <w:rPr>
                <w:sz w:val="24"/>
              </w:rPr>
              <w:t>«О Концепции подготовки педагогических кадров для системы образования на период до 2030 года».</w:t>
            </w:r>
          </w:p>
          <w:p w14:paraId="4A6CD5C7">
            <w:pPr>
              <w:pStyle w:val="48"/>
              <w:numPr>
                <w:ilvl w:val="0"/>
                <w:numId w:val="3"/>
              </w:numPr>
              <w:tabs>
                <w:tab w:val="left" w:pos="293"/>
              </w:tabs>
              <w:spacing w:before="5" w:beforeAutospacing="0" w:afterAutospacing="0"/>
              <w:ind w:right="339" w:firstLine="0"/>
              <w:rPr>
                <w:sz w:val="24"/>
              </w:rPr>
            </w:pPr>
            <w:r>
              <w:rPr>
                <w:sz w:val="24"/>
              </w:rPr>
              <w:fldChar w:fldCharType="begin"/>
            </w:r>
            <w:r>
              <w:rPr>
                <w:sz w:val="24"/>
              </w:rPr>
              <w:instrText xml:space="preserve">HYPERLINK "https://1zavuch.ru/%23/document/99/1301495102/"</w:instrText>
            </w:r>
            <w:r>
              <w:rPr>
                <w:sz w:val="24"/>
              </w:rPr>
              <w:fldChar w:fldCharType="separate"/>
            </w:r>
            <w:r>
              <w:rPr>
                <w:sz w:val="24"/>
              </w:rPr>
              <w:t xml:space="preserve">Распоряжение Правительства от 28.04.2023 № 1105-р </w:t>
            </w:r>
            <w:r>
              <w:rPr>
                <w:sz w:val="24"/>
              </w:rPr>
              <w:fldChar w:fldCharType="end"/>
            </w:r>
            <w:r>
              <w:rPr>
                <w:sz w:val="24"/>
              </w:rPr>
              <w:t>«О концепции информационной безопасности детей в Российской Федерации».</w:t>
            </w:r>
          </w:p>
          <w:p w14:paraId="121BE259">
            <w:pPr>
              <w:pStyle w:val="48"/>
              <w:numPr>
                <w:ilvl w:val="0"/>
                <w:numId w:val="3"/>
              </w:numPr>
              <w:tabs>
                <w:tab w:val="left" w:pos="293"/>
              </w:tabs>
              <w:spacing w:before="5" w:beforeAutospacing="0" w:afterAutospacing="0"/>
              <w:ind w:right="339" w:firstLine="0"/>
              <w:rPr>
                <w:sz w:val="24"/>
              </w:rPr>
            </w:pPr>
            <w:r>
              <w:rPr>
                <w:sz w:val="24"/>
              </w:rPr>
              <w:t xml:space="preserve">Стратегия развития воспитания в РФ на период до 2025 года, утвержденная </w:t>
            </w:r>
            <w:r>
              <w:rPr>
                <w:sz w:val="24"/>
              </w:rPr>
              <w:fldChar w:fldCharType="begin"/>
            </w:r>
            <w:r>
              <w:rPr>
                <w:sz w:val="24"/>
              </w:rPr>
              <w:instrText xml:space="preserve">HYPERLINK "https://1zavuch.ru/%23/document/99/420277810/"</w:instrText>
            </w:r>
            <w:r>
              <w:rPr>
                <w:sz w:val="24"/>
              </w:rPr>
              <w:fldChar w:fldCharType="separate"/>
            </w:r>
            <w:r>
              <w:rPr>
                <w:sz w:val="24"/>
              </w:rPr>
              <w:t>распоряжением Правительства от 29.05.2015 №</w:t>
            </w:r>
            <w:r>
              <w:rPr>
                <w:sz w:val="24"/>
              </w:rPr>
              <w:fldChar w:fldCharType="end"/>
            </w:r>
            <w:r>
              <w:rPr>
                <w:sz w:val="24"/>
              </w:rPr>
              <w:t xml:space="preserve"> </w:t>
            </w:r>
            <w:r>
              <w:rPr>
                <w:sz w:val="24"/>
              </w:rPr>
              <w:fldChar w:fldCharType="begin"/>
            </w:r>
            <w:r>
              <w:rPr>
                <w:sz w:val="24"/>
              </w:rPr>
              <w:instrText xml:space="preserve">HYPERLINK "https://1zavuch.ru/%23/document/99/420277810/"</w:instrText>
            </w:r>
            <w:r>
              <w:rPr>
                <w:sz w:val="24"/>
              </w:rPr>
              <w:fldChar w:fldCharType="separate"/>
            </w:r>
            <w:r>
              <w:rPr>
                <w:sz w:val="24"/>
              </w:rPr>
              <w:t>996-р</w:t>
            </w:r>
            <w:r>
              <w:rPr>
                <w:sz w:val="24"/>
              </w:rPr>
              <w:fldChar w:fldCharType="end"/>
            </w:r>
            <w:r>
              <w:rPr>
                <w:sz w:val="24"/>
              </w:rPr>
              <w:t>.</w:t>
            </w:r>
          </w:p>
          <w:p w14:paraId="3560C50F">
            <w:pPr>
              <w:pStyle w:val="48"/>
              <w:numPr>
                <w:ilvl w:val="0"/>
                <w:numId w:val="4"/>
              </w:numPr>
              <w:tabs>
                <w:tab w:val="left" w:pos="293"/>
              </w:tabs>
              <w:spacing w:before="94" w:beforeAutospacing="0" w:afterAutospacing="0"/>
              <w:ind w:right="227" w:firstLine="0"/>
              <w:rPr>
                <w:sz w:val="24"/>
              </w:rPr>
            </w:pPr>
            <w:r>
              <w:rPr>
                <w:sz w:val="24"/>
              </w:rPr>
              <w:fldChar w:fldCharType="begin"/>
            </w:r>
            <w:r>
              <w:rPr>
                <w:sz w:val="24"/>
              </w:rPr>
              <w:instrText xml:space="preserve">HYPERLINK "https://1zavuch.ru/%23/document/99/607175842/"</w:instrText>
            </w:r>
            <w:r>
              <w:rPr>
                <w:sz w:val="24"/>
              </w:rPr>
              <w:fldChar w:fldCharType="separate"/>
            </w:r>
            <w:r>
              <w:rPr>
                <w:sz w:val="24"/>
              </w:rPr>
              <w:t xml:space="preserve">Приказ Минпросвещения от 31.05.2021 № 286 </w:t>
            </w:r>
            <w:r>
              <w:rPr>
                <w:sz w:val="24"/>
              </w:rPr>
              <w:fldChar w:fldCharType="end"/>
            </w:r>
            <w:r>
              <w:rPr>
                <w:sz w:val="24"/>
              </w:rPr>
              <w:t>«Об утверждении федерального государственного образовательного стандарта начального общего образования» (ФГОС-2021).</w:t>
            </w:r>
          </w:p>
          <w:p w14:paraId="5ACE5345">
            <w:pPr>
              <w:pStyle w:val="48"/>
              <w:numPr>
                <w:ilvl w:val="0"/>
                <w:numId w:val="4"/>
              </w:numPr>
              <w:tabs>
                <w:tab w:val="left" w:pos="293"/>
              </w:tabs>
              <w:spacing w:before="4" w:beforeAutospacing="0" w:afterAutospacing="0" w:line="237" w:lineRule="auto"/>
              <w:ind w:right="227" w:firstLine="0"/>
              <w:rPr>
                <w:sz w:val="24"/>
              </w:rPr>
            </w:pPr>
            <w:r>
              <w:rPr>
                <w:sz w:val="24"/>
              </w:rPr>
              <w:fldChar w:fldCharType="begin"/>
            </w:r>
            <w:r>
              <w:rPr>
                <w:sz w:val="24"/>
              </w:rPr>
              <w:instrText xml:space="preserve">HYPERLINK "https://1zavuch.ru/%23/document/99/607175848/"</w:instrText>
            </w:r>
            <w:r>
              <w:rPr>
                <w:sz w:val="24"/>
              </w:rPr>
              <w:fldChar w:fldCharType="separate"/>
            </w:r>
            <w:r>
              <w:rPr>
                <w:sz w:val="24"/>
              </w:rPr>
              <w:t xml:space="preserve">Приказ Минпросвещения от 31.05.2021 № 287 </w:t>
            </w:r>
            <w:r>
              <w:rPr>
                <w:sz w:val="24"/>
              </w:rPr>
              <w:fldChar w:fldCharType="end"/>
            </w:r>
            <w:r>
              <w:rPr>
                <w:sz w:val="24"/>
              </w:rPr>
              <w:t>«Об утверждении федерального государственного образовательного стандарта основного общего образования» (ФГОС-2021).</w:t>
            </w:r>
          </w:p>
          <w:p w14:paraId="5475A4F3">
            <w:pPr>
              <w:pStyle w:val="48"/>
              <w:numPr>
                <w:ilvl w:val="0"/>
                <w:numId w:val="4"/>
              </w:numPr>
              <w:tabs>
                <w:tab w:val="left" w:pos="293"/>
              </w:tabs>
              <w:spacing w:before="5" w:beforeAutospacing="0" w:afterAutospacing="0"/>
              <w:ind w:right="125" w:firstLine="0"/>
              <w:rPr>
                <w:sz w:val="24"/>
              </w:rPr>
            </w:pPr>
            <w:r>
              <w:rPr>
                <w:sz w:val="24"/>
              </w:rPr>
              <w:fldChar w:fldCharType="begin"/>
            </w:r>
            <w:r>
              <w:rPr>
                <w:sz w:val="24"/>
              </w:rPr>
              <w:instrText xml:space="preserve">HYPERLINK "https://1zavuch.ru/%23/document/99/902180656/"</w:instrText>
            </w:r>
            <w:r>
              <w:rPr>
                <w:sz w:val="24"/>
              </w:rPr>
              <w:fldChar w:fldCharType="separate"/>
            </w:r>
            <w:r>
              <w:rPr>
                <w:sz w:val="24"/>
              </w:rPr>
              <w:t xml:space="preserve">Приказ Минобрнауки от 06.10.2009 № 373 </w:t>
            </w:r>
            <w:r>
              <w:rPr>
                <w:sz w:val="24"/>
              </w:rPr>
              <w:fldChar w:fldCharType="end"/>
            </w:r>
            <w:r>
              <w:rPr>
                <w:sz w:val="24"/>
              </w:rPr>
              <w:t>«Об утверждении и введении в действие федерального государственного образовательного стандарта начального общего образования».</w:t>
            </w:r>
          </w:p>
          <w:p w14:paraId="48B74748">
            <w:pPr>
              <w:pStyle w:val="48"/>
              <w:numPr>
                <w:ilvl w:val="0"/>
                <w:numId w:val="4"/>
              </w:numPr>
              <w:tabs>
                <w:tab w:val="left" w:pos="293"/>
              </w:tabs>
              <w:spacing w:before="4" w:beforeAutospacing="0" w:afterAutospacing="0" w:line="237" w:lineRule="auto"/>
              <w:ind w:right="196" w:firstLine="0"/>
              <w:rPr>
                <w:sz w:val="24"/>
              </w:rPr>
            </w:pPr>
            <w:r>
              <w:rPr>
                <w:sz w:val="24"/>
              </w:rPr>
              <w:fldChar w:fldCharType="begin"/>
            </w:r>
            <w:r>
              <w:rPr>
                <w:sz w:val="24"/>
              </w:rPr>
              <w:instrText xml:space="preserve">HYPERLINK "https://1zavuch.ru/%23/document/99/902254916/"</w:instrText>
            </w:r>
            <w:r>
              <w:rPr>
                <w:sz w:val="24"/>
              </w:rPr>
              <w:fldChar w:fldCharType="separate"/>
            </w:r>
            <w:r>
              <w:rPr>
                <w:sz w:val="24"/>
              </w:rPr>
              <w:t xml:space="preserve">Приказ Минобрнауки от 17.12.2010 № 1897 </w:t>
            </w:r>
            <w:r>
              <w:rPr>
                <w:sz w:val="24"/>
              </w:rPr>
              <w:fldChar w:fldCharType="end"/>
            </w:r>
            <w:r>
              <w:rPr>
                <w:sz w:val="24"/>
              </w:rPr>
              <w:t>«Об утверждении федерального государственного образовательного стандарта основного общего образования».</w:t>
            </w:r>
          </w:p>
          <w:p w14:paraId="5E2A3167">
            <w:pPr>
              <w:pStyle w:val="48"/>
              <w:numPr>
                <w:ilvl w:val="0"/>
                <w:numId w:val="4"/>
              </w:numPr>
              <w:tabs>
                <w:tab w:val="left" w:pos="293"/>
              </w:tabs>
              <w:spacing w:before="5" w:beforeAutospacing="0" w:afterAutospacing="0"/>
              <w:ind w:right="316" w:firstLine="0"/>
              <w:rPr>
                <w:sz w:val="24"/>
              </w:rPr>
            </w:pPr>
            <w:r>
              <w:rPr>
                <w:sz w:val="24"/>
              </w:rPr>
              <w:fldChar w:fldCharType="begin"/>
            </w:r>
            <w:r>
              <w:rPr>
                <w:sz w:val="24"/>
              </w:rPr>
              <w:instrText xml:space="preserve">HYPERLINK "https://1zavuch.ru/%23/document/99/902350579/"</w:instrText>
            </w:r>
            <w:r>
              <w:rPr>
                <w:sz w:val="24"/>
              </w:rPr>
              <w:fldChar w:fldCharType="separate"/>
            </w:r>
            <w:r>
              <w:rPr>
                <w:sz w:val="24"/>
              </w:rPr>
              <w:t xml:space="preserve">Приказ Минобрнауки от 17.05.2012 № 413 </w:t>
            </w:r>
            <w:r>
              <w:rPr>
                <w:sz w:val="24"/>
              </w:rPr>
              <w:fldChar w:fldCharType="end"/>
            </w:r>
            <w:r>
              <w:rPr>
                <w:sz w:val="24"/>
              </w:rPr>
              <w:t>«Об утверждении федерального государственного образовательного стандарта среднего общего образования».</w:t>
            </w:r>
          </w:p>
          <w:p w14:paraId="10EA0798">
            <w:pPr>
              <w:pStyle w:val="48"/>
              <w:numPr>
                <w:ilvl w:val="0"/>
                <w:numId w:val="4"/>
              </w:numPr>
              <w:tabs>
                <w:tab w:val="left" w:pos="293"/>
              </w:tabs>
              <w:spacing w:before="4" w:beforeAutospacing="0" w:afterAutospacing="0" w:line="237" w:lineRule="auto"/>
              <w:ind w:right="1071" w:firstLine="0"/>
              <w:rPr>
                <w:sz w:val="24"/>
              </w:rPr>
            </w:pPr>
            <w:r>
              <w:rPr>
                <w:sz w:val="24"/>
              </w:rPr>
              <w:fldChar w:fldCharType="begin"/>
            </w:r>
            <w:r>
              <w:rPr>
                <w:sz w:val="24"/>
              </w:rPr>
              <w:instrText xml:space="preserve">HYPERLINK "https://1zavuch.ru/%23/document/99/1301798824/"</w:instrText>
            </w:r>
            <w:r>
              <w:rPr>
                <w:sz w:val="24"/>
              </w:rPr>
              <w:fldChar w:fldCharType="separate"/>
            </w:r>
            <w:r>
              <w:rPr>
                <w:sz w:val="24"/>
              </w:rPr>
              <w:t xml:space="preserve">Приказ Минпросвещения от 18.05.2023 № 372 </w:t>
            </w:r>
            <w:r>
              <w:rPr>
                <w:sz w:val="24"/>
              </w:rPr>
              <w:fldChar w:fldCharType="end"/>
            </w:r>
            <w:r>
              <w:rPr>
                <w:sz w:val="24"/>
              </w:rPr>
              <w:t>«Об утверждении федеральной образовательной программы начального общего образования».</w:t>
            </w:r>
          </w:p>
          <w:p w14:paraId="4B1DB40A">
            <w:pPr>
              <w:pStyle w:val="48"/>
              <w:numPr>
                <w:ilvl w:val="0"/>
                <w:numId w:val="4"/>
              </w:numPr>
              <w:tabs>
                <w:tab w:val="left" w:pos="293"/>
              </w:tabs>
              <w:spacing w:before="5" w:beforeAutospacing="0" w:afterAutospacing="0"/>
              <w:ind w:right="1071" w:firstLine="0"/>
              <w:rPr>
                <w:sz w:val="24"/>
              </w:rPr>
            </w:pPr>
            <w:r>
              <w:rPr>
                <w:sz w:val="24"/>
              </w:rPr>
              <w:fldChar w:fldCharType="begin"/>
            </w:r>
            <w:r>
              <w:rPr>
                <w:sz w:val="24"/>
              </w:rPr>
              <w:instrText xml:space="preserve">HYPERLINK "https://1zavuch.ru/%23/document/99/1301798826/"</w:instrText>
            </w:r>
            <w:r>
              <w:rPr>
                <w:sz w:val="24"/>
              </w:rPr>
              <w:fldChar w:fldCharType="separate"/>
            </w:r>
            <w:r>
              <w:rPr>
                <w:sz w:val="24"/>
              </w:rPr>
              <w:t xml:space="preserve">Приказ Минпросвещения от 18.05.2023 № 370 </w:t>
            </w:r>
            <w:r>
              <w:rPr>
                <w:sz w:val="24"/>
              </w:rPr>
              <w:fldChar w:fldCharType="end"/>
            </w:r>
            <w:r>
              <w:rPr>
                <w:sz w:val="24"/>
              </w:rPr>
              <w:t>«Об утверждении федеральной образовательной программы основного общего образования».</w:t>
            </w:r>
          </w:p>
          <w:p w14:paraId="7265333D">
            <w:pPr>
              <w:pStyle w:val="48"/>
              <w:numPr>
                <w:ilvl w:val="0"/>
                <w:numId w:val="4"/>
              </w:numPr>
              <w:tabs>
                <w:tab w:val="left" w:pos="293"/>
              </w:tabs>
              <w:spacing w:before="4" w:beforeAutospacing="0" w:afterAutospacing="0" w:line="237" w:lineRule="auto"/>
              <w:ind w:right="102" w:firstLine="0"/>
              <w:rPr>
                <w:sz w:val="24"/>
              </w:rPr>
            </w:pPr>
            <w:r>
              <w:rPr>
                <w:sz w:val="24"/>
              </w:rPr>
              <w:fldChar w:fldCharType="begin"/>
            </w:r>
            <w:r>
              <w:rPr>
                <w:sz w:val="24"/>
              </w:rPr>
              <w:instrText xml:space="preserve">HYPERLINK "https://1zavuch.ru/%23/document/99/1301798825/"</w:instrText>
            </w:r>
            <w:r>
              <w:rPr>
                <w:sz w:val="24"/>
              </w:rPr>
              <w:fldChar w:fldCharType="separate"/>
            </w:r>
            <w:r>
              <w:rPr>
                <w:sz w:val="24"/>
              </w:rPr>
              <w:t xml:space="preserve">Приказ Минпросвещения от 18.05.2023 № 371 </w:t>
            </w:r>
            <w:r>
              <w:rPr>
                <w:sz w:val="24"/>
              </w:rPr>
              <w:fldChar w:fldCharType="end"/>
            </w:r>
            <w:r>
              <w:rPr>
                <w:sz w:val="24"/>
              </w:rPr>
              <w:t>«Об утверждении федеральной образовательной программы среднего общего образования».</w:t>
            </w:r>
          </w:p>
          <w:p w14:paraId="4A6A5346">
            <w:pPr>
              <w:pStyle w:val="48"/>
              <w:numPr>
                <w:ilvl w:val="0"/>
                <w:numId w:val="4"/>
              </w:numPr>
              <w:tabs>
                <w:tab w:val="left" w:pos="293"/>
              </w:tabs>
              <w:spacing w:before="5" w:beforeAutospacing="0" w:afterAutospacing="0"/>
              <w:ind w:right="361" w:firstLine="0"/>
              <w:rPr>
                <w:sz w:val="24"/>
              </w:rPr>
            </w:pPr>
            <w:r>
              <w:rPr>
                <w:sz w:val="24"/>
              </w:rPr>
              <w:fldChar w:fldCharType="begin"/>
            </w:r>
            <w:r>
              <w:rPr>
                <w:sz w:val="24"/>
              </w:rPr>
              <w:instrText xml:space="preserve">HYPERLINK "https://1zavuch.ru/%23/document/99/564748801/"</w:instrText>
            </w:r>
            <w:r>
              <w:rPr>
                <w:sz w:val="24"/>
              </w:rPr>
              <w:fldChar w:fldCharType="separate"/>
            </w:r>
            <w:r>
              <w:rPr>
                <w:sz w:val="24"/>
              </w:rPr>
              <w:t xml:space="preserve">Приказ Минпросвещения от 23.03.2020 № 117 </w:t>
            </w:r>
            <w:r>
              <w:rPr>
                <w:sz w:val="24"/>
              </w:rPr>
              <w:fldChar w:fldCharType="end"/>
            </w:r>
            <w:r>
              <w:rPr>
                <w:sz w:val="24"/>
              </w:rPr>
              <w:t>«Об утверждении Порядка осуществления деятельности школьных спортивных клубов (в том числе в виде общественных</w:t>
            </w:r>
          </w:p>
          <w:p w14:paraId="339392A7">
            <w:pPr>
              <w:pStyle w:val="48"/>
              <w:spacing w:beforeAutospacing="0" w:afterAutospacing="0" w:line="273" w:lineRule="exact"/>
              <w:ind w:left="62"/>
              <w:rPr>
                <w:sz w:val="24"/>
              </w:rPr>
            </w:pPr>
            <w:r>
              <w:rPr>
                <w:sz w:val="24"/>
              </w:rPr>
              <w:t>объединений), не являющихся юридическими лицами».</w:t>
            </w:r>
          </w:p>
          <w:p w14:paraId="2CD68903">
            <w:pPr>
              <w:pStyle w:val="48"/>
              <w:numPr>
                <w:ilvl w:val="0"/>
                <w:numId w:val="4"/>
              </w:numPr>
              <w:tabs>
                <w:tab w:val="left" w:pos="293"/>
              </w:tabs>
              <w:spacing w:before="2" w:beforeAutospacing="0" w:afterAutospacing="0"/>
              <w:ind w:right="1331" w:firstLine="0"/>
              <w:rPr>
                <w:sz w:val="24"/>
              </w:rPr>
            </w:pPr>
            <w:r>
              <w:rPr>
                <w:sz w:val="24"/>
              </w:rPr>
              <w:fldChar w:fldCharType="begin"/>
            </w:r>
            <w:r>
              <w:rPr>
                <w:sz w:val="24"/>
              </w:rPr>
              <w:instrText xml:space="preserve">HYPERLINK "https://1zavuch.ru/%23/document/99/351746582/"</w:instrText>
            </w:r>
            <w:r>
              <w:rPr>
                <w:sz w:val="24"/>
              </w:rPr>
              <w:fldChar w:fldCharType="separate"/>
            </w:r>
            <w:r>
              <w:rPr>
                <w:sz w:val="24"/>
              </w:rPr>
              <w:t xml:space="preserve">Приказ Минпросвещения от 27.07.2022 № 629 </w:t>
            </w:r>
            <w:r>
              <w:rPr>
                <w:sz w:val="24"/>
              </w:rPr>
              <w:fldChar w:fldCharType="end"/>
            </w:r>
            <w:r>
              <w:rPr>
                <w:sz w:val="24"/>
              </w:rPr>
              <w:t>«Об утверждении Порядка организации и осуществления образовательной деятельности по дополнительным общеобразовательным программам».</w:t>
            </w:r>
          </w:p>
          <w:p w14:paraId="7AE1A190">
            <w:pPr>
              <w:pStyle w:val="48"/>
              <w:numPr>
                <w:ilvl w:val="0"/>
                <w:numId w:val="4"/>
              </w:numPr>
              <w:tabs>
                <w:tab w:val="left" w:pos="293"/>
              </w:tabs>
              <w:spacing w:before="1" w:beforeAutospacing="0" w:afterAutospacing="0" w:line="293" w:lineRule="exact"/>
              <w:ind w:left="292"/>
              <w:rPr>
                <w:sz w:val="24"/>
              </w:rPr>
            </w:pPr>
            <w:r>
              <w:rPr>
                <w:sz w:val="24"/>
              </w:rPr>
              <w:fldChar w:fldCharType="begin"/>
            </w:r>
            <w:r>
              <w:rPr>
                <w:sz w:val="24"/>
              </w:rPr>
              <w:instrText xml:space="preserve">HYPERLINK "https://1zavuch.ru/%23/document/99/603557210/"</w:instrText>
            </w:r>
            <w:r>
              <w:rPr>
                <w:sz w:val="24"/>
              </w:rPr>
              <w:fldChar w:fldCharType="separate"/>
            </w:r>
            <w:r>
              <w:rPr>
                <w:sz w:val="24"/>
              </w:rPr>
              <w:t>Письмо Минпросвещения от 11.05.2021 № СК-123/07</w:t>
            </w:r>
            <w:r>
              <w:rPr>
                <w:sz w:val="24"/>
              </w:rPr>
              <w:fldChar w:fldCharType="end"/>
            </w:r>
            <w:r>
              <w:rPr>
                <w:sz w:val="24"/>
              </w:rPr>
              <w:t>.</w:t>
            </w:r>
          </w:p>
          <w:p w14:paraId="2ACE927B">
            <w:pPr>
              <w:pStyle w:val="48"/>
              <w:numPr>
                <w:ilvl w:val="0"/>
                <w:numId w:val="4"/>
              </w:numPr>
              <w:tabs>
                <w:tab w:val="left" w:pos="293"/>
              </w:tabs>
              <w:spacing w:beforeAutospacing="0" w:afterAutospacing="0" w:line="293" w:lineRule="exact"/>
              <w:ind w:left="292"/>
              <w:rPr>
                <w:sz w:val="24"/>
              </w:rPr>
            </w:pPr>
            <w:r>
              <w:rPr>
                <w:sz w:val="24"/>
              </w:rPr>
              <w:fldChar w:fldCharType="begin"/>
            </w:r>
            <w:r>
              <w:rPr>
                <w:sz w:val="24"/>
              </w:rPr>
              <w:instrText xml:space="preserve">HYPERLINK "https://1zavuch.ru/%23/document/99/1300534277/"</w:instrText>
            </w:r>
            <w:r>
              <w:rPr>
                <w:sz w:val="24"/>
              </w:rPr>
              <w:fldChar w:fldCharType="separate"/>
            </w:r>
            <w:r>
              <w:rPr>
                <w:sz w:val="24"/>
              </w:rPr>
              <w:t>Письмо Минпросвещения от 29.12.2022 № АЗ-1832/04</w:t>
            </w:r>
            <w:r>
              <w:rPr>
                <w:sz w:val="24"/>
              </w:rPr>
              <w:fldChar w:fldCharType="end"/>
            </w:r>
            <w:r>
              <w:rPr>
                <w:sz w:val="24"/>
              </w:rPr>
              <w:t>.</w:t>
            </w:r>
          </w:p>
          <w:p w14:paraId="0CA0E8ED">
            <w:pPr>
              <w:pStyle w:val="48"/>
              <w:numPr>
                <w:ilvl w:val="0"/>
                <w:numId w:val="4"/>
              </w:numPr>
              <w:tabs>
                <w:tab w:val="left" w:pos="293"/>
              </w:tabs>
              <w:spacing w:before="1" w:beforeAutospacing="0" w:afterAutospacing="0" w:line="293" w:lineRule="exact"/>
              <w:ind w:left="292"/>
              <w:rPr>
                <w:sz w:val="24"/>
              </w:rPr>
            </w:pPr>
            <w:r>
              <w:rPr>
                <w:sz w:val="24"/>
              </w:rPr>
              <w:fldChar w:fldCharType="begin"/>
            </w:r>
            <w:r>
              <w:rPr>
                <w:sz w:val="24"/>
              </w:rPr>
              <w:instrText xml:space="preserve">HYPERLINK "https://1zavuch.ru/%23/document/99/728134484/"</w:instrText>
            </w:r>
            <w:r>
              <w:rPr>
                <w:sz w:val="24"/>
              </w:rPr>
              <w:fldChar w:fldCharType="separate"/>
            </w:r>
            <w:r>
              <w:rPr>
                <w:sz w:val="24"/>
              </w:rPr>
              <w:t>Письмо Минпросвещения от 10.11.2021 № ТВ-1983/04</w:t>
            </w:r>
            <w:r>
              <w:rPr>
                <w:sz w:val="24"/>
              </w:rPr>
              <w:fldChar w:fldCharType="end"/>
            </w:r>
            <w:r>
              <w:rPr>
                <w:sz w:val="24"/>
              </w:rPr>
              <w:t>.</w:t>
            </w:r>
          </w:p>
          <w:p w14:paraId="10753670">
            <w:pPr>
              <w:pStyle w:val="48"/>
              <w:numPr>
                <w:ilvl w:val="0"/>
                <w:numId w:val="4"/>
              </w:numPr>
              <w:tabs>
                <w:tab w:val="left" w:pos="293"/>
              </w:tabs>
              <w:spacing w:beforeAutospacing="0" w:afterAutospacing="0" w:line="293" w:lineRule="exact"/>
              <w:ind w:left="292"/>
              <w:rPr>
                <w:sz w:val="24"/>
              </w:rPr>
            </w:pPr>
            <w:r>
              <w:rPr>
                <w:sz w:val="24"/>
              </w:rPr>
              <w:fldChar w:fldCharType="begin"/>
            </w:r>
            <w:r>
              <w:rPr>
                <w:sz w:val="24"/>
              </w:rPr>
              <w:instrText xml:space="preserve">HYPERLINK "https://1zavuch.ru/%23/document/99/351918530/"</w:instrText>
            </w:r>
            <w:r>
              <w:rPr>
                <w:sz w:val="24"/>
              </w:rPr>
              <w:fldChar w:fldCharType="separate"/>
            </w:r>
            <w:r>
              <w:rPr>
                <w:sz w:val="24"/>
              </w:rPr>
              <w:t>Письмо Минпросвещения от 12.09.2022 № 07-6179</w:t>
            </w:r>
            <w:r>
              <w:rPr>
                <w:sz w:val="24"/>
              </w:rPr>
              <w:fldChar w:fldCharType="end"/>
            </w:r>
            <w:r>
              <w:rPr>
                <w:sz w:val="24"/>
              </w:rPr>
              <w:t>.</w:t>
            </w:r>
          </w:p>
          <w:p w14:paraId="0ED3E173">
            <w:pPr>
              <w:pStyle w:val="48"/>
              <w:numPr>
                <w:ilvl w:val="0"/>
                <w:numId w:val="4"/>
              </w:numPr>
              <w:tabs>
                <w:tab w:val="left" w:pos="293"/>
              </w:tabs>
              <w:spacing w:before="2" w:beforeAutospacing="0" w:afterAutospacing="0"/>
              <w:ind w:left="292"/>
              <w:rPr>
                <w:sz w:val="24"/>
              </w:rPr>
            </w:pPr>
            <w:r>
              <w:rPr>
                <w:sz w:val="24"/>
              </w:rPr>
              <w:fldChar w:fldCharType="begin"/>
            </w:r>
            <w:r>
              <w:rPr>
                <w:sz w:val="24"/>
              </w:rPr>
              <w:instrText xml:space="preserve">HYPERLINK "https://1zavuch.ru/%23/document/99/1300797927/"</w:instrText>
            </w:r>
            <w:r>
              <w:rPr>
                <w:sz w:val="24"/>
              </w:rPr>
              <w:fldChar w:fldCharType="separate"/>
            </w:r>
            <w:r>
              <w:rPr>
                <w:sz w:val="24"/>
              </w:rPr>
              <w:t>Письмо Минпросвещения от 31.01.2023 № АБ-355/06</w:t>
            </w:r>
            <w:r>
              <w:rPr>
                <w:sz w:val="24"/>
              </w:rPr>
              <w:fldChar w:fldCharType="end"/>
            </w:r>
            <w:r>
              <w:rPr>
                <w:sz w:val="24"/>
              </w:rPr>
              <w:t>.</w:t>
            </w:r>
          </w:p>
          <w:p w14:paraId="3585FFB5">
            <w:pPr>
              <w:pStyle w:val="48"/>
              <w:numPr>
                <w:ilvl w:val="0"/>
                <w:numId w:val="4"/>
              </w:numPr>
              <w:tabs>
                <w:tab w:val="left" w:pos="293"/>
              </w:tabs>
              <w:spacing w:before="1" w:beforeAutospacing="0" w:afterAutospacing="0" w:line="293" w:lineRule="exact"/>
              <w:ind w:left="292"/>
              <w:rPr>
                <w:sz w:val="24"/>
              </w:rPr>
            </w:pPr>
            <w:r>
              <w:rPr>
                <w:sz w:val="24"/>
              </w:rPr>
              <w:fldChar w:fldCharType="begin"/>
            </w:r>
            <w:r>
              <w:rPr>
                <w:sz w:val="24"/>
              </w:rPr>
              <w:instrText xml:space="preserve">HYPERLINK "https://1zavuch.ru/%23/document/99/1301899937/"</w:instrText>
            </w:r>
            <w:r>
              <w:rPr>
                <w:sz w:val="24"/>
              </w:rPr>
              <w:fldChar w:fldCharType="separate"/>
            </w:r>
            <w:r>
              <w:rPr>
                <w:sz w:val="24"/>
              </w:rPr>
              <w:t>Письмо Минпросвещения от 01.06.2023 № АБ-2324/05</w:t>
            </w:r>
            <w:r>
              <w:rPr>
                <w:sz w:val="24"/>
              </w:rPr>
              <w:fldChar w:fldCharType="end"/>
            </w:r>
          </w:p>
          <w:p w14:paraId="2C2BCAA5">
            <w:pPr>
              <w:pStyle w:val="48"/>
              <w:numPr>
                <w:ilvl w:val="0"/>
                <w:numId w:val="4"/>
              </w:numPr>
              <w:tabs>
                <w:tab w:val="left" w:pos="293"/>
              </w:tabs>
              <w:spacing w:beforeAutospacing="0" w:afterAutospacing="0" w:line="293" w:lineRule="exact"/>
              <w:ind w:left="292"/>
              <w:rPr>
                <w:sz w:val="24"/>
              </w:rPr>
            </w:pPr>
            <w:r>
              <w:rPr>
                <w:sz w:val="24"/>
              </w:rPr>
              <w:fldChar w:fldCharType="begin"/>
            </w:r>
            <w:r>
              <w:rPr>
                <w:sz w:val="24"/>
              </w:rPr>
              <w:instrText xml:space="preserve">HYPERLINK "https://1zavuch.ru/%23/document/99/1301899937/"</w:instrText>
            </w:r>
            <w:r>
              <w:rPr>
                <w:sz w:val="24"/>
              </w:rPr>
              <w:fldChar w:fldCharType="separate"/>
            </w:r>
            <w:r>
              <w:rPr>
                <w:sz w:val="24"/>
              </w:rPr>
              <w:t>Письмо Минпросвещения от 30.03.2021 № ВБ-511/08</w:t>
            </w:r>
            <w:r>
              <w:rPr>
                <w:sz w:val="24"/>
              </w:rPr>
              <w:fldChar w:fldCharType="end"/>
            </w:r>
            <w:r>
              <w:rPr>
                <w:sz w:val="24"/>
              </w:rPr>
              <w:t>.</w:t>
            </w:r>
          </w:p>
          <w:p w14:paraId="3FBD8326">
            <w:pPr>
              <w:pStyle w:val="48"/>
              <w:spacing w:before="82" w:beforeAutospacing="0" w:afterAutospacing="0" w:line="276" w:lineRule="auto"/>
              <w:ind w:left="136" w:right="41"/>
              <w:jc w:val="both"/>
              <w:rPr>
                <w:sz w:val="24"/>
              </w:rPr>
            </w:pPr>
            <w:r>
              <w:rPr>
                <w:sz w:val="24"/>
              </w:rPr>
              <w:fldChar w:fldCharType="begin"/>
            </w:r>
            <w:r>
              <w:rPr>
                <w:sz w:val="24"/>
              </w:rPr>
              <w:instrText xml:space="preserve">HYPERLINK "https://1zavuch.ru/%23/document/99/728163112/"</w:instrText>
            </w:r>
            <w:r>
              <w:rPr>
                <w:sz w:val="24"/>
              </w:rPr>
              <w:fldChar w:fldCharType="separate"/>
            </w:r>
            <w:r>
              <w:rPr>
                <w:sz w:val="24"/>
              </w:rPr>
              <w:t>Протокол Минпросвещения от 27.12.2021 № СК-31/06пр</w:t>
            </w:r>
            <w:r>
              <w:rPr>
                <w:sz w:val="24"/>
              </w:rPr>
              <w:fldChar w:fldCharType="end"/>
            </w:r>
            <w:r>
              <w:rPr>
                <w:sz w:val="24"/>
              </w:rPr>
              <w:t xml:space="preserve"> «О создании и развитии школьных театров в субъектах Российской Федерации».</w:t>
            </w:r>
          </w:p>
          <w:p w14:paraId="6BF466AE">
            <w:pPr>
              <w:pStyle w:val="48"/>
              <w:numPr>
                <w:ilvl w:val="0"/>
                <w:numId w:val="5"/>
              </w:numPr>
              <w:tabs>
                <w:tab w:val="left" w:pos="770"/>
                <w:tab w:val="left" w:pos="771"/>
              </w:tabs>
              <w:spacing w:before="6" w:beforeAutospacing="0" w:afterAutospacing="0" w:line="276" w:lineRule="auto"/>
              <w:ind w:right="33" w:firstLine="0"/>
              <w:rPr>
                <w:sz w:val="24"/>
              </w:rPr>
            </w:pPr>
            <w:r>
              <w:rPr>
                <w:sz w:val="24"/>
              </w:rPr>
              <w:t>Указ Президента Российской Федерации от 21 июля 2020 г.№474 «О национальных целях развития Российской Федерации                 на период до 2030 года»;</w:t>
            </w:r>
          </w:p>
          <w:p w14:paraId="4102F026">
            <w:pPr>
              <w:pStyle w:val="48"/>
              <w:numPr>
                <w:ilvl w:val="0"/>
                <w:numId w:val="5"/>
              </w:numPr>
              <w:tabs>
                <w:tab w:val="left" w:pos="770"/>
                <w:tab w:val="left" w:pos="771"/>
              </w:tabs>
              <w:spacing w:before="2" w:beforeAutospacing="0" w:afterAutospacing="0"/>
              <w:ind w:left="770" w:hanging="517"/>
              <w:rPr>
                <w:sz w:val="24"/>
              </w:rPr>
            </w:pPr>
            <w:r>
              <w:rPr>
                <w:sz w:val="24"/>
              </w:rPr>
              <w:t>Указ Президента Российской Федерации от 2 июля 2021 г.</w:t>
            </w:r>
          </w:p>
          <w:p w14:paraId="1B562C73">
            <w:pPr>
              <w:pStyle w:val="48"/>
              <w:spacing w:before="40" w:beforeAutospacing="0" w:afterAutospacing="0" w:line="276" w:lineRule="auto"/>
              <w:ind w:left="254"/>
              <w:rPr>
                <w:sz w:val="24"/>
              </w:rPr>
            </w:pPr>
            <w:r>
              <w:rPr>
                <w:sz w:val="24"/>
              </w:rPr>
              <w:t>№400 «О стратегии национальной безопасности Российской Федерации»;</w:t>
            </w:r>
          </w:p>
          <w:p w14:paraId="23C598EC">
            <w:pPr>
              <w:pStyle w:val="48"/>
              <w:numPr>
                <w:ilvl w:val="0"/>
                <w:numId w:val="5"/>
              </w:numPr>
              <w:tabs>
                <w:tab w:val="left" w:pos="771"/>
              </w:tabs>
              <w:spacing w:before="1" w:beforeAutospacing="0" w:afterAutospacing="0" w:line="273" w:lineRule="auto"/>
              <w:ind w:right="34" w:firstLine="0"/>
              <w:jc w:val="both"/>
              <w:rPr>
                <w:sz w:val="24"/>
              </w:rPr>
            </w:pPr>
            <w:r>
              <w:rPr>
                <w:sz w:val="24"/>
              </w:rPr>
              <w:t>Указ Президента Российской Федерации от 9 ноября 2022 г. №809 «Об утверждении Основ государственной политики по сохранению и укреплению традиционных российских духовно- нравственных ценностей»;</w:t>
            </w:r>
          </w:p>
          <w:p w14:paraId="3003059C">
            <w:pPr>
              <w:pStyle w:val="48"/>
              <w:numPr>
                <w:ilvl w:val="0"/>
                <w:numId w:val="5"/>
              </w:numPr>
              <w:tabs>
                <w:tab w:val="left" w:pos="771"/>
              </w:tabs>
              <w:spacing w:before="7" w:beforeAutospacing="0" w:afterAutospacing="0" w:line="273" w:lineRule="auto"/>
              <w:ind w:right="42" w:firstLine="0"/>
              <w:jc w:val="both"/>
              <w:rPr>
                <w:sz w:val="24"/>
              </w:rPr>
            </w:pPr>
            <w:r>
              <w:rPr>
                <w:sz w:val="24"/>
              </w:rPr>
              <w:t>Указ Президента Российской Федерации от 24 декабря 2014 г. №808 «Об утверждении Основ государственной культурной политики» (с изменениями, внесенными Указом Президента Российской Федерации от 25 января 2023 г. №35);</w:t>
            </w:r>
          </w:p>
          <w:p w14:paraId="7859B29F">
            <w:pPr>
              <w:pStyle w:val="48"/>
              <w:numPr>
                <w:ilvl w:val="0"/>
                <w:numId w:val="5"/>
              </w:numPr>
              <w:tabs>
                <w:tab w:val="left" w:pos="771"/>
              </w:tabs>
              <w:spacing w:before="8" w:beforeAutospacing="0" w:afterAutospacing="0"/>
              <w:ind w:left="770" w:hanging="517"/>
              <w:jc w:val="both"/>
              <w:rPr>
                <w:sz w:val="24"/>
              </w:rPr>
            </w:pPr>
            <w:r>
              <w:rPr>
                <w:sz w:val="24"/>
              </w:rPr>
              <w:t>Государственная   программа    Российской    Федерации</w:t>
            </w:r>
          </w:p>
          <w:p w14:paraId="2C2485BA">
            <w:pPr>
              <w:pStyle w:val="48"/>
              <w:numPr>
                <w:ilvl w:val="0"/>
                <w:numId w:val="5"/>
              </w:numPr>
              <w:tabs>
                <w:tab w:val="left" w:pos="771"/>
              </w:tabs>
              <w:spacing w:before="43" w:beforeAutospacing="0" w:afterAutospacing="0" w:line="271" w:lineRule="auto"/>
              <w:ind w:right="42" w:firstLine="0"/>
              <w:jc w:val="both"/>
              <w:rPr>
                <w:sz w:val="24"/>
              </w:rPr>
            </w:pPr>
            <w:r>
              <w:rPr>
                <w:sz w:val="24"/>
              </w:rPr>
              <w:t xml:space="preserve">«Развитие образования» (утверждена постановлением Правительства Российской Федерации от 26 декабря 2017 г. № 1642); </w:t>
            </w:r>
          </w:p>
          <w:p w14:paraId="487D593B">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jc w:val="both"/>
              <w:rPr>
                <w:rFonts w:ascii="Times New Roman" w:hAnsi="Times New Roman"/>
                <w:sz w:val="24"/>
              </w:rPr>
            </w:pPr>
            <w:r>
              <w:rPr>
                <w:rFonts w:ascii="Times New Roman" w:hAnsi="Times New Roman"/>
                <w:sz w:val="24"/>
                <w:shd w:val="clear" w:fill="FFFFFF"/>
              </w:rPr>
              <w:t>Приказ  МКОУ "Ичичалинская СОШ им.Б.Г.Битарова"от 05.11.2023 г. № 83 «Об участии в реализации проекта «Школа Минпросвещения России» и разработке Программы развития МКОУ "Ичичалинская СОШ им.Б.Г.Битарова"</w:t>
            </w:r>
          </w:p>
        </w:tc>
      </w:tr>
      <w:tr w14:paraId="31FA35A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0" w:hRule="atLeast"/>
        </w:trPr>
        <w:tc>
          <w:tcPr>
            <w:tcW w:w="1623"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202B7DC2">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rPr>
                <w:rFonts w:ascii="Times New Roman" w:hAnsi="Times New Roman"/>
                <w:sz w:val="24"/>
              </w:rPr>
            </w:pPr>
            <w:r>
              <w:rPr>
                <w:rFonts w:ascii="Times New Roman" w:hAnsi="Times New Roman"/>
                <w:color w:val="000000"/>
                <w:sz w:val="24"/>
              </w:rPr>
              <w:t xml:space="preserve">Цель </w:t>
            </w:r>
          </w:p>
        </w:tc>
        <w:tc>
          <w:tcPr>
            <w:tcW w:w="3377" w:type="pct"/>
            <w:tcBorders>
              <w:top w:val="nil"/>
              <w:left w:val="nil"/>
              <w:bottom w:val="single" w:color="000000" w:sz="8" w:space="0"/>
              <w:right w:val="single" w:color="000000" w:sz="8" w:space="0"/>
            </w:tcBorders>
            <w:tcMar>
              <w:top w:w="102" w:type="dxa"/>
              <w:left w:w="62" w:type="dxa"/>
              <w:bottom w:w="102" w:type="dxa"/>
              <w:right w:w="62" w:type="dxa"/>
            </w:tcMar>
          </w:tcPr>
          <w:p w14:paraId="16827383">
            <w:pPr>
              <w:pStyle w:val="48"/>
              <w:spacing w:before="82" w:beforeAutospacing="0" w:afterAutospacing="0" w:line="276" w:lineRule="auto"/>
              <w:ind w:left="136"/>
              <w:rPr>
                <w:color w:val="FF0000"/>
                <w:sz w:val="24"/>
              </w:rPr>
            </w:pPr>
            <w:r>
              <w:rPr>
                <w:sz w:val="24"/>
              </w:rPr>
              <w:t>Создание современных условий организации образовательной деятельности для перехода на более высокий уровень соответствия модели «Школа Минпросвещения России», которые будут способствовать внутренней учебной мотивации обучающихся, развитию мотивации педагогических работников к профессиональной деятельности, формированию доверия родителей к системе образования посредством понятных требований и ожиданий школы. Формирование и реализация модели современной школы, объединяющей детей и взрослых, обеспечивающей доступность качественного образования и равные возможности для всех обучающихся, их всестороннее развитие, здоровьесбережение, направленной на совершенствование системы профессиональной                          ориентации, воспитание патриотизма, российской гражданской идентичности,</w:t>
            </w:r>
            <w:r>
              <w:rPr>
                <w:sz w:val="24"/>
              </w:rPr>
              <w:tab/>
            </w:r>
            <w:r>
              <w:rPr>
                <w:sz w:val="24"/>
              </w:rPr>
              <w:t>духовно-нравственной</w:t>
            </w:r>
            <w:r>
              <w:rPr>
                <w:sz w:val="24"/>
              </w:rPr>
              <w:tab/>
            </w:r>
            <w:r>
              <w:rPr>
                <w:sz w:val="24"/>
              </w:rPr>
              <w:t>культуры</w:t>
            </w:r>
            <w:r>
              <w:rPr>
                <w:sz w:val="24"/>
              </w:rPr>
              <w:tab/>
            </w:r>
            <w:r>
              <w:rPr>
                <w:sz w:val="24"/>
              </w:rPr>
              <w:t>на</w:t>
            </w:r>
            <w:r>
              <w:rPr>
                <w:sz w:val="24"/>
              </w:rPr>
              <w:tab/>
            </w:r>
            <w:r>
              <w:rPr>
                <w:sz w:val="24"/>
              </w:rPr>
              <w:t>основе   российских традиционных духовных и культурных ценностей.</w:t>
            </w:r>
          </w:p>
        </w:tc>
      </w:tr>
      <w:tr w14:paraId="6D1EA52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0" w:hRule="atLeast"/>
        </w:trPr>
        <w:tc>
          <w:tcPr>
            <w:tcW w:w="1623"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7B03AD5D">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rPr>
                <w:rFonts w:ascii="Times New Roman" w:hAnsi="Times New Roman"/>
                <w:sz w:val="24"/>
              </w:rPr>
            </w:pPr>
            <w:r>
              <w:rPr>
                <w:rFonts w:ascii="Times New Roman" w:hAnsi="Times New Roman"/>
                <w:color w:val="000000"/>
                <w:sz w:val="24"/>
              </w:rPr>
              <w:t xml:space="preserve">Комплексные задачи Программы развития </w:t>
            </w:r>
          </w:p>
        </w:tc>
        <w:tc>
          <w:tcPr>
            <w:tcW w:w="3377" w:type="pct"/>
            <w:tcBorders>
              <w:top w:val="nil"/>
              <w:left w:val="nil"/>
              <w:bottom w:val="single" w:color="000000" w:sz="8" w:space="0"/>
              <w:right w:val="single" w:color="000000" w:sz="8" w:space="0"/>
            </w:tcBorders>
            <w:tcMar>
              <w:top w:w="102" w:type="dxa"/>
              <w:left w:w="62" w:type="dxa"/>
              <w:bottom w:w="102" w:type="dxa"/>
              <w:right w:w="62" w:type="dxa"/>
            </w:tcMar>
          </w:tcPr>
          <w:p w14:paraId="2F30964F">
            <w:pPr>
              <w:pStyle w:val="48"/>
              <w:tabs>
                <w:tab w:val="left" w:pos="770"/>
                <w:tab w:val="left" w:pos="771"/>
                <w:tab w:val="left" w:pos="2658"/>
                <w:tab w:val="left" w:pos="5097"/>
              </w:tabs>
              <w:spacing w:before="85" w:beforeAutospacing="0" w:afterAutospacing="0" w:line="271" w:lineRule="auto"/>
              <w:ind w:left="254" w:right="38"/>
              <w:rPr>
                <w:sz w:val="24"/>
              </w:rPr>
            </w:pPr>
            <w:r>
              <w:rPr>
                <w:sz w:val="24"/>
              </w:rPr>
              <w:t>1.Проведение</w:t>
            </w:r>
            <w:r>
              <w:rPr>
                <w:sz w:val="24"/>
              </w:rPr>
              <w:tab/>
            </w:r>
            <w:r>
              <w:rPr>
                <w:sz w:val="24"/>
              </w:rPr>
              <w:t>самодиагностики</w:t>
            </w:r>
            <w:r>
              <w:rPr>
                <w:sz w:val="24"/>
              </w:rPr>
              <w:tab/>
            </w:r>
            <w:r>
              <w:rPr>
                <w:sz w:val="24"/>
              </w:rPr>
              <w:t>образовательной организации, определение уровня соответствия статусу проекта</w:t>
            </w:r>
          </w:p>
          <w:p w14:paraId="59CC8892">
            <w:pPr>
              <w:pStyle w:val="48"/>
              <w:spacing w:before="4" w:beforeAutospacing="0" w:afterAutospacing="0"/>
              <w:ind w:left="254"/>
              <w:rPr>
                <w:sz w:val="24"/>
              </w:rPr>
            </w:pPr>
            <w:r>
              <w:rPr>
                <w:sz w:val="24"/>
              </w:rPr>
              <w:t>«Школа Минпросвещения России»;</w:t>
            </w:r>
          </w:p>
          <w:p w14:paraId="3707CCCF">
            <w:pPr>
              <w:pStyle w:val="48"/>
              <w:tabs>
                <w:tab w:val="left" w:pos="770"/>
                <w:tab w:val="left" w:pos="771"/>
                <w:tab w:val="left" w:pos="2731"/>
                <w:tab w:val="left" w:pos="3678"/>
                <w:tab w:val="left" w:pos="4069"/>
                <w:tab w:val="left" w:pos="5976"/>
              </w:tabs>
              <w:spacing w:before="45" w:beforeAutospacing="0" w:afterAutospacing="0" w:line="271" w:lineRule="auto"/>
              <w:ind w:left="254" w:right="38"/>
              <w:rPr>
                <w:sz w:val="24"/>
              </w:rPr>
            </w:pPr>
            <w:r>
              <w:rPr>
                <w:sz w:val="24"/>
              </w:rPr>
              <w:t>2.Управленческий</w:t>
            </w:r>
            <w:r>
              <w:rPr>
                <w:sz w:val="24"/>
              </w:rPr>
              <w:tab/>
            </w:r>
            <w:r>
              <w:rPr>
                <w:sz w:val="24"/>
              </w:rPr>
              <w:t>анализ</w:t>
            </w:r>
            <w:r>
              <w:rPr>
                <w:sz w:val="24"/>
              </w:rPr>
              <w:tab/>
            </w:r>
            <w:r>
              <w:rPr>
                <w:sz w:val="24"/>
              </w:rPr>
              <w:t>и</w:t>
            </w:r>
            <w:r>
              <w:rPr>
                <w:sz w:val="24"/>
              </w:rPr>
              <w:tab/>
            </w:r>
            <w:r>
              <w:rPr>
                <w:sz w:val="24"/>
              </w:rPr>
              <w:t>проектирование</w:t>
            </w:r>
            <w:r>
              <w:rPr>
                <w:sz w:val="24"/>
              </w:rPr>
              <w:tab/>
            </w:r>
            <w:r>
              <w:rPr>
                <w:sz w:val="24"/>
              </w:rPr>
              <w:t xml:space="preserve">условий перехода на следующий уровень соответствия модели </w:t>
            </w:r>
          </w:p>
          <w:p w14:paraId="483E5EAB">
            <w:pPr>
              <w:pStyle w:val="48"/>
              <w:spacing w:before="5" w:beforeAutospacing="0" w:afterAutospacing="0" w:line="278" w:lineRule="auto"/>
              <w:ind w:left="254"/>
              <w:rPr>
                <w:sz w:val="24"/>
              </w:rPr>
            </w:pPr>
            <w:r>
              <w:rPr>
                <w:sz w:val="24"/>
              </w:rPr>
              <w:t>«Школа Минпросвещения России» .</w:t>
            </w:r>
          </w:p>
          <w:p w14:paraId="2BC03AFD">
            <w:pPr>
              <w:pStyle w:val="48"/>
              <w:spacing w:before="5" w:beforeAutospacing="0" w:afterAutospacing="0" w:line="278" w:lineRule="auto"/>
              <w:ind w:left="254"/>
              <w:rPr>
                <w:sz w:val="24"/>
              </w:rPr>
            </w:pPr>
            <w:r>
              <w:rPr>
                <w:sz w:val="24"/>
              </w:rPr>
              <w:t>3.Выбор управленческого трека развития школы</w:t>
            </w:r>
          </w:p>
          <w:p w14:paraId="0A2681C2">
            <w:pPr>
              <w:pStyle w:val="48"/>
              <w:spacing w:before="5" w:beforeAutospacing="0" w:afterAutospacing="0" w:line="278" w:lineRule="auto"/>
              <w:ind w:left="254"/>
              <w:rPr>
                <w:sz w:val="24"/>
              </w:rPr>
            </w:pPr>
            <w:r>
              <w:rPr>
                <w:sz w:val="24"/>
              </w:rPr>
              <w:t>4.Описание условий перехода на следующий уровень соответствия модели «Школа Минпросвещения России» с учѐтом магистральных             направлений развития:</w:t>
            </w:r>
          </w:p>
          <w:p w14:paraId="13042D73">
            <w:pPr>
              <w:pStyle w:val="48"/>
              <w:spacing w:before="5" w:beforeAutospacing="0" w:afterAutospacing="0" w:line="278" w:lineRule="auto"/>
              <w:ind w:left="254"/>
              <w:rPr>
                <w:sz w:val="24"/>
              </w:rPr>
            </w:pPr>
            <w:r>
              <w:rPr>
                <w:sz w:val="24"/>
              </w:rPr>
              <w:t>1)Знание: качество и объективность;</w:t>
            </w:r>
          </w:p>
          <w:p w14:paraId="53563377">
            <w:pPr>
              <w:pStyle w:val="48"/>
              <w:spacing w:before="5" w:beforeAutospacing="0" w:afterAutospacing="0" w:line="278" w:lineRule="auto"/>
              <w:ind w:left="254"/>
              <w:rPr>
                <w:sz w:val="24"/>
              </w:rPr>
            </w:pPr>
            <w:r>
              <w:rPr>
                <w:sz w:val="24"/>
              </w:rPr>
              <w:t>2)Воспитание;</w:t>
            </w:r>
          </w:p>
          <w:p w14:paraId="1341C0E9">
            <w:pPr>
              <w:pStyle w:val="48"/>
              <w:spacing w:before="5" w:beforeAutospacing="0" w:afterAutospacing="0" w:line="278" w:lineRule="auto"/>
              <w:ind w:left="254"/>
              <w:rPr>
                <w:sz w:val="24"/>
              </w:rPr>
            </w:pPr>
            <w:r>
              <w:rPr>
                <w:sz w:val="24"/>
              </w:rPr>
              <w:t>3)Здоровье;</w:t>
            </w:r>
          </w:p>
          <w:p w14:paraId="10B3288F">
            <w:pPr>
              <w:pStyle w:val="48"/>
              <w:spacing w:before="5" w:beforeAutospacing="0" w:afterAutospacing="0" w:line="278" w:lineRule="auto"/>
              <w:ind w:left="254"/>
              <w:rPr>
                <w:sz w:val="24"/>
              </w:rPr>
            </w:pPr>
            <w:r>
              <w:rPr>
                <w:sz w:val="24"/>
              </w:rPr>
              <w:t>4)Творчество;</w:t>
            </w:r>
          </w:p>
          <w:p w14:paraId="33B08B56">
            <w:pPr>
              <w:pStyle w:val="48"/>
              <w:spacing w:before="5" w:beforeAutospacing="0" w:afterAutospacing="0" w:line="278" w:lineRule="auto"/>
              <w:ind w:left="254"/>
              <w:rPr>
                <w:sz w:val="24"/>
              </w:rPr>
            </w:pPr>
            <w:r>
              <w:rPr>
                <w:sz w:val="24"/>
              </w:rPr>
              <w:t>5)Профориентация;</w:t>
            </w:r>
          </w:p>
          <w:p w14:paraId="7974149E">
            <w:pPr>
              <w:pStyle w:val="48"/>
              <w:spacing w:before="5" w:beforeAutospacing="0" w:afterAutospacing="0" w:line="278" w:lineRule="auto"/>
              <w:ind w:left="254"/>
              <w:rPr>
                <w:sz w:val="24"/>
              </w:rPr>
            </w:pPr>
            <w:r>
              <w:rPr>
                <w:sz w:val="24"/>
              </w:rPr>
              <w:t>6)Учитель . Школьные команды;</w:t>
            </w:r>
          </w:p>
          <w:p w14:paraId="284B3B6C">
            <w:pPr>
              <w:pStyle w:val="48"/>
              <w:spacing w:before="5" w:beforeAutospacing="0" w:afterAutospacing="0" w:line="278" w:lineRule="auto"/>
              <w:ind w:left="254"/>
              <w:rPr>
                <w:sz w:val="24"/>
              </w:rPr>
            </w:pPr>
            <w:r>
              <w:rPr>
                <w:sz w:val="24"/>
              </w:rPr>
              <w:t>7)Школьный климат;</w:t>
            </w:r>
          </w:p>
          <w:p w14:paraId="7A725D89">
            <w:pPr>
              <w:pStyle w:val="48"/>
              <w:spacing w:before="5" w:beforeAutospacing="0" w:afterAutospacing="0" w:line="278" w:lineRule="auto"/>
              <w:ind w:left="254"/>
              <w:rPr>
                <w:sz w:val="24"/>
              </w:rPr>
            </w:pPr>
            <w:r>
              <w:rPr>
                <w:sz w:val="24"/>
              </w:rPr>
              <w:t>8)Образовательная среда</w:t>
            </w:r>
          </w:p>
          <w:p w14:paraId="7A8DA9AE">
            <w:pPr>
              <w:pStyle w:val="48"/>
              <w:tabs>
                <w:tab w:val="left" w:pos="771"/>
              </w:tabs>
              <w:spacing w:before="43" w:beforeAutospacing="0" w:afterAutospacing="0" w:line="273" w:lineRule="auto"/>
              <w:ind w:left="254" w:right="35"/>
              <w:jc w:val="both"/>
              <w:rPr>
                <w:sz w:val="24"/>
              </w:rPr>
            </w:pPr>
            <w:r>
              <w:rPr>
                <w:sz w:val="24"/>
              </w:rPr>
              <w:t>5.Развитие управленческой модели школы;</w:t>
            </w:r>
          </w:p>
          <w:p w14:paraId="1763B21C">
            <w:pPr>
              <w:pStyle w:val="48"/>
              <w:tabs>
                <w:tab w:val="left" w:pos="771"/>
              </w:tabs>
              <w:spacing w:before="43" w:beforeAutospacing="0" w:afterAutospacing="0" w:line="273" w:lineRule="auto"/>
              <w:ind w:left="254" w:right="35"/>
              <w:jc w:val="both"/>
              <w:rPr>
                <w:sz w:val="24"/>
              </w:rPr>
            </w:pPr>
            <w:r>
              <w:rPr>
                <w:sz w:val="24"/>
              </w:rPr>
              <w:t>6.Построение системы персонифицированного профессионального развития педагогов и руководителей  школы, обеспечивающую своевременную методическую подготовку с целью достижения планируемых образовательных результатов;</w:t>
            </w:r>
          </w:p>
          <w:p w14:paraId="3BF560F8">
            <w:pPr>
              <w:pStyle w:val="48"/>
              <w:tabs>
                <w:tab w:val="left" w:pos="771"/>
              </w:tabs>
              <w:spacing w:before="43" w:beforeAutospacing="0" w:afterAutospacing="0" w:line="273" w:lineRule="auto"/>
              <w:ind w:left="254" w:right="35"/>
              <w:jc w:val="both"/>
              <w:rPr>
                <w:sz w:val="24"/>
              </w:rPr>
            </w:pPr>
            <w:r>
              <w:rPr>
                <w:sz w:val="24"/>
              </w:rPr>
              <w:t>7.Формирование предметно-пространственной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планируемых образовательных результатов;</w:t>
            </w:r>
          </w:p>
          <w:p w14:paraId="6EF47EFA">
            <w:pPr>
              <w:pStyle w:val="48"/>
              <w:tabs>
                <w:tab w:val="left" w:pos="771"/>
              </w:tabs>
              <w:spacing w:before="43" w:beforeAutospacing="0" w:afterAutospacing="0" w:line="273" w:lineRule="auto"/>
              <w:ind w:left="254" w:right="35"/>
              <w:jc w:val="both"/>
              <w:rPr>
                <w:sz w:val="24"/>
              </w:rPr>
            </w:pPr>
            <w:r>
              <w:rPr>
                <w:sz w:val="24"/>
              </w:rPr>
              <w:t>8.Развитие направления работы с семьёй (школа для ребёнка и для всей семьи);</w:t>
            </w:r>
          </w:p>
          <w:p w14:paraId="34CD6E6E">
            <w:pPr>
              <w:pStyle w:val="48"/>
              <w:tabs>
                <w:tab w:val="left" w:pos="771"/>
              </w:tabs>
              <w:spacing w:before="43" w:beforeAutospacing="0" w:afterAutospacing="0" w:line="273" w:lineRule="auto"/>
              <w:ind w:left="254" w:right="35"/>
              <w:jc w:val="both"/>
              <w:rPr>
                <w:sz w:val="24"/>
              </w:rPr>
            </w:pPr>
            <w:r>
              <w:rPr>
                <w:sz w:val="24"/>
              </w:rPr>
              <w:t>9.Повышение качества образования;</w:t>
            </w:r>
          </w:p>
          <w:p w14:paraId="2F0E48FB">
            <w:pPr>
              <w:pStyle w:val="48"/>
              <w:tabs>
                <w:tab w:val="left" w:pos="771"/>
              </w:tabs>
              <w:spacing w:before="43" w:beforeAutospacing="0" w:afterAutospacing="0" w:line="273" w:lineRule="auto"/>
              <w:ind w:left="254" w:right="35"/>
              <w:jc w:val="both"/>
              <w:rPr>
                <w:sz w:val="24"/>
              </w:rPr>
            </w:pPr>
            <w:r>
              <w:rPr>
                <w:sz w:val="24"/>
              </w:rPr>
              <w:t>10.Расширение возможности образовательного партнёрства для повышения качества освоения содержания учебных предметов в практическом применении;</w:t>
            </w:r>
          </w:p>
          <w:p w14:paraId="0B4A46C5">
            <w:pPr>
              <w:pStyle w:val="48"/>
              <w:tabs>
                <w:tab w:val="left" w:pos="771"/>
              </w:tabs>
              <w:spacing w:before="43" w:beforeAutospacing="0" w:afterAutospacing="0" w:line="273" w:lineRule="auto"/>
              <w:ind w:left="254" w:right="35"/>
              <w:jc w:val="both"/>
              <w:rPr>
                <w:color w:val="000000"/>
                <w:sz w:val="24"/>
              </w:rPr>
            </w:pPr>
            <w:r>
              <w:rPr>
                <w:sz w:val="24"/>
              </w:rPr>
              <w:t>11.Модернизация материально-технической базы. 12.Независимая оценка качества образования , система внутреннего аудита .</w:t>
            </w:r>
          </w:p>
        </w:tc>
      </w:tr>
      <w:tr w14:paraId="48ECFF0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0" w:hRule="atLeast"/>
        </w:trPr>
        <w:tc>
          <w:tcPr>
            <w:tcW w:w="1623"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79BA3E6B">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rPr>
                <w:rFonts w:ascii="Times New Roman" w:hAnsi="Times New Roman"/>
                <w:sz w:val="24"/>
              </w:rPr>
            </w:pPr>
            <w:r>
              <w:rPr>
                <w:rFonts w:ascii="Times New Roman" w:hAnsi="Times New Roman"/>
                <w:color w:val="000000"/>
                <w:sz w:val="24"/>
              </w:rPr>
              <w:t>Планируемые результаты реализации Программы развития</w:t>
            </w:r>
          </w:p>
        </w:tc>
        <w:tc>
          <w:tcPr>
            <w:tcW w:w="3377" w:type="pct"/>
            <w:tcBorders>
              <w:top w:val="nil"/>
              <w:left w:val="nil"/>
              <w:bottom w:val="single" w:color="000000" w:sz="8" w:space="0"/>
              <w:right w:val="single" w:color="000000" w:sz="8" w:space="0"/>
            </w:tcBorders>
            <w:tcMar>
              <w:top w:w="102" w:type="dxa"/>
              <w:left w:w="62" w:type="dxa"/>
              <w:bottom w:w="102" w:type="dxa"/>
              <w:right w:w="62" w:type="dxa"/>
            </w:tcMar>
          </w:tcPr>
          <w:p w14:paraId="3F7E213E">
            <w:pPr>
              <w:pStyle w:val="48"/>
              <w:numPr>
                <w:ilvl w:val="0"/>
                <w:numId w:val="6"/>
              </w:numPr>
              <w:tabs>
                <w:tab w:val="left" w:pos="423"/>
                <w:tab w:val="left" w:pos="2602"/>
                <w:tab w:val="left" w:pos="5188"/>
              </w:tabs>
              <w:spacing w:before="83" w:beforeAutospacing="0" w:afterAutospacing="0" w:line="276" w:lineRule="auto"/>
              <w:ind w:right="39" w:firstLine="0"/>
              <w:jc w:val="both"/>
              <w:rPr>
                <w:sz w:val="24"/>
              </w:rPr>
            </w:pPr>
            <w:r>
              <w:rPr>
                <w:sz w:val="24"/>
              </w:rPr>
              <w:t>Достижение показателей не ниже среднего уровня «Школы Минпросвещения России», соответствие единым требованиям к образовательной среде, школьному климату, организации образовательной,</w:t>
            </w:r>
            <w:r>
              <w:rPr>
                <w:sz w:val="24"/>
              </w:rPr>
              <w:tab/>
            </w:r>
            <w:r>
              <w:rPr>
                <w:sz w:val="24"/>
              </w:rPr>
              <w:t>просветительской, воспитательной  деятельности.</w:t>
            </w:r>
          </w:p>
          <w:p w14:paraId="7DF6A981">
            <w:pPr>
              <w:pStyle w:val="48"/>
              <w:numPr>
                <w:ilvl w:val="0"/>
                <w:numId w:val="6"/>
              </w:numPr>
              <w:tabs>
                <w:tab w:val="left" w:pos="545"/>
              </w:tabs>
              <w:spacing w:beforeAutospacing="0" w:afterAutospacing="0" w:line="276" w:lineRule="auto"/>
              <w:ind w:right="39" w:firstLine="0"/>
              <w:jc w:val="both"/>
              <w:rPr>
                <w:sz w:val="24"/>
              </w:rPr>
            </w:pPr>
            <w:r>
              <w:rPr>
                <w:sz w:val="24"/>
              </w:rPr>
              <w:t>Предоставление каждому обучающемуся качественного общего образования, достижение максимально возможных образовательных результатов на основе лучших традиций отечественной педагогики, предполагающих реализацию углубленного и профильного обучения, проектной и исследовательской деятельности, в том числе с применением электронных образовательных ресурсов, обеспечение объективной внутренней системы оценки качества образования.</w:t>
            </w:r>
          </w:p>
          <w:p w14:paraId="20C9E521">
            <w:pPr>
              <w:pStyle w:val="48"/>
              <w:numPr>
                <w:ilvl w:val="0"/>
                <w:numId w:val="6"/>
              </w:numPr>
              <w:tabs>
                <w:tab w:val="left" w:pos="399"/>
              </w:tabs>
              <w:spacing w:beforeAutospacing="0" w:afterAutospacing="0" w:line="276" w:lineRule="auto"/>
              <w:ind w:right="40" w:firstLine="0"/>
              <w:jc w:val="both"/>
              <w:rPr>
                <w:sz w:val="24"/>
              </w:rPr>
            </w:pPr>
            <w:r>
              <w:rPr>
                <w:sz w:val="24"/>
              </w:rPr>
              <w:t>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духовно-нравственных ценностей.</w:t>
            </w:r>
          </w:p>
          <w:p w14:paraId="70F44C89">
            <w:pPr>
              <w:pStyle w:val="48"/>
              <w:numPr>
                <w:ilvl w:val="0"/>
                <w:numId w:val="6"/>
              </w:numPr>
              <w:tabs>
                <w:tab w:val="left" w:pos="792"/>
              </w:tabs>
              <w:spacing w:beforeAutospacing="0" w:afterAutospacing="0" w:line="276" w:lineRule="auto"/>
              <w:ind w:right="39" w:firstLine="0"/>
              <w:jc w:val="both"/>
              <w:rPr>
                <w:sz w:val="24"/>
              </w:rPr>
            </w:pPr>
            <w:r>
              <w:rPr>
                <w:sz w:val="24"/>
              </w:rPr>
              <w:t>Формирование здоровьесберегающего потенциала общеобразовательной организации на основе применения специальных технологий и методик обучения и воспитания, в том числе адаптивных, направленных на гармоничное физическое и психическое развитие, социальное благополучие, сохранение и укрепление здоровья и обеспечение личной безопасности обучающихся.</w:t>
            </w:r>
          </w:p>
          <w:p w14:paraId="126CDBC3">
            <w:pPr>
              <w:pStyle w:val="48"/>
              <w:numPr>
                <w:ilvl w:val="0"/>
                <w:numId w:val="6"/>
              </w:numPr>
              <w:tabs>
                <w:tab w:val="left" w:pos="523"/>
              </w:tabs>
              <w:spacing w:beforeAutospacing="0" w:afterAutospacing="0" w:line="276" w:lineRule="auto"/>
              <w:ind w:right="40" w:firstLine="0"/>
              <w:jc w:val="both"/>
              <w:rPr>
                <w:sz w:val="24"/>
              </w:rPr>
            </w:pPr>
            <w:r>
              <w:rPr>
                <w:sz w:val="24"/>
              </w:rPr>
              <w:t>Формирование осознанного отношения обучающихся к профессионально-трудовой сфере, основанного на создании условий для формирования у них набора компетенций,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 сетевых программ с колледжами и вузами, сотрудничества с семьей, с участием работодателей и заинтересованной общественности.</w:t>
            </w:r>
          </w:p>
          <w:p w14:paraId="6D6496C9">
            <w:pPr>
              <w:pStyle w:val="48"/>
              <w:numPr>
                <w:ilvl w:val="0"/>
                <w:numId w:val="6"/>
              </w:numPr>
              <w:tabs>
                <w:tab w:val="left" w:pos="555"/>
              </w:tabs>
              <w:spacing w:before="1" w:beforeAutospacing="0" w:afterAutospacing="0" w:line="276" w:lineRule="auto"/>
              <w:ind w:right="39" w:firstLine="0"/>
              <w:jc w:val="both"/>
              <w:rPr>
                <w:sz w:val="24"/>
              </w:rPr>
            </w:pPr>
            <w:r>
              <w:rPr>
                <w:sz w:val="24"/>
              </w:rPr>
              <w:t>Создание условий и ситуаций успеха созидательной деятельности, способствующих максимальной реализации потенциальных возможностей и наиболее полному раскрытию творческого потенциала обучающихся.</w:t>
            </w:r>
          </w:p>
          <w:p w14:paraId="416C457C">
            <w:pPr>
              <w:pStyle w:val="48"/>
              <w:numPr>
                <w:ilvl w:val="0"/>
                <w:numId w:val="6"/>
              </w:numPr>
              <w:tabs>
                <w:tab w:val="left" w:pos="480"/>
              </w:tabs>
              <w:spacing w:before="1" w:beforeAutospacing="0" w:afterAutospacing="0" w:line="276" w:lineRule="auto"/>
              <w:ind w:right="40" w:firstLine="0"/>
              <w:jc w:val="both"/>
              <w:rPr>
                <w:sz w:val="24"/>
              </w:rPr>
            </w:pPr>
            <w:r>
              <w:rPr>
                <w:sz w:val="24"/>
              </w:rPr>
              <w:t>Поддержка и развитие личностных и профессиональных компетенций педагогических работников (непрерывное профессиональное развитие, наставничество, адресная помощь и сопровождение) и максимальное использование потенциала каждого члена команды.</w:t>
            </w:r>
          </w:p>
          <w:p w14:paraId="621563C7">
            <w:pPr>
              <w:pStyle w:val="48"/>
              <w:spacing w:before="100" w:beforeAutospacing="0" w:afterAutospacing="0" w:line="276" w:lineRule="auto"/>
              <w:ind w:left="136" w:right="42"/>
              <w:jc w:val="both"/>
              <w:rPr>
                <w:sz w:val="24"/>
              </w:rPr>
            </w:pPr>
            <w:r>
              <w:rPr>
                <w:sz w:val="24"/>
              </w:rPr>
              <w:t>8.Формирование уклада общеобразовательной организации, поддерживающего ценности, принципы, нравственную культуру, создание безопасного и комфортного образовательного пространства.</w:t>
            </w:r>
          </w:p>
          <w:p w14:paraId="5E475715">
            <w:pPr>
              <w:pStyle w:val="48"/>
              <w:numPr>
                <w:ilvl w:val="0"/>
                <w:numId w:val="7"/>
              </w:numPr>
              <w:tabs>
                <w:tab w:val="left" w:pos="372"/>
              </w:tabs>
              <w:spacing w:before="1" w:beforeAutospacing="0" w:afterAutospacing="0" w:line="276" w:lineRule="auto"/>
              <w:ind w:right="41" w:firstLine="0"/>
              <w:jc w:val="both"/>
              <w:rPr>
                <w:sz w:val="24"/>
              </w:rPr>
            </w:pPr>
            <w:r>
              <w:rPr>
                <w:sz w:val="24"/>
              </w:rPr>
              <w:t>Создание современной мотивирующей образовательной среды являющейся действенным инструментом становления субъектной позиции обучающихся.</w:t>
            </w:r>
          </w:p>
          <w:p w14:paraId="65B6D60A">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jc w:val="both"/>
              <w:rPr>
                <w:rFonts w:ascii="Times New Roman" w:hAnsi="Times New Roman"/>
                <w:sz w:val="24"/>
              </w:rPr>
            </w:pPr>
            <w:r>
              <w:rPr>
                <w:rFonts w:ascii="Times New Roman" w:hAnsi="Times New Roman"/>
                <w:sz w:val="24"/>
              </w:rPr>
              <w:t>10.Организация партнерских отношений/сетевого взаимодействия: заключение договоров с профессиональными учебными заведениями и предприятиями.</w:t>
            </w:r>
          </w:p>
        </w:tc>
      </w:tr>
      <w:tr w14:paraId="76E8C27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17" w:hRule="atLeast"/>
        </w:trPr>
        <w:tc>
          <w:tcPr>
            <w:tcW w:w="1623"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61C7D566">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rPr>
                <w:rFonts w:ascii="Times New Roman" w:hAnsi="Times New Roman"/>
                <w:sz w:val="24"/>
              </w:rPr>
            </w:pPr>
            <w:r>
              <w:rPr>
                <w:rFonts w:ascii="Times New Roman" w:hAnsi="Times New Roman"/>
                <w:color w:val="000000"/>
                <w:sz w:val="24"/>
              </w:rPr>
              <w:t>Сведения о разработчиках</w:t>
            </w:r>
          </w:p>
        </w:tc>
        <w:tc>
          <w:tcPr>
            <w:tcW w:w="3377" w:type="pct"/>
            <w:tcBorders>
              <w:top w:val="nil"/>
              <w:left w:val="nil"/>
              <w:bottom w:val="single" w:color="000000" w:sz="8" w:space="0"/>
              <w:right w:val="single" w:color="000000" w:sz="8" w:space="0"/>
            </w:tcBorders>
            <w:tcMar>
              <w:top w:w="102" w:type="dxa"/>
              <w:left w:w="62" w:type="dxa"/>
              <w:bottom w:w="102" w:type="dxa"/>
              <w:right w:w="62" w:type="dxa"/>
            </w:tcMar>
          </w:tcPr>
          <w:p w14:paraId="423DF1E4">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jc w:val="both"/>
              <w:rPr>
                <w:rFonts w:ascii="Times New Roman" w:hAnsi="Times New Roman"/>
                <w:sz w:val="24"/>
              </w:rPr>
            </w:pPr>
            <w:r>
              <w:rPr>
                <w:rFonts w:ascii="Times New Roman" w:hAnsi="Times New Roman"/>
                <w:sz w:val="24"/>
              </w:rPr>
              <w:t>Администрация</w:t>
            </w:r>
            <w:r>
              <w:rPr>
                <w:rFonts w:ascii="Times New Roman" w:hAnsi="Times New Roman"/>
                <w:sz w:val="24"/>
              </w:rPr>
              <w:tab/>
            </w:r>
            <w:r>
              <w:rPr>
                <w:rFonts w:ascii="Times New Roman" w:hAnsi="Times New Roman"/>
                <w:sz w:val="24"/>
              </w:rPr>
              <w:t>муниципального</w:t>
            </w:r>
            <w:r>
              <w:rPr>
                <w:rFonts w:ascii="Times New Roman" w:hAnsi="Times New Roman"/>
                <w:sz w:val="24"/>
              </w:rPr>
              <w:tab/>
            </w:r>
            <w:r>
              <w:rPr>
                <w:rFonts w:ascii="Times New Roman" w:hAnsi="Times New Roman"/>
                <w:sz w:val="24"/>
              </w:rPr>
              <w:t xml:space="preserve">казённого общеобразовательного </w:t>
            </w:r>
            <w:r>
              <w:rPr>
                <w:rFonts w:ascii="Times New Roman" w:hAnsi="Times New Roman"/>
              </w:rPr>
              <w:t xml:space="preserve">учреждения  </w:t>
            </w:r>
            <w:r>
              <w:rPr>
                <w:rFonts w:ascii="Times New Roman" w:hAnsi="Times New Roman"/>
                <w:sz w:val="24"/>
              </w:rPr>
              <w:t>Ичичалинская средняя общеобразовательная школа им.Б.Г.Битарова, Хасавюртовский район (МКОУ "Ичичалинская СОШ им.Б.Г.Битарова")</w:t>
            </w:r>
          </w:p>
        </w:tc>
      </w:tr>
      <w:tr w14:paraId="6930D5A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0" w:hRule="atLeast"/>
        </w:trPr>
        <w:tc>
          <w:tcPr>
            <w:tcW w:w="1623"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7B850B6B">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rPr>
                <w:rFonts w:ascii="Times New Roman" w:hAnsi="Times New Roman"/>
                <w:sz w:val="24"/>
              </w:rPr>
            </w:pPr>
            <w:r>
              <w:rPr>
                <w:rFonts w:ascii="Times New Roman" w:hAnsi="Times New Roman"/>
                <w:color w:val="000000"/>
                <w:sz w:val="24"/>
              </w:rPr>
              <w:t>Период реализации</w:t>
            </w:r>
          </w:p>
        </w:tc>
        <w:tc>
          <w:tcPr>
            <w:tcW w:w="3377" w:type="pct"/>
            <w:tcBorders>
              <w:top w:val="nil"/>
              <w:left w:val="nil"/>
              <w:bottom w:val="single" w:color="000000" w:sz="8" w:space="0"/>
              <w:right w:val="single" w:color="000000" w:sz="8" w:space="0"/>
            </w:tcBorders>
            <w:tcMar>
              <w:top w:w="102" w:type="dxa"/>
              <w:left w:w="62" w:type="dxa"/>
              <w:bottom w:w="102" w:type="dxa"/>
              <w:right w:w="62" w:type="dxa"/>
            </w:tcMar>
          </w:tcPr>
          <w:p w14:paraId="4AC97C46">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jc w:val="both"/>
              <w:rPr>
                <w:rFonts w:ascii="Times New Roman" w:hAnsi="Times New Roman"/>
                <w:sz w:val="24"/>
              </w:rPr>
            </w:pPr>
            <w:r>
              <w:rPr>
                <w:rFonts w:ascii="Times New Roman" w:hAnsi="Times New Roman"/>
                <w:sz w:val="24"/>
              </w:rPr>
              <w:t>С 2023 года по 2027 год – 5 лет</w:t>
            </w:r>
          </w:p>
        </w:tc>
      </w:tr>
      <w:tr w14:paraId="3C0F96D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17" w:hRule="atLeast"/>
        </w:trPr>
        <w:tc>
          <w:tcPr>
            <w:tcW w:w="1623"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7B357306">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rPr>
                <w:rFonts w:ascii="Times New Roman" w:hAnsi="Times New Roman"/>
                <w:color w:val="000000"/>
                <w:sz w:val="24"/>
              </w:rPr>
            </w:pPr>
            <w:r>
              <w:rPr>
                <w:rFonts w:ascii="Times New Roman" w:hAnsi="Times New Roman"/>
                <w:color w:val="000000"/>
                <w:sz w:val="24"/>
              </w:rPr>
              <w:t>Этапы реализации Программы развития</w:t>
            </w:r>
          </w:p>
        </w:tc>
        <w:tc>
          <w:tcPr>
            <w:tcW w:w="3377" w:type="pct"/>
            <w:tcBorders>
              <w:top w:val="nil"/>
              <w:left w:val="nil"/>
              <w:bottom w:val="single" w:color="000000" w:sz="8" w:space="0"/>
              <w:right w:val="single" w:color="000000" w:sz="8" w:space="0"/>
            </w:tcBorders>
            <w:tcMar>
              <w:top w:w="102" w:type="dxa"/>
              <w:left w:w="62" w:type="dxa"/>
              <w:bottom w:w="102" w:type="dxa"/>
              <w:right w:w="62" w:type="dxa"/>
            </w:tcMar>
          </w:tcPr>
          <w:p w14:paraId="4886DD04">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jc w:val="both"/>
              <w:rPr>
                <w:rFonts w:ascii="Times New Roman" w:hAnsi="Times New Roman"/>
                <w:color w:val="000000"/>
                <w:sz w:val="24"/>
              </w:rPr>
            </w:pPr>
            <w:r>
              <w:rPr>
                <w:rFonts w:ascii="Times New Roman" w:hAnsi="Times New Roman"/>
                <w:sz w:val="24"/>
              </w:rPr>
              <w:t>1-й этап – подготовительный (октябрь 2023-март 2024 года). 2-й этап – практический (апрель 2024 года - май 2027 года). 3-й этап – обобщающий (2027 год).</w:t>
            </w:r>
          </w:p>
        </w:tc>
      </w:tr>
      <w:tr w14:paraId="4A19249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17" w:hRule="atLeast"/>
        </w:trPr>
        <w:tc>
          <w:tcPr>
            <w:tcW w:w="1623"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69D595E9">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rPr>
                <w:rFonts w:ascii="Times New Roman" w:hAnsi="Times New Roman"/>
                <w:color w:val="000000"/>
                <w:sz w:val="24"/>
              </w:rPr>
            </w:pPr>
            <w:r>
              <w:rPr>
                <w:rFonts w:ascii="Times New Roman" w:hAnsi="Times New Roman"/>
                <w:color w:val="000000"/>
                <w:sz w:val="24"/>
              </w:rPr>
              <w:t xml:space="preserve">I этап – подготовительный </w:t>
            </w:r>
            <w:r>
              <w:rPr>
                <w:rFonts w:ascii="Times New Roman" w:hAnsi="Times New Roman"/>
                <w:sz w:val="24"/>
              </w:rPr>
              <w:t>(январь 2024 г. – март 2024 г.)</w:t>
            </w:r>
          </w:p>
        </w:tc>
        <w:tc>
          <w:tcPr>
            <w:tcW w:w="3377" w:type="pct"/>
            <w:tcBorders>
              <w:top w:val="nil"/>
              <w:left w:val="nil"/>
              <w:bottom w:val="single" w:color="000000" w:sz="8" w:space="0"/>
              <w:right w:val="single" w:color="000000" w:sz="8" w:space="0"/>
            </w:tcBorders>
            <w:tcMar>
              <w:top w:w="102" w:type="dxa"/>
              <w:left w:w="62" w:type="dxa"/>
              <w:bottom w:w="102" w:type="dxa"/>
              <w:right w:w="62" w:type="dxa"/>
            </w:tcMar>
          </w:tcPr>
          <w:p w14:paraId="71C6A78F">
            <w:pPr>
              <w:pStyle w:val="48"/>
              <w:spacing w:before="41" w:beforeAutospacing="0" w:afterAutospacing="0" w:line="278" w:lineRule="auto"/>
              <w:ind w:left="136" w:right="40"/>
              <w:jc w:val="both"/>
              <w:rPr>
                <w:sz w:val="24"/>
              </w:rPr>
            </w:pPr>
            <w:r>
              <w:rPr>
                <w:sz w:val="24"/>
              </w:rPr>
              <w:t>-Приказ МКОУ "Ичичалинская СОШ им.Б.Г.Битарова" о продолжении участия в проекте «Школа Минпросвещения» в 2023/24 учебном году;</w:t>
            </w:r>
          </w:p>
          <w:p w14:paraId="26F112F4">
            <w:pPr>
              <w:pStyle w:val="48"/>
              <w:spacing w:beforeAutospacing="0" w:afterAutospacing="0" w:line="276" w:lineRule="auto"/>
              <w:ind w:left="136" w:right="40"/>
              <w:jc w:val="both"/>
              <w:rPr>
                <w:sz w:val="24"/>
              </w:rPr>
            </w:pPr>
            <w:r>
              <w:rPr>
                <w:sz w:val="24"/>
              </w:rPr>
              <w:t>-Приказ о продолжении участия в проекте «Школа Минпросвещения» в 2024 учебном году и разработке Программы развития МКОУ «Ичичалинская СОШ им.Б.Г.Битарова»;</w:t>
            </w:r>
          </w:p>
          <w:p w14:paraId="5AC81D41">
            <w:pPr>
              <w:pStyle w:val="48"/>
              <w:spacing w:beforeAutospacing="0" w:afterAutospacing="0" w:line="276" w:lineRule="auto"/>
              <w:ind w:left="136" w:right="40"/>
              <w:jc w:val="both"/>
              <w:rPr>
                <w:sz w:val="24"/>
              </w:rPr>
            </w:pPr>
            <w:r>
              <w:rPr>
                <w:sz w:val="24"/>
              </w:rPr>
              <w:t>-Приказ об утверждении Программы развития МКОУ «Ичичалинская СОШ им.Б.Г.Битарова»;</w:t>
            </w:r>
          </w:p>
          <w:p w14:paraId="693DC8A5">
            <w:pPr>
              <w:pStyle w:val="48"/>
              <w:spacing w:beforeAutospacing="0" w:afterAutospacing="0" w:line="276" w:lineRule="auto"/>
              <w:ind w:left="136" w:right="40"/>
              <w:jc w:val="both"/>
              <w:rPr>
                <w:sz w:val="24"/>
              </w:rPr>
            </w:pPr>
            <w:r>
              <w:rPr>
                <w:sz w:val="24"/>
              </w:rPr>
              <w:t>-Приказ об утверждении плана реализации («Дорожной карты» по реализации Программы развития МКОУ «Ичичалинская СОШ им.Б.Г.Битарова»;</w:t>
            </w:r>
          </w:p>
          <w:p w14:paraId="2F3A796D">
            <w:pPr>
              <w:pStyle w:val="48"/>
              <w:spacing w:before="1" w:beforeAutospacing="0" w:afterAutospacing="0" w:line="276" w:lineRule="auto"/>
              <w:ind w:left="136"/>
              <w:rPr>
                <w:i/>
                <w:sz w:val="24"/>
              </w:rPr>
            </w:pPr>
            <w:r>
              <w:rPr>
                <w:sz w:val="24"/>
              </w:rPr>
              <w:t>-Информирование родительской общественности об изменениях в образовательной деятельности ОО</w:t>
            </w:r>
            <w:r>
              <w:rPr>
                <w:i/>
                <w:sz w:val="24"/>
              </w:rPr>
              <w:t>:</w:t>
            </w:r>
          </w:p>
          <w:p w14:paraId="2ACC8A07">
            <w:pPr>
              <w:pStyle w:val="48"/>
              <w:spacing w:beforeAutospacing="0" w:afterAutospacing="0" w:line="278" w:lineRule="auto"/>
              <w:ind w:left="136" w:right="37"/>
              <w:rPr>
                <w:sz w:val="24"/>
              </w:rPr>
            </w:pPr>
            <w:r>
              <w:rPr>
                <w:sz w:val="24"/>
              </w:rPr>
              <w:t>-серия общешкольных родительских собраний «На пути к «Школе Минпросвещения»;</w:t>
            </w:r>
          </w:p>
          <w:p w14:paraId="2E711C88">
            <w:pPr>
              <w:pStyle w:val="48"/>
              <w:spacing w:beforeAutospacing="0" w:afterAutospacing="0" w:line="276" w:lineRule="auto"/>
              <w:ind w:left="136"/>
              <w:rPr>
                <w:sz w:val="24"/>
              </w:rPr>
            </w:pPr>
            <w:r>
              <w:rPr>
                <w:sz w:val="24"/>
              </w:rPr>
              <w:t>-размещение информации на официальном сайте учреждения, в                         соц.сетях;</w:t>
            </w:r>
          </w:p>
          <w:p w14:paraId="2385BFC5">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jc w:val="both"/>
              <w:rPr>
                <w:rFonts w:ascii="Times New Roman" w:hAnsi="Times New Roman"/>
                <w:color w:val="000000"/>
                <w:sz w:val="24"/>
              </w:rPr>
            </w:pPr>
            <w:r>
              <w:rPr>
                <w:rFonts w:ascii="Times New Roman" w:hAnsi="Times New Roman"/>
                <w:sz w:val="24"/>
              </w:rPr>
              <w:t>-оформление информационного стенда в учреждении.</w:t>
            </w:r>
          </w:p>
        </w:tc>
      </w:tr>
      <w:tr w14:paraId="4731E09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17" w:hRule="atLeast"/>
        </w:trPr>
        <w:tc>
          <w:tcPr>
            <w:tcW w:w="1623"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377FBE84">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rPr>
                <w:rFonts w:ascii="Times New Roman" w:hAnsi="Times New Roman"/>
                <w:color w:val="000000"/>
                <w:sz w:val="24"/>
              </w:rPr>
            </w:pPr>
            <w:r>
              <w:rPr>
                <w:rFonts w:ascii="Times New Roman" w:hAnsi="Times New Roman"/>
                <w:color w:val="000000"/>
                <w:sz w:val="24"/>
              </w:rPr>
              <w:t xml:space="preserve">II этап – реализация </w:t>
            </w:r>
            <w:r>
              <w:rPr>
                <w:rFonts w:ascii="Times New Roman" w:hAnsi="Times New Roman"/>
                <w:sz w:val="24"/>
              </w:rPr>
              <w:t>(апрель 2024 г. – июнь 2026 г.)</w:t>
            </w:r>
          </w:p>
        </w:tc>
        <w:tc>
          <w:tcPr>
            <w:tcW w:w="3377" w:type="pct"/>
            <w:tcBorders>
              <w:top w:val="nil"/>
              <w:left w:val="nil"/>
              <w:bottom w:val="single" w:color="000000" w:sz="8" w:space="0"/>
              <w:right w:val="single" w:color="000000" w:sz="8" w:space="0"/>
            </w:tcBorders>
            <w:tcMar>
              <w:top w:w="102" w:type="dxa"/>
              <w:left w:w="62" w:type="dxa"/>
              <w:bottom w:w="102" w:type="dxa"/>
              <w:right w:w="62" w:type="dxa"/>
            </w:tcMar>
          </w:tcPr>
          <w:p w14:paraId="136DD8B2">
            <w:pPr>
              <w:pStyle w:val="48"/>
              <w:spacing w:before="80" w:beforeAutospacing="0" w:afterAutospacing="0" w:line="276" w:lineRule="auto"/>
              <w:ind w:left="136" w:right="41"/>
              <w:jc w:val="both"/>
              <w:rPr>
                <w:sz w:val="24"/>
              </w:rPr>
            </w:pPr>
            <w:r>
              <w:rPr>
                <w:sz w:val="24"/>
              </w:rPr>
              <w:t>Реализация мероприятий дорожной карты программы развития; корректировка решений в сфере управления образовательной деятельности;</w:t>
            </w:r>
          </w:p>
          <w:p w14:paraId="2877ED2B">
            <w:pPr>
              <w:pStyle w:val="48"/>
              <w:spacing w:before="1" w:beforeAutospacing="0" w:afterAutospacing="0" w:line="276" w:lineRule="auto"/>
              <w:ind w:left="136" w:right="38"/>
              <w:jc w:val="both"/>
              <w:rPr>
                <w:sz w:val="24"/>
              </w:rPr>
            </w:pPr>
            <w:r>
              <w:rPr>
                <w:sz w:val="24"/>
              </w:rPr>
              <w:t>достижение школой уровня соответствия статусу «Школа Минпросвещения России» не ниже среднего.</w:t>
            </w:r>
          </w:p>
          <w:p w14:paraId="708542CB">
            <w:pPr>
              <w:pStyle w:val="48"/>
              <w:spacing w:before="2" w:beforeAutospacing="0" w:afterAutospacing="0"/>
              <w:ind w:left="136"/>
              <w:rPr>
                <w:sz w:val="24"/>
              </w:rPr>
            </w:pPr>
            <w:r>
              <w:rPr>
                <w:sz w:val="24"/>
              </w:rPr>
              <w:t>Реализация проектов и подпроектов  :</w:t>
            </w:r>
          </w:p>
          <w:p w14:paraId="7E397C96">
            <w:pPr>
              <w:pStyle w:val="48"/>
              <w:spacing w:before="40" w:beforeAutospacing="0" w:afterAutospacing="0"/>
              <w:ind w:left="136"/>
              <w:rPr>
                <w:sz w:val="24"/>
              </w:rPr>
            </w:pPr>
            <w:r>
              <w:rPr>
                <w:sz w:val="24"/>
              </w:rPr>
              <w:t>«Знание: качество и объективность»</w:t>
            </w:r>
          </w:p>
          <w:p w14:paraId="41D1118B">
            <w:pPr>
              <w:pStyle w:val="48"/>
              <w:spacing w:before="41" w:beforeAutospacing="0" w:afterAutospacing="0"/>
              <w:ind w:left="136"/>
              <w:rPr>
                <w:sz w:val="24"/>
              </w:rPr>
            </w:pPr>
            <w:r>
              <w:rPr>
                <w:sz w:val="24"/>
              </w:rPr>
              <w:t>«Продвижение: одаренные дети»</w:t>
            </w:r>
          </w:p>
          <w:p w14:paraId="62A134EB">
            <w:pPr>
              <w:pStyle w:val="48"/>
              <w:spacing w:before="41" w:beforeAutospacing="0" w:afterAutospacing="0"/>
              <w:ind w:left="136"/>
              <w:rPr>
                <w:sz w:val="24"/>
              </w:rPr>
            </w:pPr>
            <w:r>
              <w:rPr>
                <w:sz w:val="24"/>
              </w:rPr>
              <w:t>«Наставничество: ученик-ученик»</w:t>
            </w:r>
          </w:p>
          <w:p w14:paraId="3117DA57">
            <w:pPr>
              <w:pStyle w:val="48"/>
              <w:spacing w:before="43" w:beforeAutospacing="0" w:afterAutospacing="0"/>
              <w:ind w:left="136"/>
              <w:rPr>
                <w:sz w:val="24"/>
              </w:rPr>
            </w:pPr>
            <w:r>
              <w:rPr>
                <w:sz w:val="24"/>
              </w:rPr>
              <w:t>«Образовательная среда»</w:t>
            </w:r>
          </w:p>
          <w:p w14:paraId="5F50F3DF">
            <w:pPr>
              <w:pStyle w:val="48"/>
              <w:spacing w:before="41" w:beforeAutospacing="0" w:afterAutospacing="0"/>
              <w:ind w:left="136"/>
              <w:rPr>
                <w:sz w:val="24"/>
              </w:rPr>
            </w:pPr>
            <w:r>
              <w:rPr>
                <w:sz w:val="24"/>
              </w:rPr>
              <w:t>«Вектор роста педагога»</w:t>
            </w:r>
          </w:p>
          <w:p w14:paraId="568D03D0">
            <w:pPr>
              <w:pStyle w:val="48"/>
              <w:spacing w:before="100" w:beforeAutospacing="0" w:afterAutospacing="0"/>
              <w:ind w:left="136"/>
              <w:rPr>
                <w:sz w:val="24"/>
              </w:rPr>
            </w:pPr>
            <w:r>
              <w:rPr>
                <w:sz w:val="24"/>
              </w:rPr>
              <w:t>«Здоровье и спорт» «Школа радости и комфорта»</w:t>
            </w:r>
          </w:p>
          <w:p w14:paraId="2605418B">
            <w:pPr>
              <w:pStyle w:val="48"/>
              <w:spacing w:before="40" w:beforeAutospacing="0" w:afterAutospacing="0"/>
              <w:ind w:left="136"/>
              <w:rPr>
                <w:sz w:val="24"/>
              </w:rPr>
            </w:pPr>
            <w:r>
              <w:rPr>
                <w:sz w:val="24"/>
              </w:rPr>
              <w:t>«Дополнительное образование»</w:t>
            </w:r>
          </w:p>
          <w:p w14:paraId="60EB1F38">
            <w:pPr>
              <w:pStyle w:val="48"/>
              <w:spacing w:before="44" w:beforeAutospacing="0" w:afterAutospacing="0"/>
              <w:ind w:left="136"/>
              <w:rPr>
                <w:sz w:val="24"/>
              </w:rPr>
            </w:pPr>
            <w:r>
              <w:rPr>
                <w:sz w:val="24"/>
              </w:rPr>
              <w:t>«Приоритеты воспитания»</w:t>
            </w:r>
          </w:p>
          <w:p w14:paraId="7CA5BF72">
            <w:pPr>
              <w:pStyle w:val="48"/>
              <w:spacing w:before="41" w:beforeAutospacing="0" w:afterAutospacing="0"/>
              <w:ind w:left="136"/>
              <w:rPr>
                <w:sz w:val="24"/>
              </w:rPr>
            </w:pPr>
            <w:r>
              <w:rPr>
                <w:sz w:val="24"/>
              </w:rPr>
              <w:t>«Школа для всех» (реализация АОП)</w:t>
            </w:r>
          </w:p>
          <w:p w14:paraId="6BF70BAB">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jc w:val="both"/>
              <w:rPr>
                <w:rFonts w:ascii="Times New Roman" w:hAnsi="Times New Roman"/>
                <w:color w:val="FF0000"/>
                <w:sz w:val="24"/>
              </w:rPr>
            </w:pPr>
            <w:r>
              <w:rPr>
                <w:rFonts w:ascii="Times New Roman" w:hAnsi="Times New Roman"/>
                <w:sz w:val="24"/>
              </w:rPr>
              <w:t>«Профориентация</w:t>
            </w:r>
          </w:p>
        </w:tc>
      </w:tr>
      <w:tr w14:paraId="3239143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17" w:hRule="atLeast"/>
        </w:trPr>
        <w:tc>
          <w:tcPr>
            <w:tcW w:w="1623"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4A5C8316">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rPr>
                <w:rFonts w:ascii="Times New Roman" w:hAnsi="Times New Roman"/>
                <w:i/>
                <w:color w:val="000000"/>
                <w:sz w:val="24"/>
              </w:rPr>
            </w:pPr>
            <w:r>
              <w:rPr>
                <w:rFonts w:ascii="Times New Roman" w:hAnsi="Times New Roman"/>
                <w:color w:val="000000"/>
                <w:sz w:val="24"/>
              </w:rPr>
              <w:t xml:space="preserve">III этап – обобщающий </w:t>
            </w:r>
            <w:r>
              <w:rPr>
                <w:rFonts w:ascii="Times New Roman" w:hAnsi="Times New Roman"/>
                <w:i/>
                <w:color w:val="000000"/>
                <w:sz w:val="24"/>
              </w:rPr>
              <w:t>(апрель 2024- июнь 2026г)</w:t>
            </w:r>
          </w:p>
        </w:tc>
        <w:tc>
          <w:tcPr>
            <w:tcW w:w="3377" w:type="pct"/>
            <w:tcBorders>
              <w:top w:val="nil"/>
              <w:left w:val="nil"/>
              <w:bottom w:val="single" w:color="000000" w:sz="8" w:space="0"/>
              <w:right w:val="single" w:color="000000" w:sz="8" w:space="0"/>
            </w:tcBorders>
            <w:tcMar>
              <w:top w:w="102" w:type="dxa"/>
              <w:left w:w="62" w:type="dxa"/>
              <w:bottom w:w="102" w:type="dxa"/>
              <w:right w:w="62" w:type="dxa"/>
            </w:tcMar>
          </w:tcPr>
          <w:p w14:paraId="4CA2FA38">
            <w:pPr>
              <w:pStyle w:val="48"/>
              <w:spacing w:before="80" w:beforeAutospacing="0" w:afterAutospacing="0" w:line="278" w:lineRule="auto"/>
              <w:ind w:left="136" w:right="45"/>
              <w:jc w:val="both"/>
              <w:rPr>
                <w:sz w:val="24"/>
              </w:rPr>
            </w:pPr>
            <w:r>
              <w:rPr>
                <w:sz w:val="24"/>
              </w:rPr>
              <w:t>Рефлексивный анализ и принятие управленческих решений по перспективе развития ОО.</w:t>
            </w:r>
          </w:p>
          <w:p w14:paraId="5441265F">
            <w:pPr>
              <w:pStyle w:val="48"/>
              <w:spacing w:beforeAutospacing="0" w:afterAutospacing="0" w:line="276" w:lineRule="auto"/>
              <w:ind w:left="136" w:right="43"/>
              <w:jc w:val="both"/>
              <w:rPr>
                <w:sz w:val="24"/>
              </w:rPr>
            </w:pPr>
            <w:r>
              <w:rPr>
                <w:sz w:val="24"/>
              </w:rPr>
              <w:t>Проведение заседаний методических объединений, методического совета, педагогического совета, общего собрания коллектива.</w:t>
            </w:r>
          </w:p>
          <w:p w14:paraId="6CE2EEBE">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jc w:val="both"/>
              <w:rPr>
                <w:rFonts w:ascii="Times New Roman" w:hAnsi="Times New Roman"/>
                <w:color w:val="000000"/>
                <w:sz w:val="24"/>
              </w:rPr>
            </w:pPr>
            <w:r>
              <w:rPr>
                <w:rFonts w:ascii="Times New Roman" w:hAnsi="Times New Roman"/>
                <w:sz w:val="24"/>
              </w:rPr>
              <w:t xml:space="preserve">Результаты реализации программы представить с СМИ, в отчете   о результатах самообследования ОУ </w:t>
            </w:r>
          </w:p>
        </w:tc>
      </w:tr>
      <w:tr w14:paraId="1ADFEA9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0" w:hRule="atLeast"/>
        </w:trPr>
        <w:tc>
          <w:tcPr>
            <w:tcW w:w="1623"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5958B9BB">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rPr>
                <w:rFonts w:ascii="Times New Roman" w:hAnsi="Times New Roman"/>
                <w:sz w:val="24"/>
              </w:rPr>
            </w:pPr>
            <w:r>
              <w:rPr>
                <w:rFonts w:ascii="Times New Roman" w:hAnsi="Times New Roman"/>
                <w:color w:val="000000"/>
                <w:sz w:val="24"/>
              </w:rPr>
              <w:t>Порядок финансирования Программы развития</w:t>
            </w:r>
          </w:p>
        </w:tc>
        <w:tc>
          <w:tcPr>
            <w:tcW w:w="3377" w:type="pct"/>
            <w:tcBorders>
              <w:top w:val="nil"/>
              <w:left w:val="nil"/>
              <w:bottom w:val="single" w:color="000000" w:sz="8" w:space="0"/>
              <w:right w:val="single" w:color="000000" w:sz="8" w:space="0"/>
            </w:tcBorders>
            <w:tcMar>
              <w:top w:w="102" w:type="dxa"/>
              <w:left w:w="62" w:type="dxa"/>
              <w:bottom w:w="102" w:type="dxa"/>
              <w:right w:w="62" w:type="dxa"/>
            </w:tcMar>
          </w:tcPr>
          <w:p w14:paraId="2BC88DF1">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jc w:val="both"/>
              <w:rPr>
                <w:rFonts w:ascii="Times New Roman" w:hAnsi="Times New Roman"/>
                <w:sz w:val="24"/>
              </w:rPr>
            </w:pPr>
            <w:r>
              <w:rPr>
                <w:rFonts w:ascii="Times New Roman" w:hAnsi="Times New Roman"/>
                <w:color w:val="000000"/>
                <w:sz w:val="24"/>
              </w:rPr>
              <w:t>Указать источники финансирования Программы развития (бюджетные, внебюджетные средства)</w:t>
            </w:r>
          </w:p>
        </w:tc>
      </w:tr>
      <w:tr w14:paraId="19D3A4C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17" w:hRule="atLeast"/>
        </w:trPr>
        <w:tc>
          <w:tcPr>
            <w:tcW w:w="1623"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68B3E7F0">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rPr>
                <w:rFonts w:ascii="Times New Roman" w:hAnsi="Times New Roman"/>
                <w:sz w:val="24"/>
              </w:rPr>
            </w:pPr>
            <w:r>
              <w:rPr>
                <w:rFonts w:ascii="Times New Roman" w:hAnsi="Times New Roman"/>
                <w:color w:val="000000"/>
                <w:sz w:val="24"/>
              </w:rPr>
              <w:t>Контроль реализации</w:t>
            </w:r>
          </w:p>
        </w:tc>
        <w:tc>
          <w:tcPr>
            <w:tcW w:w="3377" w:type="pct"/>
            <w:tcBorders>
              <w:top w:val="nil"/>
              <w:left w:val="nil"/>
              <w:bottom w:val="single" w:color="000000" w:sz="8" w:space="0"/>
              <w:right w:val="single" w:color="000000" w:sz="8" w:space="0"/>
            </w:tcBorders>
            <w:tcMar>
              <w:top w:w="102" w:type="dxa"/>
              <w:left w:w="62" w:type="dxa"/>
              <w:bottom w:w="102" w:type="dxa"/>
              <w:right w:w="62" w:type="dxa"/>
            </w:tcMar>
          </w:tcPr>
          <w:p w14:paraId="38F033FC">
            <w:pPr>
              <w:pStyle w:val="48"/>
              <w:spacing w:before="80" w:beforeAutospacing="0" w:afterAutospacing="0" w:line="276" w:lineRule="auto"/>
              <w:ind w:left="62" w:right="40"/>
              <w:jc w:val="both"/>
              <w:rPr>
                <w:sz w:val="24"/>
              </w:rPr>
            </w:pPr>
            <w:r>
              <w:rPr>
                <w:color w:val="000000"/>
                <w:sz w:val="24"/>
              </w:rPr>
              <w:t xml:space="preserve"> </w:t>
            </w:r>
            <w:r>
              <w:rPr>
                <w:sz w:val="24"/>
              </w:rPr>
              <w:t>Постоянный контроль выполнения Программы осуществляет административная команда с ежегодным обсуждением результатов на итоговом педагогическом совете, на общем собрании.</w:t>
            </w:r>
          </w:p>
          <w:p w14:paraId="78006CA6">
            <w:pPr>
              <w:pStyle w:val="48"/>
              <w:tabs>
                <w:tab w:val="left" w:pos="512"/>
                <w:tab w:val="left" w:pos="1431"/>
                <w:tab w:val="left" w:pos="1707"/>
                <w:tab w:val="left" w:pos="1884"/>
                <w:tab w:val="left" w:pos="2100"/>
                <w:tab w:val="left" w:pos="2575"/>
                <w:tab w:val="left" w:pos="3285"/>
                <w:tab w:val="left" w:pos="3585"/>
                <w:tab w:val="left" w:pos="3844"/>
                <w:tab w:val="left" w:pos="4139"/>
                <w:tab w:val="left" w:pos="4453"/>
                <w:tab w:val="left" w:pos="4724"/>
                <w:tab w:val="left" w:pos="5225"/>
                <w:tab w:val="left" w:pos="5312"/>
                <w:tab w:val="left" w:pos="5342"/>
                <w:tab w:val="left" w:pos="5475"/>
                <w:tab w:val="left" w:pos="5631"/>
                <w:tab w:val="left" w:pos="5673"/>
              </w:tabs>
              <w:spacing w:beforeAutospacing="0" w:afterAutospacing="0" w:line="276" w:lineRule="auto"/>
              <w:ind w:left="62" w:right="39"/>
              <w:rPr>
                <w:sz w:val="24"/>
              </w:rPr>
            </w:pPr>
            <w:r>
              <w:rPr>
                <w:sz w:val="24"/>
              </w:rPr>
              <w:t>Административная команда осуществляет ведение мониторинга по</w:t>
            </w:r>
            <w:r>
              <w:rPr>
                <w:sz w:val="24"/>
              </w:rPr>
              <w:tab/>
            </w:r>
            <w:r>
              <w:rPr>
                <w:sz w:val="24"/>
              </w:rPr>
              <w:t>реализации</w:t>
            </w:r>
            <w:r>
              <w:rPr>
                <w:sz w:val="24"/>
              </w:rPr>
              <w:tab/>
            </w:r>
            <w:r>
              <w:rPr>
                <w:sz w:val="24"/>
              </w:rPr>
              <w:tab/>
            </w:r>
            <w:r>
              <w:rPr>
                <w:sz w:val="24"/>
              </w:rPr>
              <w:t>Программы</w:t>
            </w:r>
            <w:r>
              <w:rPr>
                <w:sz w:val="24"/>
              </w:rPr>
              <w:tab/>
            </w:r>
            <w:r>
              <w:rPr>
                <w:sz w:val="24"/>
              </w:rPr>
              <w:t>развития,</w:t>
            </w:r>
            <w:r>
              <w:rPr>
                <w:sz w:val="24"/>
              </w:rPr>
              <w:tab/>
            </w:r>
            <w:r>
              <w:rPr>
                <w:sz w:val="24"/>
              </w:rPr>
              <w:t>анализ</w:t>
            </w:r>
            <w:r>
              <w:rPr>
                <w:sz w:val="24"/>
              </w:rPr>
              <w:tab/>
            </w:r>
            <w:r>
              <w:rPr>
                <w:sz w:val="24"/>
              </w:rPr>
              <w:tab/>
            </w:r>
            <w:r>
              <w:rPr>
                <w:sz w:val="24"/>
              </w:rPr>
              <w:tab/>
            </w:r>
            <w:r>
              <w:rPr>
                <w:sz w:val="24"/>
              </w:rPr>
              <w:t>и</w:t>
            </w:r>
            <w:r>
              <w:rPr>
                <w:sz w:val="24"/>
              </w:rPr>
              <w:tab/>
            </w:r>
            <w:r>
              <w:rPr>
                <w:sz w:val="24"/>
              </w:rPr>
              <w:tab/>
            </w:r>
            <w:r>
              <w:rPr>
                <w:sz w:val="24"/>
              </w:rPr>
              <w:tab/>
            </w:r>
            <w:r>
              <w:rPr>
                <w:sz w:val="24"/>
              </w:rPr>
              <w:t>рефлексию образовательной</w:t>
            </w:r>
            <w:r>
              <w:rPr>
                <w:sz w:val="24"/>
              </w:rPr>
              <w:tab/>
            </w:r>
            <w:r>
              <w:rPr>
                <w:sz w:val="24"/>
              </w:rPr>
              <w:tab/>
            </w:r>
            <w:r>
              <w:rPr>
                <w:sz w:val="24"/>
              </w:rPr>
              <w:t>деятельности.</w:t>
            </w:r>
            <w:r>
              <w:rPr>
                <w:sz w:val="24"/>
              </w:rPr>
              <w:tab/>
            </w:r>
            <w:r>
              <w:rPr>
                <w:sz w:val="24"/>
              </w:rPr>
              <w:tab/>
            </w:r>
            <w:r>
              <w:rPr>
                <w:sz w:val="24"/>
              </w:rPr>
              <w:t>По</w:t>
            </w:r>
            <w:r>
              <w:rPr>
                <w:sz w:val="24"/>
              </w:rPr>
              <w:tab/>
            </w:r>
            <w:r>
              <w:rPr>
                <w:sz w:val="24"/>
              </w:rPr>
              <w:tab/>
            </w:r>
            <w:r>
              <w:rPr>
                <w:sz w:val="24"/>
              </w:rPr>
              <w:t>итогам</w:t>
            </w:r>
            <w:r>
              <w:rPr>
                <w:sz w:val="24"/>
              </w:rPr>
              <w:tab/>
            </w:r>
            <w:r>
              <w:rPr>
                <w:sz w:val="24"/>
              </w:rPr>
              <w:tab/>
            </w:r>
            <w:r>
              <w:rPr>
                <w:sz w:val="24"/>
              </w:rPr>
              <w:tab/>
            </w:r>
            <w:r>
              <w:rPr>
                <w:sz w:val="24"/>
              </w:rPr>
              <w:tab/>
            </w:r>
            <w:r>
              <w:rPr>
                <w:sz w:val="24"/>
              </w:rPr>
              <w:t>мониторинга принимаются</w:t>
            </w:r>
            <w:r>
              <w:rPr>
                <w:sz w:val="24"/>
              </w:rPr>
              <w:tab/>
            </w:r>
            <w:r>
              <w:rPr>
                <w:sz w:val="24"/>
              </w:rPr>
              <w:t>управленческие</w:t>
            </w:r>
            <w:r>
              <w:rPr>
                <w:sz w:val="24"/>
              </w:rPr>
              <w:tab/>
            </w:r>
            <w:r>
              <w:rPr>
                <w:sz w:val="24"/>
              </w:rPr>
              <w:t>решения</w:t>
            </w:r>
            <w:r>
              <w:rPr>
                <w:sz w:val="24"/>
              </w:rPr>
              <w:tab/>
            </w:r>
            <w:r>
              <w:rPr>
                <w:sz w:val="24"/>
              </w:rPr>
              <w:t>по конкретизации, коррекции, дополнению Программы развития на соответствие статусу и целевому уровню «Школы Минпросвещения России». Результаты</w:t>
            </w:r>
            <w:r>
              <w:rPr>
                <w:sz w:val="24"/>
              </w:rPr>
              <w:tab/>
            </w:r>
            <w:r>
              <w:rPr>
                <w:sz w:val="24"/>
              </w:rPr>
              <w:t>контроля</w:t>
            </w:r>
            <w:r>
              <w:rPr>
                <w:sz w:val="24"/>
              </w:rPr>
              <w:tab/>
            </w:r>
            <w:r>
              <w:rPr>
                <w:sz w:val="24"/>
              </w:rPr>
              <w:t>публикуются</w:t>
            </w:r>
            <w:r>
              <w:rPr>
                <w:sz w:val="24"/>
              </w:rPr>
              <w:tab/>
            </w:r>
            <w:r>
              <w:rPr>
                <w:sz w:val="24"/>
              </w:rPr>
              <w:t>ежегодно</w:t>
            </w:r>
            <w:r>
              <w:rPr>
                <w:sz w:val="24"/>
              </w:rPr>
              <w:tab/>
            </w:r>
            <w:r>
              <w:rPr>
                <w:sz w:val="24"/>
              </w:rPr>
              <w:tab/>
            </w:r>
            <w:r>
              <w:rPr>
                <w:sz w:val="24"/>
              </w:rPr>
              <w:t>в</w:t>
            </w:r>
            <w:r>
              <w:rPr>
                <w:sz w:val="24"/>
              </w:rPr>
              <w:tab/>
            </w:r>
            <w:r>
              <w:rPr>
                <w:sz w:val="24"/>
              </w:rPr>
              <w:tab/>
            </w:r>
            <w:r>
              <w:rPr>
                <w:sz w:val="24"/>
              </w:rPr>
              <w:t xml:space="preserve">Публичном докладе, на сайте школы. </w:t>
            </w:r>
          </w:p>
          <w:p w14:paraId="5E59B8AA">
            <w:pPr>
              <w:pStyle w:val="48"/>
              <w:tabs>
                <w:tab w:val="left" w:pos="512"/>
                <w:tab w:val="left" w:pos="1431"/>
                <w:tab w:val="left" w:pos="1707"/>
                <w:tab w:val="left" w:pos="1884"/>
                <w:tab w:val="left" w:pos="2100"/>
                <w:tab w:val="left" w:pos="2575"/>
                <w:tab w:val="left" w:pos="3285"/>
                <w:tab w:val="left" w:pos="3585"/>
                <w:tab w:val="left" w:pos="3844"/>
                <w:tab w:val="left" w:pos="4139"/>
                <w:tab w:val="left" w:pos="4453"/>
                <w:tab w:val="left" w:pos="4724"/>
                <w:tab w:val="left" w:pos="5225"/>
                <w:tab w:val="left" w:pos="5312"/>
                <w:tab w:val="left" w:pos="5342"/>
                <w:tab w:val="left" w:pos="5475"/>
                <w:tab w:val="left" w:pos="5631"/>
                <w:tab w:val="left" w:pos="5673"/>
              </w:tabs>
              <w:spacing w:beforeAutospacing="0" w:afterAutospacing="0" w:line="276" w:lineRule="auto"/>
              <w:ind w:left="62" w:right="39"/>
              <w:rPr>
                <w:sz w:val="24"/>
              </w:rPr>
            </w:pPr>
            <w:r>
              <w:rPr>
                <w:sz w:val="24"/>
              </w:rPr>
              <w:t>Мониторинг реализации Программы развития.</w:t>
            </w:r>
          </w:p>
          <w:p w14:paraId="00EB1CC0">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left="75"/>
              <w:jc w:val="both"/>
              <w:rPr>
                <w:rFonts w:ascii="Times New Roman" w:hAnsi="Times New Roman"/>
                <w:color w:val="000000"/>
                <w:sz w:val="24"/>
              </w:rPr>
            </w:pPr>
            <w:r>
              <w:rPr>
                <w:rFonts w:ascii="Times New Roman" w:hAnsi="Times New Roman"/>
                <w:sz w:val="24"/>
              </w:rPr>
              <w:t>Контроль реализации Программы развития осуществляют заместители директора по УВР Гамзатова А.И.,Исубова П.Ш., заместитель директора по ВР Зубаирова П.А.</w:t>
            </w:r>
          </w:p>
        </w:tc>
      </w:tr>
    </w:tbl>
    <w:p w14:paraId="387517EE">
      <w:pPr>
        <w:pStyle w:val="41"/>
        <w:widowControl w:val="0"/>
        <w:spacing w:beforeAutospacing="0" w:after="0" w:afterAutospacing="0" w:line="276" w:lineRule="auto"/>
        <w:jc w:val="both"/>
        <w:rPr>
          <w:rFonts w:ascii="Times New Roman" w:hAnsi="Times New Roman"/>
          <w:b/>
          <w:sz w:val="28"/>
        </w:rPr>
      </w:pPr>
    </w:p>
    <w:p w14:paraId="1923C261">
      <w:pPr>
        <w:pStyle w:val="41"/>
        <w:widowControl w:val="0"/>
        <w:spacing w:beforeAutospacing="0" w:after="0" w:afterAutospacing="0" w:line="276" w:lineRule="auto"/>
        <w:jc w:val="both"/>
        <w:rPr>
          <w:rFonts w:ascii="Times New Roman" w:hAnsi="Times New Roman"/>
          <w:b/>
          <w:sz w:val="28"/>
        </w:rPr>
      </w:pPr>
    </w:p>
    <w:p w14:paraId="3CFC002F">
      <w:pPr>
        <w:pStyle w:val="41"/>
        <w:widowControl w:val="0"/>
        <w:spacing w:beforeAutospacing="0" w:after="0" w:afterAutospacing="0" w:line="276" w:lineRule="auto"/>
        <w:jc w:val="both"/>
        <w:rPr>
          <w:rFonts w:ascii="Times New Roman" w:hAnsi="Times New Roman"/>
          <w:b/>
          <w:sz w:val="28"/>
        </w:rPr>
      </w:pPr>
    </w:p>
    <w:p w14:paraId="5D3C026D">
      <w:pPr>
        <w:pStyle w:val="41"/>
        <w:widowControl w:val="0"/>
        <w:spacing w:beforeAutospacing="0" w:after="0" w:afterAutospacing="0" w:line="276" w:lineRule="auto"/>
        <w:jc w:val="both"/>
        <w:rPr>
          <w:rFonts w:ascii="Times New Roman" w:hAnsi="Times New Roman"/>
          <w:b/>
          <w:sz w:val="28"/>
        </w:rPr>
      </w:pPr>
    </w:p>
    <w:p w14:paraId="4B8551A9">
      <w:pPr>
        <w:pStyle w:val="41"/>
        <w:widowControl w:val="0"/>
        <w:spacing w:beforeAutospacing="0" w:after="0" w:afterAutospacing="0" w:line="276" w:lineRule="auto"/>
        <w:jc w:val="both"/>
        <w:rPr>
          <w:rFonts w:ascii="Times New Roman" w:hAnsi="Times New Roman"/>
          <w:b/>
          <w:sz w:val="28"/>
        </w:rPr>
      </w:pPr>
    </w:p>
    <w:p w14:paraId="14B819F9">
      <w:pPr>
        <w:pStyle w:val="41"/>
        <w:widowControl w:val="0"/>
        <w:spacing w:beforeAutospacing="0" w:after="0" w:afterAutospacing="0" w:line="276" w:lineRule="auto"/>
        <w:jc w:val="both"/>
        <w:rPr>
          <w:rFonts w:ascii="Times New Roman" w:hAnsi="Times New Roman"/>
          <w:b/>
          <w:sz w:val="28"/>
        </w:rPr>
      </w:pPr>
    </w:p>
    <w:p w14:paraId="77109AE6">
      <w:pPr>
        <w:pStyle w:val="41"/>
        <w:widowControl w:val="0"/>
        <w:spacing w:beforeAutospacing="0" w:after="0" w:afterAutospacing="0" w:line="276" w:lineRule="auto"/>
        <w:jc w:val="both"/>
        <w:rPr>
          <w:rFonts w:ascii="Times New Roman" w:hAnsi="Times New Roman"/>
          <w:b/>
          <w:sz w:val="28"/>
        </w:rPr>
      </w:pPr>
    </w:p>
    <w:p w14:paraId="41FD9A09">
      <w:pPr>
        <w:pStyle w:val="41"/>
        <w:widowControl w:val="0"/>
        <w:spacing w:beforeAutospacing="0" w:after="0" w:afterAutospacing="0" w:line="276" w:lineRule="auto"/>
        <w:jc w:val="both"/>
        <w:rPr>
          <w:rFonts w:ascii="Times New Roman" w:hAnsi="Times New Roman"/>
          <w:b/>
          <w:sz w:val="28"/>
        </w:rPr>
      </w:pPr>
    </w:p>
    <w:p w14:paraId="369509A3">
      <w:pPr>
        <w:pStyle w:val="41"/>
        <w:widowControl w:val="0"/>
        <w:spacing w:beforeAutospacing="0" w:after="0" w:afterAutospacing="0" w:line="276" w:lineRule="auto"/>
        <w:jc w:val="both"/>
        <w:rPr>
          <w:rFonts w:ascii="Times New Roman" w:hAnsi="Times New Roman"/>
          <w:b/>
          <w:sz w:val="28"/>
        </w:rPr>
      </w:pPr>
    </w:p>
    <w:p w14:paraId="25B943FE">
      <w:pPr>
        <w:pStyle w:val="41"/>
        <w:widowControl w:val="0"/>
        <w:spacing w:beforeAutospacing="0" w:after="0" w:afterAutospacing="0" w:line="276" w:lineRule="auto"/>
        <w:jc w:val="both"/>
        <w:rPr>
          <w:rFonts w:ascii="Times New Roman" w:hAnsi="Times New Roman"/>
          <w:b/>
          <w:sz w:val="28"/>
        </w:rPr>
      </w:pPr>
    </w:p>
    <w:p w14:paraId="421AE754">
      <w:pPr>
        <w:pStyle w:val="41"/>
        <w:widowControl w:val="0"/>
        <w:spacing w:beforeAutospacing="0" w:after="0" w:afterAutospacing="0" w:line="276" w:lineRule="auto"/>
        <w:jc w:val="both"/>
        <w:rPr>
          <w:rFonts w:ascii="Times New Roman" w:hAnsi="Times New Roman"/>
          <w:b/>
          <w:sz w:val="28"/>
        </w:rPr>
      </w:pPr>
    </w:p>
    <w:p w14:paraId="77CE3927">
      <w:pPr>
        <w:pStyle w:val="41"/>
        <w:widowControl w:val="0"/>
        <w:spacing w:beforeAutospacing="0" w:after="0" w:afterAutospacing="0" w:line="276" w:lineRule="auto"/>
        <w:jc w:val="both"/>
        <w:rPr>
          <w:rFonts w:ascii="Times New Roman" w:hAnsi="Times New Roman"/>
          <w:b/>
          <w:sz w:val="28"/>
        </w:rPr>
      </w:pPr>
    </w:p>
    <w:p w14:paraId="0B41879A">
      <w:pPr>
        <w:pStyle w:val="41"/>
        <w:widowControl w:val="0"/>
        <w:spacing w:beforeAutospacing="0" w:after="0" w:afterAutospacing="0" w:line="276" w:lineRule="auto"/>
        <w:jc w:val="both"/>
        <w:rPr>
          <w:rFonts w:ascii="Times New Roman" w:hAnsi="Times New Roman"/>
          <w:b/>
          <w:sz w:val="28"/>
        </w:rPr>
      </w:pPr>
    </w:p>
    <w:p w14:paraId="6CE47D6B">
      <w:pPr>
        <w:pStyle w:val="41"/>
        <w:widowControl w:val="0"/>
        <w:spacing w:beforeAutospacing="0" w:after="0" w:afterAutospacing="0" w:line="276" w:lineRule="auto"/>
        <w:jc w:val="both"/>
        <w:rPr>
          <w:rFonts w:ascii="Times New Roman" w:hAnsi="Times New Roman"/>
          <w:b/>
          <w:sz w:val="28"/>
        </w:rPr>
      </w:pPr>
    </w:p>
    <w:p w14:paraId="1D57C79A">
      <w:pPr>
        <w:pStyle w:val="41"/>
        <w:widowControl w:val="0"/>
        <w:spacing w:beforeAutospacing="0" w:after="0" w:afterAutospacing="0" w:line="276" w:lineRule="auto"/>
        <w:jc w:val="both"/>
        <w:rPr>
          <w:rFonts w:ascii="Times New Roman" w:hAnsi="Times New Roman"/>
          <w:b/>
          <w:sz w:val="28"/>
        </w:rPr>
      </w:pPr>
    </w:p>
    <w:p w14:paraId="78002203">
      <w:pPr>
        <w:pStyle w:val="41"/>
        <w:widowControl w:val="0"/>
        <w:spacing w:beforeAutospacing="0" w:after="0" w:afterAutospacing="0" w:line="276" w:lineRule="auto"/>
        <w:jc w:val="both"/>
        <w:rPr>
          <w:rFonts w:ascii="Times New Roman" w:hAnsi="Times New Roman"/>
          <w:b/>
          <w:sz w:val="28"/>
        </w:rPr>
      </w:pPr>
    </w:p>
    <w:p w14:paraId="45A55235">
      <w:pPr>
        <w:pStyle w:val="41"/>
        <w:widowControl w:val="0"/>
        <w:spacing w:beforeAutospacing="0" w:after="0" w:afterAutospacing="0" w:line="276" w:lineRule="auto"/>
        <w:jc w:val="both"/>
        <w:rPr>
          <w:rFonts w:ascii="Times New Roman" w:hAnsi="Times New Roman"/>
          <w:b/>
          <w:sz w:val="28"/>
        </w:rPr>
      </w:pPr>
    </w:p>
    <w:p w14:paraId="56119ABE">
      <w:pPr>
        <w:pStyle w:val="41"/>
        <w:widowControl w:val="0"/>
        <w:spacing w:beforeAutospacing="0" w:after="0" w:afterAutospacing="0" w:line="276" w:lineRule="auto"/>
        <w:jc w:val="both"/>
        <w:rPr>
          <w:rFonts w:ascii="Times New Roman" w:hAnsi="Times New Roman"/>
          <w:b/>
          <w:sz w:val="28"/>
        </w:rPr>
      </w:pPr>
    </w:p>
    <w:p w14:paraId="08F3120F">
      <w:pPr>
        <w:pStyle w:val="41"/>
        <w:widowControl w:val="0"/>
        <w:spacing w:beforeAutospacing="0" w:after="0" w:afterAutospacing="0" w:line="276" w:lineRule="auto"/>
        <w:jc w:val="both"/>
        <w:rPr>
          <w:rFonts w:ascii="Times New Roman" w:hAnsi="Times New Roman"/>
          <w:b/>
          <w:sz w:val="28"/>
        </w:rPr>
      </w:pPr>
    </w:p>
    <w:p w14:paraId="3C2C4461">
      <w:pPr>
        <w:pStyle w:val="41"/>
        <w:widowControl w:val="0"/>
        <w:spacing w:beforeAutospacing="0" w:after="0" w:afterAutospacing="0" w:line="276" w:lineRule="auto"/>
        <w:jc w:val="both"/>
        <w:rPr>
          <w:rFonts w:ascii="Times New Roman" w:hAnsi="Times New Roman"/>
          <w:b/>
          <w:sz w:val="28"/>
        </w:rPr>
      </w:pPr>
    </w:p>
    <w:p w14:paraId="7FB7F135">
      <w:pPr>
        <w:pStyle w:val="41"/>
        <w:widowControl w:val="0"/>
        <w:spacing w:beforeAutospacing="0" w:after="0" w:afterAutospacing="0" w:line="276" w:lineRule="auto"/>
        <w:jc w:val="both"/>
        <w:rPr>
          <w:rFonts w:ascii="Times New Roman" w:hAnsi="Times New Roman"/>
          <w:b/>
          <w:sz w:val="28"/>
        </w:rPr>
      </w:pPr>
    </w:p>
    <w:p w14:paraId="5F55D5A0">
      <w:pPr>
        <w:pStyle w:val="41"/>
        <w:widowControl w:val="0"/>
        <w:numPr>
          <w:ilvl w:val="0"/>
          <w:numId w:val="8"/>
        </w:numPr>
        <w:spacing w:beforeAutospacing="0" w:after="0" w:afterAutospacing="0" w:line="276" w:lineRule="auto"/>
        <w:jc w:val="both"/>
        <w:rPr>
          <w:rFonts w:ascii="Times New Roman" w:hAnsi="Times New Roman"/>
          <w:b/>
          <w:sz w:val="28"/>
        </w:rPr>
      </w:pPr>
      <w:r>
        <w:rPr>
          <w:rFonts w:ascii="Times New Roman" w:hAnsi="Times New Roman"/>
          <w:b/>
          <w:sz w:val="28"/>
        </w:rPr>
        <w:t>Информационная справка об ОО</w:t>
      </w:r>
    </w:p>
    <w:p w14:paraId="5350F94D">
      <w:pPr>
        <w:widowControl w:val="0"/>
        <w:spacing w:beforeAutospacing="0" w:after="0" w:afterAutospacing="0" w:line="276" w:lineRule="auto"/>
        <w:ind w:firstLine="567"/>
        <w:jc w:val="both"/>
        <w:rPr>
          <w:rFonts w:ascii="Times New Roman" w:hAnsi="Times New Roman"/>
          <w:sz w:val="28"/>
        </w:rPr>
      </w:pPr>
    </w:p>
    <w:tbl>
      <w:tblPr>
        <w:tblStyle w:val="40"/>
        <w:tblW w:w="1072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45"/>
        <w:gridCol w:w="7080"/>
      </w:tblGrid>
      <w:tr w14:paraId="1C3B5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45" w:type="dxa"/>
          </w:tcPr>
          <w:p w14:paraId="500A2556">
            <w:pPr>
              <w:widowControl w:val="0"/>
              <w:spacing w:beforeAutospacing="0" w:after="0" w:afterAutospacing="0" w:line="276" w:lineRule="auto"/>
              <w:jc w:val="center"/>
              <w:rPr>
                <w:rFonts w:ascii="Times New Roman" w:hAnsi="Times New Roman"/>
                <w:b/>
                <w:sz w:val="24"/>
              </w:rPr>
            </w:pPr>
            <w:r>
              <w:rPr>
                <w:rFonts w:ascii="Times New Roman" w:hAnsi="Times New Roman"/>
                <w:b/>
                <w:sz w:val="24"/>
              </w:rPr>
              <w:t>Наименование</w:t>
            </w:r>
          </w:p>
        </w:tc>
        <w:tc>
          <w:tcPr>
            <w:tcW w:w="7080" w:type="dxa"/>
          </w:tcPr>
          <w:p w14:paraId="2D261473">
            <w:pPr>
              <w:widowControl w:val="0"/>
              <w:spacing w:beforeAutospacing="0" w:after="0" w:afterAutospacing="0" w:line="276" w:lineRule="auto"/>
              <w:jc w:val="center"/>
              <w:rPr>
                <w:rFonts w:ascii="Times New Roman" w:hAnsi="Times New Roman"/>
                <w:b/>
                <w:sz w:val="24"/>
              </w:rPr>
            </w:pPr>
            <w:r>
              <w:rPr>
                <w:rFonts w:ascii="Times New Roman" w:hAnsi="Times New Roman"/>
                <w:b/>
                <w:sz w:val="24"/>
              </w:rPr>
              <w:t>Содержание</w:t>
            </w:r>
          </w:p>
        </w:tc>
      </w:tr>
      <w:tr w14:paraId="1DCDC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5" w:type="dxa"/>
          </w:tcPr>
          <w:p w14:paraId="00DC46F2">
            <w:pPr>
              <w:widowControl w:val="0"/>
              <w:spacing w:beforeAutospacing="0" w:after="0" w:afterAutospacing="0" w:line="276" w:lineRule="auto"/>
              <w:jc w:val="both"/>
              <w:rPr>
                <w:rFonts w:ascii="Times New Roman" w:hAnsi="Times New Roman"/>
                <w:sz w:val="24"/>
              </w:rPr>
            </w:pPr>
            <w:r>
              <w:rPr>
                <w:rFonts w:ascii="Times New Roman" w:hAnsi="Times New Roman"/>
                <w:sz w:val="24"/>
              </w:rPr>
              <w:t>Основные сведения об ОО</w:t>
            </w:r>
          </w:p>
        </w:tc>
        <w:tc>
          <w:tcPr>
            <w:tcW w:w="7080" w:type="dxa"/>
          </w:tcPr>
          <w:p w14:paraId="72C85E69">
            <w:pPr>
              <w:pStyle w:val="48"/>
              <w:numPr>
                <w:ilvl w:val="0"/>
                <w:numId w:val="9"/>
              </w:numPr>
              <w:tabs>
                <w:tab w:val="left" w:pos="517"/>
              </w:tabs>
              <w:spacing w:beforeAutospacing="0" w:afterAutospacing="0" w:line="276" w:lineRule="auto"/>
              <w:ind w:right="97" w:firstLine="0"/>
              <w:jc w:val="both"/>
              <w:rPr>
                <w:sz w:val="24"/>
              </w:rPr>
            </w:pPr>
            <w:r>
              <w:rPr>
                <w:sz w:val="24"/>
              </w:rPr>
              <w:t>Муниципальное казённое общеобразовательное учреждение Ичичалинская средняя общеобразовательная школа им.Б.Г.Битарова Хасавюртовского  района.</w:t>
            </w:r>
          </w:p>
          <w:p w14:paraId="351F0963">
            <w:pPr>
              <w:pStyle w:val="48"/>
              <w:numPr>
                <w:ilvl w:val="0"/>
                <w:numId w:val="9"/>
              </w:numPr>
              <w:tabs>
                <w:tab w:val="left" w:pos="352"/>
              </w:tabs>
              <w:spacing w:before="1" w:beforeAutospacing="0" w:afterAutospacing="0" w:line="276" w:lineRule="auto"/>
              <w:ind w:right="4743" w:firstLine="0"/>
              <w:jc w:val="both"/>
              <w:rPr>
                <w:sz w:val="24"/>
              </w:rPr>
            </w:pPr>
            <w:r>
              <w:rPr>
                <w:sz w:val="24"/>
              </w:rPr>
              <w:t>Дату создания 1957 год.  ИНН 0534030040</w:t>
            </w:r>
          </w:p>
          <w:p w14:paraId="26FE85D5">
            <w:pPr>
              <w:pStyle w:val="48"/>
              <w:numPr>
                <w:ilvl w:val="0"/>
                <w:numId w:val="10"/>
              </w:numPr>
              <w:tabs>
                <w:tab w:val="left" w:pos="428"/>
              </w:tabs>
              <w:spacing w:beforeAutospacing="0" w:afterAutospacing="0" w:line="276" w:lineRule="auto"/>
              <w:ind w:right="95" w:firstLine="0"/>
              <w:jc w:val="both"/>
              <w:rPr>
                <w:sz w:val="24"/>
              </w:rPr>
            </w:pPr>
            <w:r>
              <w:rPr>
                <w:sz w:val="24"/>
              </w:rPr>
              <w:t>Учредителем ОО является Хасавюртовский муниципальный район. Функции и полномочия Учредителя в отношении Учреждения осуществляет Администрация Хасавюртовского района.</w:t>
            </w:r>
          </w:p>
          <w:p w14:paraId="600C676C">
            <w:pPr>
              <w:pStyle w:val="48"/>
              <w:numPr>
                <w:ilvl w:val="0"/>
                <w:numId w:val="10"/>
              </w:numPr>
              <w:tabs>
                <w:tab w:val="left" w:pos="412"/>
              </w:tabs>
              <w:spacing w:beforeAutospacing="0" w:afterAutospacing="0" w:line="276" w:lineRule="auto"/>
              <w:ind w:right="91"/>
              <w:jc w:val="both"/>
              <w:rPr>
                <w:sz w:val="24"/>
              </w:rPr>
            </w:pPr>
            <w:r>
              <w:rPr>
                <w:sz w:val="24"/>
              </w:rPr>
              <w:t>Сведения о лицензии: регистрационный номер Л035-01227-05/00184244) выдана18.03.2020</w:t>
            </w:r>
          </w:p>
          <w:p w14:paraId="13C0B021">
            <w:pPr>
              <w:pStyle w:val="48"/>
              <w:numPr>
                <w:ilvl w:val="0"/>
                <w:numId w:val="10"/>
              </w:numPr>
              <w:tabs>
                <w:tab w:val="left" w:pos="474"/>
              </w:tabs>
              <w:spacing w:beforeAutospacing="0" w:afterAutospacing="0" w:line="276" w:lineRule="auto"/>
              <w:ind w:right="92" w:firstLine="0"/>
              <w:jc w:val="both"/>
              <w:rPr>
                <w:sz w:val="24"/>
              </w:rPr>
            </w:pPr>
            <w:r>
              <w:rPr>
                <w:sz w:val="24"/>
              </w:rPr>
              <w:t>Информацию о месте нахождения ОО (юридический: 368036, Республика Дагестан, Хасавюртовский район, с.Цияб Ичичали, ул.Ж.Зубаирова 35А: 368036, Республика Дагестан, Хасавюртовский район, с.Цияб Ичичали ул.Ж. Зубаирова 35А</w:t>
            </w:r>
          </w:p>
          <w:p w14:paraId="6945C6E4">
            <w:pPr>
              <w:widowControl w:val="0"/>
              <w:spacing w:beforeAutospacing="0" w:after="0" w:afterAutospacing="0" w:line="276" w:lineRule="auto"/>
              <w:jc w:val="both"/>
              <w:rPr>
                <w:rFonts w:ascii="Times New Roman" w:hAnsi="Times New Roman"/>
                <w:sz w:val="24"/>
              </w:rPr>
            </w:pPr>
            <w:r>
              <w:rPr>
                <w:rFonts w:ascii="Times New Roman" w:hAnsi="Times New Roman"/>
                <w:sz w:val="24"/>
              </w:rPr>
              <w:t xml:space="preserve">7.Контакты: 8(938)7850009 </w:t>
            </w:r>
          </w:p>
          <w:p w14:paraId="18C929D6">
            <w:pPr>
              <w:widowControl w:val="0"/>
              <w:spacing w:beforeAutospacing="0" w:after="0" w:afterAutospacing="0" w:line="276" w:lineRule="auto"/>
              <w:jc w:val="both"/>
              <w:rPr>
                <w:rFonts w:ascii="Times New Roman" w:hAnsi="Times New Roman"/>
                <w:sz w:val="24"/>
              </w:rPr>
            </w:pPr>
            <w:r>
              <w:rPr>
                <w:rFonts w:ascii="Times New Roman" w:hAnsi="Times New Roman"/>
                <w:sz w:val="24"/>
              </w:rPr>
              <w:t xml:space="preserve">-адрес электронной почты ОО: </w:t>
            </w:r>
            <w:r>
              <w:t>mkou_ichichali@e-dag.ru</w:t>
            </w:r>
          </w:p>
          <w:p w14:paraId="506D8FD1">
            <w:pPr>
              <w:widowControl w:val="0"/>
              <w:spacing w:beforeAutospacing="0" w:after="0" w:afterAutospacing="0" w:line="276" w:lineRule="auto"/>
              <w:jc w:val="both"/>
              <w:rPr>
                <w:rFonts w:ascii="Times New Roman" w:hAnsi="Times New Roman"/>
                <w:sz w:val="24"/>
              </w:rPr>
            </w:pPr>
            <w:r>
              <w:rPr>
                <w:rFonts w:ascii="Times New Roman" w:hAnsi="Times New Roman"/>
                <w:sz w:val="24"/>
              </w:rPr>
              <w:t xml:space="preserve">-адрес официального сайта ОО: </w:t>
            </w:r>
          </w:p>
          <w:p w14:paraId="6935C8F8">
            <w:pPr>
              <w:widowControl w:val="0"/>
              <w:spacing w:beforeAutospacing="0" w:after="0" w:afterAutospacing="0" w:line="276" w:lineRule="auto"/>
              <w:jc w:val="both"/>
              <w:rPr>
                <w:rFonts w:ascii="Times New Roman" w:hAnsi="Times New Roman"/>
                <w:sz w:val="24"/>
              </w:rPr>
            </w:pPr>
            <w:r>
              <w:rPr>
                <w:rFonts w:ascii="Times New Roman" w:hAnsi="Times New Roman"/>
                <w:sz w:val="24"/>
              </w:rPr>
              <w:t>https://ichichali-sosh.gosuslugi.ru/</w:t>
            </w:r>
          </w:p>
        </w:tc>
      </w:tr>
      <w:tr w14:paraId="38805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5" w:type="dxa"/>
          </w:tcPr>
          <w:p w14:paraId="426BCA78">
            <w:pPr>
              <w:pStyle w:val="41"/>
              <w:widowControl w:val="0"/>
              <w:spacing w:beforeAutospacing="0" w:after="0" w:afterAutospacing="0" w:line="276" w:lineRule="auto"/>
              <w:ind w:left="0"/>
              <w:contextualSpacing w:val="0"/>
              <w:jc w:val="both"/>
              <w:rPr>
                <w:rFonts w:ascii="Times New Roman" w:hAnsi="Times New Roman"/>
                <w:sz w:val="24"/>
              </w:rPr>
            </w:pPr>
            <w:r>
              <w:rPr>
                <w:rFonts w:ascii="Times New Roman" w:hAnsi="Times New Roman"/>
                <w:sz w:val="24"/>
              </w:rPr>
              <w:t xml:space="preserve">Сведения </w:t>
            </w:r>
            <w:r>
              <w:rPr>
                <w:rFonts w:ascii="Times New Roman" w:hAnsi="Times New Roman"/>
                <w:sz w:val="24"/>
              </w:rPr>
              <w:br w:type="textWrapping"/>
            </w:r>
            <w:r>
              <w:rPr>
                <w:rFonts w:ascii="Times New Roman" w:hAnsi="Times New Roman"/>
                <w:sz w:val="24"/>
              </w:rPr>
              <w:t xml:space="preserve">об обучающихся </w:t>
            </w:r>
          </w:p>
        </w:tc>
        <w:tc>
          <w:tcPr>
            <w:tcW w:w="7080" w:type="dxa"/>
          </w:tcPr>
          <w:p w14:paraId="401EB7D1">
            <w:pPr>
              <w:pStyle w:val="48"/>
              <w:spacing w:beforeAutospacing="0" w:afterAutospacing="0" w:line="276" w:lineRule="auto"/>
              <w:ind w:left="111" w:right="88"/>
              <w:rPr>
                <w:sz w:val="24"/>
              </w:rPr>
            </w:pPr>
            <w:r>
              <w:rPr>
                <w:sz w:val="24"/>
              </w:rPr>
              <w:t>Указать количество обучающихся по уровням образования</w:t>
            </w:r>
          </w:p>
          <w:p w14:paraId="2F751A7D">
            <w:pPr>
              <w:pStyle w:val="48"/>
              <w:spacing w:beforeAutospacing="0" w:afterAutospacing="0" w:line="276" w:lineRule="auto"/>
              <w:ind w:left="111" w:right="2148"/>
              <w:rPr>
                <w:sz w:val="24"/>
              </w:rPr>
            </w:pPr>
            <w:r>
              <w:rPr>
                <w:sz w:val="24"/>
              </w:rPr>
              <w:t>Количество обучающихся по уровням образования: Начальное - 158, основное- 194, среднее -19. Из них :</w:t>
            </w:r>
          </w:p>
          <w:p w14:paraId="222C7DFF">
            <w:pPr>
              <w:pStyle w:val="48"/>
              <w:spacing w:beforeAutospacing="0" w:afterAutospacing="0" w:line="276" w:lineRule="auto"/>
              <w:ind w:left="111" w:right="2148"/>
              <w:rPr>
                <w:sz w:val="24"/>
              </w:rPr>
            </w:pPr>
            <w:r>
              <w:rPr>
                <w:sz w:val="24"/>
              </w:rPr>
              <w:t>- Дети с ОВЗ- 7</w:t>
            </w:r>
          </w:p>
          <w:p w14:paraId="5746F8BB">
            <w:pPr>
              <w:pStyle w:val="41"/>
              <w:widowControl w:val="0"/>
              <w:spacing w:beforeAutospacing="0" w:after="0" w:afterAutospacing="0" w:line="276" w:lineRule="auto"/>
              <w:ind w:left="0"/>
              <w:contextualSpacing w:val="0"/>
              <w:jc w:val="both"/>
              <w:rPr>
                <w:rFonts w:ascii="Times New Roman" w:hAnsi="Times New Roman"/>
                <w:sz w:val="24"/>
              </w:rPr>
            </w:pPr>
            <w:r>
              <w:rPr>
                <w:rFonts w:ascii="Times New Roman" w:hAnsi="Times New Roman"/>
                <w:sz w:val="24"/>
              </w:rPr>
              <w:t xml:space="preserve"> - Дети-инвалиды- 10</w:t>
            </w:r>
          </w:p>
        </w:tc>
      </w:tr>
      <w:tr w14:paraId="73749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5" w:type="dxa"/>
          </w:tcPr>
          <w:p w14:paraId="15DBF7A0">
            <w:pPr>
              <w:widowControl w:val="0"/>
              <w:spacing w:beforeAutospacing="0" w:after="0" w:afterAutospacing="0" w:line="276" w:lineRule="auto"/>
              <w:jc w:val="both"/>
              <w:rPr>
                <w:rFonts w:ascii="Times New Roman" w:hAnsi="Times New Roman"/>
                <w:sz w:val="24"/>
              </w:rPr>
            </w:pPr>
            <w:r>
              <w:rPr>
                <w:rFonts w:ascii="Times New Roman" w:hAnsi="Times New Roman"/>
                <w:sz w:val="24"/>
              </w:rPr>
              <w:t>Краткая характеристика организационно-педагогических условий</w:t>
            </w:r>
          </w:p>
        </w:tc>
        <w:tc>
          <w:tcPr>
            <w:tcW w:w="7080" w:type="dxa"/>
          </w:tcPr>
          <w:p w14:paraId="2759CAAE">
            <w:pPr>
              <w:spacing w:beforeAutospacing="0" w:after="17" w:afterAutospacing="0" w:line="240" w:lineRule="auto"/>
              <w:ind w:left="1"/>
              <w:rPr>
                <w:rFonts w:ascii="Times New Roman" w:hAnsi="Times New Roman"/>
                <w:sz w:val="24"/>
              </w:rPr>
            </w:pPr>
            <w:r>
              <w:rPr>
                <w:rFonts w:ascii="Times New Roman" w:hAnsi="Times New Roman"/>
                <w:sz w:val="24"/>
              </w:rPr>
              <w:t>Управление школой осуществляется в соответствии с законодательством РФ и Уставом ОУ и строится на принципах единоначалия и самоуправления, на основе демократичности, открытости, приоритета общечеловеческих ценностей, охраны жизни и здоровья человека, свободного развития личности, автономности и светского характера образования. Непосредственное управление школой осуществляет директор.</w:t>
            </w:r>
          </w:p>
          <w:p w14:paraId="60CCC8F9">
            <w:pPr>
              <w:spacing w:beforeAutospacing="0" w:after="17" w:afterAutospacing="0" w:line="240" w:lineRule="auto"/>
              <w:ind w:left="1"/>
              <w:rPr>
                <w:rFonts w:ascii="Times New Roman" w:hAnsi="Times New Roman"/>
                <w:sz w:val="24"/>
              </w:rPr>
            </w:pPr>
            <w:r>
              <w:rPr>
                <w:rFonts w:ascii="Times New Roman" w:hAnsi="Times New Roman"/>
                <w:sz w:val="24"/>
              </w:rPr>
              <w:t xml:space="preserve"> Структура управления ОО: </w:t>
            </w:r>
          </w:p>
          <w:p w14:paraId="684EA4F6">
            <w:pPr>
              <w:numPr>
                <w:ilvl w:val="0"/>
                <w:numId w:val="11"/>
              </w:numPr>
              <w:spacing w:beforeAutospacing="0" w:after="19" w:afterAutospacing="0" w:line="240" w:lineRule="auto"/>
              <w:rPr>
                <w:rFonts w:ascii="Times New Roman" w:hAnsi="Times New Roman"/>
                <w:sz w:val="24"/>
              </w:rPr>
            </w:pPr>
            <w:r>
              <w:rPr>
                <w:rFonts w:ascii="Times New Roman" w:hAnsi="Times New Roman"/>
                <w:sz w:val="24"/>
              </w:rPr>
              <w:t xml:space="preserve">заместители директора по УВР; </w:t>
            </w:r>
          </w:p>
          <w:p w14:paraId="4FDC8470">
            <w:pPr>
              <w:numPr>
                <w:ilvl w:val="0"/>
                <w:numId w:val="11"/>
              </w:numPr>
              <w:spacing w:beforeAutospacing="0" w:after="17" w:afterAutospacing="0" w:line="240" w:lineRule="auto"/>
              <w:rPr>
                <w:rFonts w:ascii="Times New Roman" w:hAnsi="Times New Roman"/>
                <w:sz w:val="24"/>
              </w:rPr>
            </w:pPr>
            <w:r>
              <w:rPr>
                <w:rFonts w:ascii="Times New Roman" w:hAnsi="Times New Roman"/>
                <w:sz w:val="24"/>
              </w:rPr>
              <w:t xml:space="preserve">заместитель директора по ВР; </w:t>
            </w:r>
          </w:p>
          <w:p w14:paraId="6910C865">
            <w:pPr>
              <w:numPr>
                <w:ilvl w:val="0"/>
                <w:numId w:val="11"/>
              </w:numPr>
              <w:spacing w:beforeAutospacing="0" w:after="16" w:afterAutospacing="0" w:line="240" w:lineRule="auto"/>
              <w:rPr>
                <w:rFonts w:ascii="Times New Roman" w:hAnsi="Times New Roman"/>
                <w:sz w:val="24"/>
              </w:rPr>
            </w:pPr>
            <w:r>
              <w:rPr>
                <w:rFonts w:ascii="Times New Roman" w:hAnsi="Times New Roman"/>
                <w:sz w:val="24"/>
              </w:rPr>
              <w:t xml:space="preserve">завхоз ; </w:t>
            </w:r>
          </w:p>
          <w:p w14:paraId="412F362C">
            <w:pPr>
              <w:numPr>
                <w:ilvl w:val="0"/>
                <w:numId w:val="11"/>
              </w:numPr>
              <w:spacing w:beforeAutospacing="0" w:after="20" w:afterAutospacing="0" w:line="240" w:lineRule="auto"/>
              <w:rPr>
                <w:rFonts w:ascii="Times New Roman" w:hAnsi="Times New Roman"/>
                <w:sz w:val="24"/>
              </w:rPr>
            </w:pPr>
            <w:r>
              <w:rPr>
                <w:rFonts w:ascii="Times New Roman" w:hAnsi="Times New Roman"/>
                <w:sz w:val="24"/>
              </w:rPr>
              <w:t xml:space="preserve">родительский комитет; </w:t>
            </w:r>
          </w:p>
          <w:p w14:paraId="31F41E61">
            <w:pPr>
              <w:numPr>
                <w:ilvl w:val="0"/>
                <w:numId w:val="11"/>
              </w:numPr>
              <w:spacing w:beforeAutospacing="0" w:after="6" w:afterAutospacing="0" w:line="274" w:lineRule="auto"/>
              <w:rPr>
                <w:rFonts w:ascii="Times New Roman" w:hAnsi="Times New Roman"/>
                <w:sz w:val="24"/>
              </w:rPr>
            </w:pPr>
            <w:r>
              <w:rPr>
                <w:rFonts w:ascii="Times New Roman" w:hAnsi="Times New Roman"/>
                <w:sz w:val="24"/>
              </w:rPr>
              <w:t xml:space="preserve">советник директора по воспитательной работе; - совет обучающихся. </w:t>
            </w:r>
          </w:p>
          <w:p w14:paraId="2BB3A91D">
            <w:pPr>
              <w:spacing w:beforeAutospacing="0" w:after="63" w:afterAutospacing="0" w:line="259" w:lineRule="auto"/>
              <w:ind w:left="-5"/>
              <w:rPr>
                <w:rFonts w:ascii="Times New Roman" w:hAnsi="Times New Roman"/>
              </w:rPr>
            </w:pPr>
            <w:r>
              <w:rPr>
                <w:rFonts w:ascii="Times New Roman" w:hAnsi="Times New Roman"/>
                <w:sz w:val="24"/>
              </w:rPr>
              <w:t xml:space="preserve">В основу управления положена четырехуровневая структура: </w:t>
            </w:r>
          </w:p>
          <w:p w14:paraId="62D039CB">
            <w:pPr>
              <w:spacing w:beforeAutospacing="0" w:after="28" w:afterAutospacing="0" w:line="288" w:lineRule="auto"/>
              <w:ind w:left="-5" w:right="-720"/>
              <w:rPr>
                <w:rFonts w:ascii="Times New Roman" w:hAnsi="Times New Roman"/>
              </w:rPr>
            </w:pPr>
            <w:r>
              <w:rPr>
                <w:rFonts w:ascii="Times New Roman" w:hAnsi="Times New Roman"/>
                <w:sz w:val="24"/>
              </w:rPr>
              <w:t xml:space="preserve">1. Уровень директора (уровень стратегического управления). Директор школы определяет совместно с Управляющим советом стратегию развития школы, представляет её интересы в государственных и общественных инстанциях. На этом уровне функционируют субъекты управления: </w:t>
            </w:r>
          </w:p>
          <w:p w14:paraId="7813BA86">
            <w:pPr>
              <w:numPr>
                <w:ilvl w:val="0"/>
                <w:numId w:val="12"/>
              </w:numPr>
              <w:spacing w:beforeAutospacing="0" w:after="68" w:afterAutospacing="0" w:line="259" w:lineRule="auto"/>
              <w:ind w:hanging="709"/>
              <w:rPr>
                <w:rFonts w:ascii="Times New Roman" w:hAnsi="Times New Roman"/>
              </w:rPr>
            </w:pPr>
            <w:r>
              <w:rPr>
                <w:rFonts w:ascii="Times New Roman" w:hAnsi="Times New Roman"/>
                <w:sz w:val="24"/>
              </w:rPr>
              <w:t xml:space="preserve">Управляющий совет </w:t>
            </w:r>
          </w:p>
          <w:p w14:paraId="782C74EF">
            <w:pPr>
              <w:numPr>
                <w:ilvl w:val="0"/>
                <w:numId w:val="12"/>
              </w:numPr>
              <w:spacing w:beforeAutospacing="0" w:after="67" w:afterAutospacing="0" w:line="259" w:lineRule="auto"/>
              <w:ind w:hanging="709"/>
              <w:rPr>
                <w:rFonts w:ascii="Times New Roman" w:hAnsi="Times New Roman"/>
              </w:rPr>
            </w:pPr>
            <w:r>
              <w:rPr>
                <w:rFonts w:ascii="Times New Roman" w:hAnsi="Times New Roman"/>
                <w:sz w:val="24"/>
              </w:rPr>
              <w:t xml:space="preserve">Педагогический совет </w:t>
            </w:r>
          </w:p>
          <w:p w14:paraId="62ED773E">
            <w:pPr>
              <w:numPr>
                <w:ilvl w:val="0"/>
                <w:numId w:val="12"/>
              </w:numPr>
              <w:spacing w:beforeAutospacing="0" w:after="68" w:afterAutospacing="0" w:line="259" w:lineRule="auto"/>
              <w:ind w:hanging="709"/>
              <w:rPr>
                <w:rFonts w:ascii="Times New Roman" w:hAnsi="Times New Roman"/>
              </w:rPr>
            </w:pPr>
            <w:r>
              <w:rPr>
                <w:rFonts w:ascii="Times New Roman" w:hAnsi="Times New Roman"/>
                <w:sz w:val="24"/>
              </w:rPr>
              <w:t xml:space="preserve">Совет родителей </w:t>
            </w:r>
          </w:p>
          <w:p w14:paraId="6283AFCF">
            <w:pPr>
              <w:numPr>
                <w:ilvl w:val="0"/>
                <w:numId w:val="13"/>
              </w:numPr>
              <w:spacing w:beforeAutospacing="0" w:after="25" w:afterAutospacing="0" w:line="259" w:lineRule="auto"/>
              <w:ind w:right="-717"/>
              <w:rPr>
                <w:rFonts w:ascii="Times New Roman" w:hAnsi="Times New Roman"/>
              </w:rPr>
            </w:pPr>
            <w:r>
              <w:rPr>
                <w:rFonts w:ascii="Times New Roman" w:hAnsi="Times New Roman"/>
                <w:sz w:val="24"/>
              </w:rPr>
              <w:t xml:space="preserve">Уровень тактического управления – уровень заместителей директора. </w:t>
            </w:r>
          </w:p>
          <w:p w14:paraId="35A2E410">
            <w:pPr>
              <w:spacing w:beforeAutospacing="0" w:after="62" w:afterAutospacing="0" w:line="259" w:lineRule="auto"/>
              <w:ind w:left="-5" w:right="-680"/>
              <w:rPr>
                <w:rFonts w:ascii="Times New Roman" w:hAnsi="Times New Roman"/>
              </w:rPr>
            </w:pPr>
            <w:r>
              <w:rPr>
                <w:rFonts w:ascii="Times New Roman" w:hAnsi="Times New Roman"/>
                <w:sz w:val="24"/>
              </w:rPr>
              <w:t>На этом уровне функционирует методический совет как субъект управления.</w:t>
            </w:r>
          </w:p>
          <w:p w14:paraId="4C8509CE">
            <w:pPr>
              <w:numPr>
                <w:ilvl w:val="0"/>
                <w:numId w:val="13"/>
              </w:numPr>
              <w:spacing w:beforeAutospacing="0" w:after="27" w:afterAutospacing="0" w:line="288" w:lineRule="auto"/>
              <w:ind w:right="-717"/>
              <w:rPr>
                <w:rFonts w:ascii="Times New Roman" w:hAnsi="Times New Roman"/>
              </w:rPr>
            </w:pPr>
            <w:r>
              <w:rPr>
                <w:rFonts w:ascii="Times New Roman" w:hAnsi="Times New Roman"/>
                <w:sz w:val="24"/>
              </w:rPr>
              <w:t xml:space="preserve">Уровень учителей (уровень оперативного управления), структурных подразделений школы (временные творческие группы, методические объединения). Структурные подразделения методической службы школы действуют на основе утвержденных положений. </w:t>
            </w:r>
          </w:p>
          <w:p w14:paraId="0EC0010F">
            <w:pPr>
              <w:numPr>
                <w:ilvl w:val="0"/>
                <w:numId w:val="13"/>
              </w:numPr>
              <w:spacing w:beforeAutospacing="0" w:after="70" w:afterAutospacing="0" w:line="259" w:lineRule="auto"/>
              <w:ind w:right="-717"/>
              <w:rPr>
                <w:rFonts w:ascii="Times New Roman" w:hAnsi="Times New Roman"/>
              </w:rPr>
            </w:pPr>
            <w:r>
              <w:rPr>
                <w:rFonts w:ascii="Times New Roman" w:hAnsi="Times New Roman"/>
                <w:sz w:val="24"/>
              </w:rPr>
              <w:t xml:space="preserve">Уровень </w:t>
            </w:r>
            <w:r>
              <w:rPr>
                <w:rFonts w:ascii="Times New Roman" w:hAnsi="Times New Roman"/>
                <w:sz w:val="24"/>
              </w:rPr>
              <w:tab/>
            </w:r>
            <w:r>
              <w:rPr>
                <w:rFonts w:ascii="Times New Roman" w:hAnsi="Times New Roman"/>
                <w:sz w:val="24"/>
              </w:rPr>
              <w:t xml:space="preserve">обучающихся </w:t>
            </w:r>
            <w:r>
              <w:rPr>
                <w:rFonts w:ascii="Times New Roman" w:hAnsi="Times New Roman"/>
                <w:sz w:val="24"/>
              </w:rPr>
              <w:tab/>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уровень </w:t>
            </w:r>
            <w:r>
              <w:rPr>
                <w:rFonts w:ascii="Times New Roman" w:hAnsi="Times New Roman"/>
                <w:sz w:val="24"/>
              </w:rPr>
              <w:tab/>
            </w:r>
            <w:r>
              <w:rPr>
                <w:rFonts w:ascii="Times New Roman" w:hAnsi="Times New Roman"/>
                <w:sz w:val="24"/>
              </w:rPr>
              <w:t xml:space="preserve">оперативного </w:t>
            </w:r>
          </w:p>
          <w:p w14:paraId="1B2D3E00">
            <w:pPr>
              <w:spacing w:beforeAutospacing="0" w:after="63" w:afterAutospacing="0" w:line="259" w:lineRule="auto"/>
              <w:ind w:left="-5"/>
              <w:rPr>
                <w:rFonts w:ascii="Times New Roman" w:hAnsi="Times New Roman"/>
              </w:rPr>
            </w:pPr>
            <w:r>
              <w:rPr>
                <w:rFonts w:ascii="Times New Roman" w:hAnsi="Times New Roman"/>
                <w:sz w:val="24"/>
              </w:rPr>
              <w:t xml:space="preserve">(соуправления), органы ученического самоуправления. </w:t>
            </w:r>
          </w:p>
          <w:p w14:paraId="75528DD4">
            <w:pPr>
              <w:pStyle w:val="48"/>
              <w:spacing w:before="40" w:beforeAutospacing="0" w:afterAutospacing="0" w:line="276" w:lineRule="auto"/>
              <w:ind w:left="111" w:right="94"/>
              <w:jc w:val="both"/>
              <w:rPr>
                <w:sz w:val="24"/>
              </w:rPr>
            </w:pPr>
            <w:r>
              <w:rPr>
                <w:sz w:val="24"/>
              </w:rPr>
              <w:t>В каждом классе организовано самоуправление обучающихся, а в Учреждении уже сформировался актив, который в следующем учебном году, когда появятся старшие классы, будет реорганизован в Совет обучающихся. Ребята принимают активное участие в организации воспитательных мероприятий (предметные и тематические недели, соревнования и праздники).</w:t>
            </w:r>
          </w:p>
          <w:p w14:paraId="6ED7D5B0">
            <w:pPr>
              <w:pStyle w:val="48"/>
              <w:spacing w:beforeAutospacing="0" w:afterAutospacing="0" w:line="276" w:lineRule="auto"/>
              <w:ind w:left="111" w:right="94"/>
              <w:jc w:val="both"/>
              <w:rPr>
                <w:sz w:val="24"/>
              </w:rPr>
            </w:pPr>
            <w:r>
              <w:rPr>
                <w:sz w:val="24"/>
              </w:rPr>
              <w:t>Для осуществления учебно-методической работы в Учреждении создан Методический совет и 7 методических объединений (далее – МО):</w:t>
            </w:r>
          </w:p>
          <w:p w14:paraId="53FA3B47">
            <w:pPr>
              <w:pStyle w:val="48"/>
              <w:numPr>
                <w:ilvl w:val="0"/>
                <w:numId w:val="14"/>
              </w:numPr>
              <w:tabs>
                <w:tab w:val="left" w:pos="352"/>
              </w:tabs>
              <w:spacing w:beforeAutospacing="0" w:afterAutospacing="0" w:line="275" w:lineRule="exact"/>
              <w:ind w:hanging="241"/>
              <w:rPr>
                <w:sz w:val="24"/>
              </w:rPr>
            </w:pPr>
            <w:r>
              <w:rPr>
                <w:sz w:val="24"/>
              </w:rPr>
              <w:t>МО учителей предметов гуманитарного цикла.</w:t>
            </w:r>
          </w:p>
          <w:p w14:paraId="1F8351C9">
            <w:pPr>
              <w:pStyle w:val="48"/>
              <w:numPr>
                <w:ilvl w:val="0"/>
                <w:numId w:val="14"/>
              </w:numPr>
              <w:tabs>
                <w:tab w:val="left" w:pos="352"/>
              </w:tabs>
              <w:spacing w:before="43" w:beforeAutospacing="0" w:afterAutospacing="0"/>
              <w:ind w:hanging="241"/>
              <w:rPr>
                <w:sz w:val="24"/>
              </w:rPr>
            </w:pPr>
            <w:r>
              <w:rPr>
                <w:sz w:val="24"/>
              </w:rPr>
              <w:t>МО учителей предметов  математически,физики и ИКТ.</w:t>
            </w:r>
          </w:p>
          <w:p w14:paraId="4E088940">
            <w:pPr>
              <w:pStyle w:val="48"/>
              <w:numPr>
                <w:ilvl w:val="0"/>
                <w:numId w:val="14"/>
              </w:numPr>
              <w:tabs>
                <w:tab w:val="left" w:pos="352"/>
              </w:tabs>
              <w:spacing w:before="43" w:beforeAutospacing="0" w:afterAutospacing="0"/>
              <w:ind w:hanging="241"/>
              <w:rPr>
                <w:sz w:val="24"/>
              </w:rPr>
            </w:pPr>
            <w:r>
              <w:rPr>
                <w:sz w:val="24"/>
              </w:rPr>
              <w:t>МО учителей п- химии, биологии и географии</w:t>
            </w:r>
          </w:p>
          <w:p w14:paraId="30130BB9">
            <w:pPr>
              <w:pStyle w:val="48"/>
              <w:numPr>
                <w:ilvl w:val="0"/>
                <w:numId w:val="14"/>
              </w:numPr>
              <w:tabs>
                <w:tab w:val="left" w:pos="352"/>
              </w:tabs>
              <w:spacing w:before="41" w:beforeAutospacing="0" w:afterAutospacing="0"/>
              <w:ind w:hanging="241"/>
              <w:rPr>
                <w:sz w:val="24"/>
              </w:rPr>
            </w:pPr>
            <w:r>
              <w:rPr>
                <w:sz w:val="24"/>
              </w:rPr>
              <w:t>МО учителей истории и обществознания</w:t>
            </w:r>
          </w:p>
          <w:p w14:paraId="6BB550D5">
            <w:pPr>
              <w:pStyle w:val="48"/>
              <w:numPr>
                <w:ilvl w:val="0"/>
                <w:numId w:val="14"/>
              </w:numPr>
              <w:tabs>
                <w:tab w:val="left" w:pos="352"/>
              </w:tabs>
              <w:spacing w:before="41" w:beforeAutospacing="0" w:afterAutospacing="0"/>
              <w:ind w:hanging="241"/>
              <w:rPr>
                <w:sz w:val="24"/>
              </w:rPr>
            </w:pPr>
            <w:r>
              <w:rPr>
                <w:sz w:val="24"/>
              </w:rPr>
              <w:t>МО учителей предметов родного и английского языков</w:t>
            </w:r>
          </w:p>
          <w:p w14:paraId="7EC94ABC">
            <w:pPr>
              <w:pStyle w:val="48"/>
              <w:numPr>
                <w:ilvl w:val="0"/>
                <w:numId w:val="14"/>
              </w:numPr>
              <w:tabs>
                <w:tab w:val="left" w:pos="352"/>
              </w:tabs>
              <w:spacing w:before="41" w:beforeAutospacing="0" w:afterAutospacing="0"/>
              <w:ind w:hanging="241"/>
              <w:rPr>
                <w:sz w:val="24"/>
              </w:rPr>
            </w:pPr>
            <w:r>
              <w:rPr>
                <w:sz w:val="24"/>
              </w:rPr>
              <w:t>МО учителей начальных классов (1- 4 классы).</w:t>
            </w:r>
          </w:p>
          <w:p w14:paraId="24A222F9">
            <w:pPr>
              <w:pStyle w:val="48"/>
              <w:numPr>
                <w:ilvl w:val="0"/>
                <w:numId w:val="14"/>
              </w:numPr>
              <w:tabs>
                <w:tab w:val="left" w:pos="352"/>
              </w:tabs>
              <w:spacing w:before="41" w:beforeAutospacing="0" w:afterAutospacing="0"/>
              <w:ind w:hanging="241"/>
              <w:rPr>
                <w:sz w:val="24"/>
              </w:rPr>
            </w:pPr>
            <w:r>
              <w:rPr>
                <w:sz w:val="24"/>
              </w:rPr>
              <w:t>МО классных классных руководителей .</w:t>
            </w:r>
          </w:p>
          <w:p w14:paraId="61D0CA65">
            <w:pPr>
              <w:spacing w:beforeAutospacing="0" w:after="16" w:afterAutospacing="0" w:line="259" w:lineRule="auto"/>
              <w:ind w:left="-5"/>
              <w:rPr>
                <w:rFonts w:ascii="Times New Roman" w:hAnsi="Times New Roman"/>
                <w:sz w:val="24"/>
              </w:rPr>
            </w:pPr>
            <w:r>
              <w:rPr>
                <w:rFonts w:ascii="Times New Roman" w:hAnsi="Times New Roman"/>
                <w:sz w:val="24"/>
              </w:rPr>
              <w:t xml:space="preserve">Язык, на котором осуществляется образование: русский </w:t>
            </w:r>
          </w:p>
          <w:p w14:paraId="10472A76">
            <w:pPr>
              <w:spacing w:beforeAutospacing="0" w:after="0" w:afterAutospacing="0" w:line="294" w:lineRule="auto"/>
              <w:ind w:right="64"/>
              <w:rPr>
                <w:rFonts w:ascii="Times New Roman" w:hAnsi="Times New Roman"/>
              </w:rPr>
            </w:pPr>
            <w:r>
              <w:rPr>
                <w:rFonts w:ascii="Times New Roman" w:hAnsi="Times New Roman"/>
                <w:sz w:val="24"/>
              </w:rPr>
              <w:t xml:space="preserve">Электронное обучение и дистанционные образовательные технологии при реализации программы используются через электронные образовательные платформы: Дневник.ру, Сферум. </w:t>
            </w:r>
          </w:p>
          <w:p w14:paraId="62467AFF">
            <w:pPr>
              <w:pStyle w:val="48"/>
              <w:spacing w:before="1" w:beforeAutospacing="0" w:afterAutospacing="0" w:line="276" w:lineRule="auto"/>
              <w:ind w:left="111" w:right="93"/>
              <w:jc w:val="both"/>
              <w:rPr>
                <w:sz w:val="24"/>
              </w:rPr>
            </w:pPr>
            <w:r>
              <w:rPr>
                <w:sz w:val="24"/>
              </w:rPr>
              <w:t xml:space="preserve">Основным видом деятельности Учреждения является реализация общеобразовательных программ: </w:t>
            </w:r>
          </w:p>
          <w:p w14:paraId="3BE3280F">
            <w:pPr>
              <w:pStyle w:val="48"/>
              <w:spacing w:before="1" w:beforeAutospacing="0" w:afterAutospacing="0" w:line="276" w:lineRule="auto"/>
              <w:ind w:left="111" w:right="93"/>
              <w:jc w:val="both"/>
              <w:rPr>
                <w:sz w:val="24"/>
              </w:rPr>
            </w:pPr>
            <w:r>
              <w:rPr>
                <w:sz w:val="24"/>
              </w:rPr>
              <w:t xml:space="preserve">- Основной образовательной программы начального общего образования по ФОП начального общего образования, утвержденному приказом Минпросвещения России от </w:t>
            </w:r>
            <w:r>
              <w:t>от 18 мая 2023 г. N 372</w:t>
            </w:r>
            <w:r>
              <w:rPr>
                <w:sz w:val="24"/>
              </w:rPr>
              <w:t xml:space="preserve"> (1-4 классы);Форма обучения: очная . Нормативный срок обучения: 4г. - Основной образовательной программы основного общего образования по ФОП основного общего образования, утвержденному приказом Минпросвещения России от </w:t>
            </w:r>
            <w:r>
              <w:t>от 18 мая 2023 г. N 370</w:t>
            </w:r>
            <w:r>
              <w:rPr>
                <w:sz w:val="24"/>
              </w:rPr>
              <w:t xml:space="preserve">  (5-9 классы);  Форма обучения: очная. Нормативный срок обучения: 5 лет </w:t>
            </w:r>
          </w:p>
          <w:p w14:paraId="40C6F2EE">
            <w:pPr>
              <w:spacing w:beforeAutospacing="0" w:after="63" w:afterAutospacing="0" w:line="259" w:lineRule="auto"/>
              <w:rPr>
                <w:rFonts w:ascii="Times New Roman" w:hAnsi="Times New Roman"/>
                <w:sz w:val="24"/>
              </w:rPr>
            </w:pPr>
            <w:r>
              <w:rPr>
                <w:rFonts w:ascii="Times New Roman" w:hAnsi="Times New Roman"/>
                <w:sz w:val="24"/>
              </w:rPr>
              <w:t xml:space="preserve">  - Основной образовательной программы среднего общего                    образования по ФОП среднего общего образования, утвержденный Приказом Минпросвещения от 18.05.2023 N 371.Форма обучения: очная </w:t>
            </w:r>
          </w:p>
          <w:p w14:paraId="2461DBFF">
            <w:pPr>
              <w:spacing w:beforeAutospacing="0" w:after="66" w:afterAutospacing="0" w:line="259" w:lineRule="auto"/>
              <w:rPr>
                <w:rFonts w:ascii="Times New Roman" w:hAnsi="Times New Roman"/>
                <w:sz w:val="24"/>
              </w:rPr>
            </w:pPr>
            <w:r>
              <w:rPr>
                <w:rFonts w:ascii="Times New Roman" w:hAnsi="Times New Roman"/>
                <w:sz w:val="24"/>
              </w:rPr>
              <w:t xml:space="preserve">Нормативный срок обучения: 2 года </w:t>
            </w:r>
          </w:p>
          <w:p w14:paraId="5A945027">
            <w:pPr>
              <w:pStyle w:val="48"/>
              <w:spacing w:beforeAutospacing="0" w:afterAutospacing="0" w:line="269" w:lineRule="exact"/>
              <w:ind w:left="111"/>
              <w:jc w:val="both"/>
              <w:rPr>
                <w:sz w:val="24"/>
              </w:rPr>
            </w:pPr>
            <w:r>
              <w:rPr>
                <w:sz w:val="24"/>
              </w:rPr>
              <w:t xml:space="preserve"> Также Учреждение реализует:</w:t>
            </w:r>
          </w:p>
          <w:p w14:paraId="5C1400C7">
            <w:pPr>
              <w:spacing w:beforeAutospacing="0" w:after="65" w:afterAutospacing="0" w:line="259" w:lineRule="auto"/>
              <w:rPr>
                <w:rFonts w:ascii="Times New Roman" w:hAnsi="Times New Roman"/>
                <w:sz w:val="24"/>
              </w:rPr>
            </w:pPr>
            <w:r>
              <w:rPr>
                <w:rFonts w:ascii="Times New Roman" w:hAnsi="Times New Roman"/>
                <w:sz w:val="24"/>
              </w:rPr>
              <w:t xml:space="preserve"> - Адаптированную основную общеобразовательную программу основного общего образования обучающихся с ЗПР (вариант 7.1); Форма обучения: очная. Нормативный срок обучения: 5 лет </w:t>
            </w:r>
          </w:p>
          <w:p w14:paraId="378EDEAD">
            <w:pPr>
              <w:spacing w:beforeAutospacing="0" w:after="63" w:afterAutospacing="0" w:line="259" w:lineRule="auto"/>
              <w:rPr>
                <w:rFonts w:ascii="Times New Roman" w:hAnsi="Times New Roman"/>
                <w:sz w:val="24"/>
              </w:rPr>
            </w:pPr>
            <w:r>
              <w:rPr>
                <w:rFonts w:ascii="Times New Roman" w:hAnsi="Times New Roman"/>
                <w:sz w:val="24"/>
              </w:rPr>
              <w:t xml:space="preserve">  - Адаптированную основную общеобразовательную программу начального общего образования обучающихся с ЗПР (вариант 7.1); Форма обучения: очная. Нормативный срок обучения: 4 года.</w:t>
            </w:r>
          </w:p>
          <w:p w14:paraId="693A1AFB">
            <w:pPr>
              <w:spacing w:beforeAutospacing="0" w:after="63" w:afterAutospacing="0" w:line="259" w:lineRule="auto"/>
              <w:rPr>
                <w:rFonts w:ascii="Times New Roman" w:hAnsi="Times New Roman"/>
                <w:sz w:val="24"/>
              </w:rPr>
            </w:pPr>
            <w:r>
              <w:rPr>
                <w:rFonts w:ascii="Times New Roman" w:hAnsi="Times New Roman"/>
                <w:sz w:val="24"/>
              </w:rPr>
              <w:t xml:space="preserve"> - Адаптированную основную общеобразовательную программу начального общего образования обучающихся с аутизмом; Форма обучения: очная. Нормативный срок обучения: 4 года.</w:t>
            </w:r>
          </w:p>
          <w:p w14:paraId="18406044">
            <w:pPr>
              <w:spacing w:beforeAutospacing="0" w:after="20" w:afterAutospacing="0" w:line="240" w:lineRule="auto"/>
              <w:ind w:left="1"/>
              <w:rPr>
                <w:rFonts w:ascii="Times New Roman" w:hAnsi="Times New Roman"/>
                <w:sz w:val="24"/>
              </w:rPr>
            </w:pPr>
            <w:r>
              <w:rPr>
                <w:rFonts w:ascii="Times New Roman" w:hAnsi="Times New Roman"/>
                <w:sz w:val="24"/>
              </w:rPr>
              <w:t xml:space="preserve">Программы   внеурочной   деятельности: </w:t>
            </w:r>
          </w:p>
          <w:p w14:paraId="06BF2C34">
            <w:pPr>
              <w:numPr>
                <w:ilvl w:val="0"/>
                <w:numId w:val="11"/>
              </w:numPr>
              <w:spacing w:beforeAutospacing="0" w:after="20" w:afterAutospacing="0" w:line="240" w:lineRule="auto"/>
              <w:rPr>
                <w:rFonts w:ascii="Times New Roman" w:hAnsi="Times New Roman"/>
                <w:sz w:val="24"/>
              </w:rPr>
            </w:pPr>
            <w:r>
              <w:rPr>
                <w:rFonts w:ascii="Times New Roman" w:hAnsi="Times New Roman"/>
                <w:sz w:val="24"/>
              </w:rPr>
              <w:t xml:space="preserve"> программа внеурочной деятельности «Разговоры о важном»; </w:t>
            </w:r>
          </w:p>
          <w:p w14:paraId="679C3835">
            <w:pPr>
              <w:numPr>
                <w:ilvl w:val="0"/>
                <w:numId w:val="11"/>
              </w:numPr>
              <w:spacing w:beforeAutospacing="0" w:after="18" w:afterAutospacing="0" w:line="240" w:lineRule="auto"/>
              <w:rPr>
                <w:rFonts w:ascii="Times New Roman" w:hAnsi="Times New Roman"/>
                <w:sz w:val="24"/>
              </w:rPr>
            </w:pPr>
            <w:r>
              <w:rPr>
                <w:rFonts w:ascii="Times New Roman" w:hAnsi="Times New Roman"/>
                <w:sz w:val="24"/>
              </w:rPr>
              <w:t xml:space="preserve">программа внеурочной деятельности «Россия – мои горизонты»; </w:t>
            </w:r>
          </w:p>
          <w:p w14:paraId="4DAA1EE4">
            <w:pPr>
              <w:numPr>
                <w:ilvl w:val="0"/>
                <w:numId w:val="11"/>
              </w:numPr>
              <w:spacing w:beforeAutospacing="0" w:after="18" w:afterAutospacing="0" w:line="240" w:lineRule="auto"/>
              <w:rPr>
                <w:rFonts w:ascii="Times New Roman" w:hAnsi="Times New Roman"/>
                <w:sz w:val="24"/>
              </w:rPr>
            </w:pPr>
            <w:r>
              <w:rPr>
                <w:rFonts w:ascii="Times New Roman" w:hAnsi="Times New Roman"/>
                <w:sz w:val="24"/>
              </w:rPr>
              <w:t xml:space="preserve">программа внеурочной деятельности «Функциональная грамотность»; </w:t>
            </w:r>
          </w:p>
          <w:p w14:paraId="535FABF2">
            <w:pPr>
              <w:numPr>
                <w:ilvl w:val="0"/>
                <w:numId w:val="11"/>
              </w:numPr>
              <w:spacing w:beforeAutospacing="0" w:after="21" w:afterAutospacing="0" w:line="240" w:lineRule="auto"/>
              <w:rPr>
                <w:rFonts w:ascii="Times New Roman" w:hAnsi="Times New Roman"/>
                <w:sz w:val="24"/>
              </w:rPr>
            </w:pPr>
            <w:r>
              <w:rPr>
                <w:rFonts w:ascii="Times New Roman" w:hAnsi="Times New Roman"/>
                <w:sz w:val="24"/>
              </w:rPr>
              <w:t xml:space="preserve">программа внеурочной деятельности «ЮИД» </w:t>
            </w:r>
          </w:p>
          <w:p w14:paraId="53DE0CE4">
            <w:pPr>
              <w:numPr>
                <w:ilvl w:val="0"/>
                <w:numId w:val="11"/>
              </w:numPr>
              <w:spacing w:beforeAutospacing="0" w:after="18" w:afterAutospacing="0" w:line="240" w:lineRule="auto"/>
              <w:rPr>
                <w:rFonts w:ascii="Times New Roman" w:hAnsi="Times New Roman"/>
                <w:sz w:val="24"/>
              </w:rPr>
            </w:pPr>
            <w:r>
              <w:rPr>
                <w:rFonts w:ascii="Times New Roman" w:hAnsi="Times New Roman"/>
                <w:sz w:val="24"/>
              </w:rPr>
              <w:t xml:space="preserve">программа дополнительного образования «Школьный спортивный клуб»; </w:t>
            </w:r>
          </w:p>
          <w:p w14:paraId="56146CBD">
            <w:pPr>
              <w:numPr>
                <w:ilvl w:val="0"/>
                <w:numId w:val="11"/>
              </w:numPr>
              <w:spacing w:beforeAutospacing="0" w:after="20" w:afterAutospacing="0" w:line="240" w:lineRule="auto"/>
              <w:rPr>
                <w:rFonts w:ascii="Times New Roman" w:hAnsi="Times New Roman"/>
                <w:sz w:val="24"/>
              </w:rPr>
            </w:pPr>
            <w:r>
              <w:rPr>
                <w:rFonts w:ascii="Times New Roman" w:hAnsi="Times New Roman"/>
                <w:sz w:val="24"/>
              </w:rPr>
              <w:t xml:space="preserve">программа дополнительного образования «Школьный театр»; </w:t>
            </w:r>
          </w:p>
          <w:p w14:paraId="57CF41E1">
            <w:pPr>
              <w:numPr>
                <w:ilvl w:val="0"/>
                <w:numId w:val="11"/>
              </w:numPr>
              <w:spacing w:beforeAutospacing="0" w:after="18" w:afterAutospacing="0" w:line="240" w:lineRule="auto"/>
              <w:rPr>
                <w:rFonts w:ascii="Times New Roman" w:hAnsi="Times New Roman"/>
                <w:sz w:val="24"/>
              </w:rPr>
            </w:pPr>
            <w:r>
              <w:rPr>
                <w:rFonts w:ascii="Times New Roman" w:hAnsi="Times New Roman"/>
                <w:sz w:val="24"/>
              </w:rPr>
              <w:t xml:space="preserve">программа дополнительного образования «Школьный хор»; </w:t>
            </w:r>
          </w:p>
          <w:p w14:paraId="178832B3">
            <w:pPr>
              <w:numPr>
                <w:ilvl w:val="0"/>
                <w:numId w:val="11"/>
              </w:numPr>
              <w:spacing w:beforeAutospacing="0" w:after="27" w:afterAutospacing="0" w:line="240" w:lineRule="auto"/>
              <w:rPr>
                <w:rFonts w:ascii="Times New Roman" w:hAnsi="Times New Roman"/>
                <w:sz w:val="24"/>
              </w:rPr>
            </w:pPr>
            <w:r>
              <w:rPr>
                <w:rFonts w:ascii="Times New Roman" w:hAnsi="Times New Roman"/>
                <w:sz w:val="24"/>
              </w:rPr>
              <w:t xml:space="preserve">программа </w:t>
            </w:r>
            <w:r>
              <w:rPr>
                <w:rFonts w:ascii="Times New Roman" w:hAnsi="Times New Roman"/>
                <w:sz w:val="24"/>
              </w:rPr>
              <w:tab/>
            </w:r>
            <w:r>
              <w:rPr>
                <w:rFonts w:ascii="Times New Roman" w:hAnsi="Times New Roman"/>
                <w:sz w:val="24"/>
              </w:rPr>
              <w:t xml:space="preserve">дополнительного </w:t>
            </w:r>
            <w:r>
              <w:rPr>
                <w:rFonts w:ascii="Times New Roman" w:hAnsi="Times New Roman"/>
                <w:sz w:val="24"/>
              </w:rPr>
              <w:tab/>
            </w:r>
            <w:r>
              <w:rPr>
                <w:rFonts w:ascii="Times New Roman" w:hAnsi="Times New Roman"/>
                <w:sz w:val="24"/>
              </w:rPr>
              <w:t xml:space="preserve">образования </w:t>
            </w:r>
            <w:r>
              <w:rPr>
                <w:rFonts w:ascii="Times New Roman" w:hAnsi="Times New Roman"/>
                <w:sz w:val="24"/>
              </w:rPr>
              <w:tab/>
            </w:r>
            <w:r>
              <w:rPr>
                <w:rFonts w:ascii="Times New Roman" w:hAnsi="Times New Roman"/>
                <w:sz w:val="24"/>
              </w:rPr>
              <w:t>«Волейбол».</w:t>
            </w:r>
          </w:p>
          <w:p w14:paraId="7DAA699F">
            <w:pPr>
              <w:numPr>
                <w:ilvl w:val="0"/>
                <w:numId w:val="11"/>
              </w:numPr>
              <w:spacing w:beforeAutospacing="0" w:after="27" w:afterAutospacing="0" w:line="264" w:lineRule="exact"/>
              <w:ind w:left="111"/>
              <w:jc w:val="both"/>
              <w:rPr>
                <w:rFonts w:ascii="Times New Roman" w:hAnsi="Times New Roman"/>
                <w:sz w:val="24"/>
              </w:rPr>
            </w:pPr>
            <w:r>
              <w:rPr>
                <w:rFonts w:ascii="Times New Roman" w:hAnsi="Times New Roman"/>
                <w:sz w:val="24"/>
              </w:rPr>
              <w:t xml:space="preserve"> программа </w:t>
            </w:r>
            <w:r>
              <w:rPr>
                <w:rFonts w:ascii="Times New Roman" w:hAnsi="Times New Roman"/>
                <w:sz w:val="24"/>
              </w:rPr>
              <w:tab/>
            </w:r>
            <w:r>
              <w:rPr>
                <w:rFonts w:ascii="Times New Roman" w:hAnsi="Times New Roman"/>
                <w:sz w:val="24"/>
              </w:rPr>
              <w:t xml:space="preserve">дополнительного </w:t>
            </w:r>
            <w:r>
              <w:rPr>
                <w:rFonts w:ascii="Times New Roman" w:hAnsi="Times New Roman"/>
                <w:sz w:val="24"/>
              </w:rPr>
              <w:tab/>
            </w:r>
            <w:r>
              <w:rPr>
                <w:rFonts w:ascii="Times New Roman" w:hAnsi="Times New Roman"/>
                <w:sz w:val="24"/>
              </w:rPr>
              <w:t xml:space="preserve">образования </w:t>
            </w:r>
            <w:r>
              <w:rPr>
                <w:rFonts w:ascii="Times New Roman" w:hAnsi="Times New Roman"/>
                <w:sz w:val="24"/>
              </w:rPr>
              <w:tab/>
            </w:r>
            <w:r>
              <w:rPr>
                <w:rFonts w:ascii="Times New Roman" w:hAnsi="Times New Roman"/>
                <w:sz w:val="24"/>
              </w:rPr>
              <w:t xml:space="preserve">«РДДМ».                              -программы дополнительного  образования  «Юнармия». </w:t>
            </w:r>
          </w:p>
          <w:p w14:paraId="26B8D51D">
            <w:pPr>
              <w:numPr>
                <w:ilvl w:val="0"/>
                <w:numId w:val="11"/>
              </w:numPr>
              <w:spacing w:beforeAutospacing="0" w:after="20" w:afterAutospacing="0" w:line="240" w:lineRule="auto"/>
              <w:rPr>
                <w:rFonts w:ascii="Times New Roman" w:hAnsi="Times New Roman"/>
                <w:sz w:val="24"/>
              </w:rPr>
            </w:pPr>
            <w:r>
              <w:rPr>
                <w:rFonts w:ascii="Times New Roman" w:hAnsi="Times New Roman"/>
                <w:sz w:val="24"/>
              </w:rPr>
              <w:t xml:space="preserve">Используемые образовательные технологии:                                                       - информационно-коммуникативные технологии; </w:t>
            </w:r>
          </w:p>
          <w:p w14:paraId="3068B0E9">
            <w:pPr>
              <w:numPr>
                <w:ilvl w:val="0"/>
                <w:numId w:val="11"/>
              </w:numPr>
              <w:spacing w:beforeAutospacing="0" w:after="16" w:afterAutospacing="0" w:line="240" w:lineRule="auto"/>
              <w:rPr>
                <w:rFonts w:ascii="Times New Roman" w:hAnsi="Times New Roman"/>
                <w:sz w:val="24"/>
              </w:rPr>
            </w:pPr>
            <w:r>
              <w:rPr>
                <w:rFonts w:ascii="Times New Roman" w:hAnsi="Times New Roman"/>
                <w:sz w:val="24"/>
              </w:rPr>
              <w:t xml:space="preserve">технология формирования критического мышления; </w:t>
            </w:r>
          </w:p>
          <w:p w14:paraId="086BE9D8">
            <w:pPr>
              <w:numPr>
                <w:ilvl w:val="0"/>
                <w:numId w:val="11"/>
              </w:numPr>
              <w:spacing w:beforeAutospacing="0" w:after="20" w:afterAutospacing="0" w:line="240" w:lineRule="auto"/>
              <w:rPr>
                <w:rFonts w:ascii="Times New Roman" w:hAnsi="Times New Roman"/>
                <w:sz w:val="24"/>
              </w:rPr>
            </w:pPr>
            <w:r>
              <w:rPr>
                <w:rFonts w:ascii="Times New Roman" w:hAnsi="Times New Roman"/>
                <w:sz w:val="24"/>
              </w:rPr>
              <w:t xml:space="preserve">проектная технология; </w:t>
            </w:r>
          </w:p>
          <w:p w14:paraId="10BEC452">
            <w:pPr>
              <w:numPr>
                <w:ilvl w:val="0"/>
                <w:numId w:val="11"/>
              </w:numPr>
              <w:spacing w:beforeAutospacing="0" w:after="17" w:afterAutospacing="0" w:line="240" w:lineRule="auto"/>
              <w:rPr>
                <w:rFonts w:ascii="Times New Roman" w:hAnsi="Times New Roman"/>
                <w:sz w:val="24"/>
              </w:rPr>
            </w:pPr>
            <w:r>
              <w:rPr>
                <w:rFonts w:ascii="Times New Roman" w:hAnsi="Times New Roman"/>
                <w:sz w:val="24"/>
              </w:rPr>
              <w:t xml:space="preserve">технология проблемного обучения; </w:t>
            </w:r>
          </w:p>
          <w:p w14:paraId="2555A7B5">
            <w:pPr>
              <w:numPr>
                <w:ilvl w:val="0"/>
                <w:numId w:val="11"/>
              </w:numPr>
              <w:spacing w:beforeAutospacing="0" w:after="16" w:afterAutospacing="0" w:line="240" w:lineRule="auto"/>
              <w:rPr>
                <w:rFonts w:ascii="Times New Roman" w:hAnsi="Times New Roman"/>
                <w:sz w:val="24"/>
              </w:rPr>
            </w:pPr>
            <w:r>
              <w:rPr>
                <w:rFonts w:ascii="Times New Roman" w:hAnsi="Times New Roman"/>
                <w:sz w:val="24"/>
              </w:rPr>
              <w:t xml:space="preserve">здоровьесберегающая технология; </w:t>
            </w:r>
          </w:p>
          <w:p w14:paraId="306D6009">
            <w:pPr>
              <w:numPr>
                <w:ilvl w:val="0"/>
                <w:numId w:val="11"/>
              </w:numPr>
              <w:spacing w:beforeAutospacing="0" w:after="20" w:afterAutospacing="0" w:line="240" w:lineRule="auto"/>
              <w:rPr>
                <w:rFonts w:ascii="Times New Roman" w:hAnsi="Times New Roman"/>
                <w:sz w:val="24"/>
              </w:rPr>
            </w:pPr>
            <w:r>
              <w:rPr>
                <w:rFonts w:ascii="Times New Roman" w:hAnsi="Times New Roman"/>
                <w:sz w:val="24"/>
              </w:rPr>
              <w:t xml:space="preserve">игровая технология; </w:t>
            </w:r>
          </w:p>
          <w:p w14:paraId="5DCE1582">
            <w:pPr>
              <w:numPr>
                <w:ilvl w:val="0"/>
                <w:numId w:val="11"/>
              </w:numPr>
              <w:spacing w:beforeAutospacing="0" w:after="0" w:afterAutospacing="0" w:line="277" w:lineRule="auto"/>
              <w:rPr>
                <w:rFonts w:ascii="Times New Roman" w:hAnsi="Times New Roman"/>
                <w:sz w:val="24"/>
              </w:rPr>
            </w:pPr>
            <w:r>
              <w:rPr>
                <w:rFonts w:ascii="Times New Roman" w:hAnsi="Times New Roman"/>
                <w:sz w:val="24"/>
              </w:rPr>
              <w:t xml:space="preserve">технология интегрированного обучения; </w:t>
            </w:r>
          </w:p>
          <w:p w14:paraId="339A3109">
            <w:pPr>
              <w:numPr>
                <w:ilvl w:val="0"/>
                <w:numId w:val="11"/>
              </w:numPr>
              <w:spacing w:beforeAutospacing="0" w:after="0" w:afterAutospacing="0" w:line="277" w:lineRule="auto"/>
              <w:rPr>
                <w:rFonts w:ascii="Times New Roman" w:hAnsi="Times New Roman"/>
                <w:sz w:val="24"/>
              </w:rPr>
            </w:pPr>
            <w:r>
              <w:rPr>
                <w:rFonts w:ascii="Times New Roman" w:hAnsi="Times New Roman"/>
                <w:sz w:val="24"/>
              </w:rPr>
              <w:t xml:space="preserve">- технология педагогического сотрудничества;                                                                    - технология уровней дифференциации. </w:t>
            </w:r>
          </w:p>
          <w:p w14:paraId="3C87F630">
            <w:pPr>
              <w:numPr>
                <w:ilvl w:val="0"/>
                <w:numId w:val="11"/>
              </w:numPr>
              <w:spacing w:beforeAutospacing="0" w:after="27" w:afterAutospacing="0" w:line="264" w:lineRule="exact"/>
              <w:ind w:left="111"/>
              <w:jc w:val="both"/>
              <w:rPr>
                <w:rFonts w:ascii="Times New Roman" w:hAnsi="Times New Roman"/>
                <w:sz w:val="24"/>
              </w:rPr>
            </w:pPr>
            <w:r>
              <w:rPr>
                <w:rFonts w:ascii="Times New Roman" w:hAnsi="Times New Roman"/>
                <w:sz w:val="24"/>
              </w:rPr>
              <w:t>исследовательские методы в обучении, технологии использования в обучении игровых методов: ролевых, деловых видов обучающих игр, обучение     в     сотрудничестве  (командная,     групповая     работа).</w:t>
            </w:r>
          </w:p>
          <w:p w14:paraId="3D591C81">
            <w:pPr>
              <w:pStyle w:val="48"/>
              <w:spacing w:before="1" w:beforeAutospacing="0" w:afterAutospacing="0" w:line="276" w:lineRule="auto"/>
              <w:ind w:left="111" w:right="93" w:firstLine="240"/>
              <w:jc w:val="both"/>
              <w:rPr>
                <w:sz w:val="24"/>
              </w:rPr>
            </w:pPr>
            <w:r>
              <w:rPr>
                <w:sz w:val="24"/>
              </w:rPr>
              <w:t>Учреждение реализует дополнительные общеразвивающие программы, индивидуальные планы обучения на дому.</w:t>
            </w:r>
          </w:p>
          <w:p w14:paraId="1D163FFA">
            <w:pPr>
              <w:pStyle w:val="48"/>
              <w:spacing w:beforeAutospacing="0" w:afterAutospacing="0" w:line="276" w:lineRule="auto"/>
              <w:ind w:left="111" w:right="97" w:firstLine="240"/>
              <w:jc w:val="both"/>
              <w:rPr>
                <w:sz w:val="24"/>
              </w:rPr>
            </w:pPr>
            <w:r>
              <w:rPr>
                <w:sz w:val="24"/>
              </w:rPr>
              <w:t>Педагоги используют современные эффективные образовательные технологии, обеспечивающие качество образования, такие как технология развития критического обучения, стратегии смыслового чтения; проблемного обучения, здоровьесбережения, ИКТ и другие.</w:t>
            </w:r>
          </w:p>
          <w:p w14:paraId="12A4496A">
            <w:pPr>
              <w:pStyle w:val="48"/>
              <w:tabs>
                <w:tab w:val="left" w:pos="1469"/>
                <w:tab w:val="left" w:pos="1532"/>
                <w:tab w:val="left" w:pos="2780"/>
                <w:tab w:val="left" w:pos="3322"/>
                <w:tab w:val="left" w:pos="4785"/>
                <w:tab w:val="left" w:pos="5104"/>
                <w:tab w:val="left" w:pos="6102"/>
                <w:tab w:val="left" w:pos="6380"/>
                <w:tab w:val="left" w:pos="6594"/>
                <w:tab w:val="left" w:pos="7342"/>
              </w:tabs>
              <w:spacing w:beforeAutospacing="0" w:afterAutospacing="0" w:line="276" w:lineRule="auto"/>
              <w:ind w:left="111" w:right="91" w:firstLine="240"/>
              <w:rPr>
                <w:sz w:val="24"/>
              </w:rPr>
            </w:pPr>
            <w:r>
              <w:rPr>
                <w:sz w:val="24"/>
              </w:rPr>
              <w:t>В школе созданы материально-технические условия для успешной реализации</w:t>
            </w:r>
            <w:r>
              <w:rPr>
                <w:sz w:val="24"/>
              </w:rPr>
              <w:tab/>
            </w:r>
            <w:r>
              <w:rPr>
                <w:sz w:val="24"/>
              </w:rPr>
              <w:tab/>
            </w:r>
            <w:r>
              <w:rPr>
                <w:sz w:val="24"/>
              </w:rPr>
              <w:t>основных</w:t>
            </w:r>
            <w:r>
              <w:rPr>
                <w:sz w:val="24"/>
              </w:rPr>
              <w:tab/>
            </w:r>
            <w:r>
              <w:rPr>
                <w:sz w:val="24"/>
              </w:rPr>
              <w:t>образовательных</w:t>
            </w:r>
            <w:r>
              <w:rPr>
                <w:sz w:val="24"/>
              </w:rPr>
              <w:tab/>
            </w:r>
            <w:r>
              <w:rPr>
                <w:sz w:val="24"/>
              </w:rPr>
              <w:t>программ:</w:t>
            </w:r>
            <w:r>
              <w:rPr>
                <w:sz w:val="24"/>
              </w:rPr>
              <w:tab/>
            </w:r>
            <w:r>
              <w:rPr>
                <w:sz w:val="24"/>
              </w:rPr>
              <w:t>11</w:t>
            </w:r>
            <w:r>
              <w:rPr>
                <w:sz w:val="24"/>
              </w:rPr>
              <w:tab/>
            </w:r>
            <w:r>
              <w:rPr>
                <w:sz w:val="24"/>
              </w:rPr>
              <w:tab/>
            </w:r>
            <w:r>
              <w:rPr>
                <w:sz w:val="24"/>
              </w:rPr>
              <w:t>учебных                                                                                     кабинета,</w:t>
            </w:r>
            <w:r>
              <w:rPr>
                <w:sz w:val="24"/>
              </w:rPr>
              <w:tab/>
            </w:r>
            <w:r>
              <w:rPr>
                <w:sz w:val="24"/>
              </w:rPr>
              <w:t>оборудованных</w:t>
            </w:r>
            <w:r>
              <w:rPr>
                <w:sz w:val="24"/>
              </w:rPr>
              <w:tab/>
            </w:r>
            <w:r>
              <w:rPr>
                <w:sz w:val="24"/>
              </w:rPr>
              <w:t>интерактивной</w:t>
            </w:r>
            <w:r>
              <w:rPr>
                <w:sz w:val="24"/>
              </w:rPr>
              <w:tab/>
            </w:r>
            <w:r>
              <w:rPr>
                <w:sz w:val="24"/>
              </w:rPr>
              <w:t xml:space="preserve">доской/проектором, с доступом в Интернет; 1 компьютерный класс, кабинет ОБЖ ; библиотека, спортивная площадка, столовая, медицинский кабинет . </w:t>
            </w:r>
          </w:p>
          <w:p w14:paraId="37BE3483">
            <w:pPr>
              <w:pStyle w:val="48"/>
              <w:spacing w:before="1" w:beforeAutospacing="0" w:afterAutospacing="0" w:line="276" w:lineRule="auto"/>
              <w:ind w:left="111" w:right="92" w:firstLine="180"/>
              <w:jc w:val="both"/>
              <w:rPr>
                <w:sz w:val="24"/>
              </w:rPr>
            </w:pPr>
            <w:r>
              <w:rPr>
                <w:sz w:val="24"/>
              </w:rPr>
              <w:t>Создание в образовательной организации информационно- образовательной среды (далее – ИОС), соответствует требованиям ФГОС. Основными элементами ИОС являются:</w:t>
            </w:r>
          </w:p>
          <w:p w14:paraId="467271EC">
            <w:pPr>
              <w:pStyle w:val="48"/>
              <w:numPr>
                <w:ilvl w:val="0"/>
                <w:numId w:val="15"/>
              </w:numPr>
              <w:tabs>
                <w:tab w:val="left" w:pos="480"/>
                <w:tab w:val="left" w:pos="481"/>
                <w:tab w:val="left" w:pos="4250"/>
                <w:tab w:val="left" w:pos="5375"/>
                <w:tab w:val="left" w:pos="5773"/>
                <w:tab w:val="left" w:pos="6528"/>
              </w:tabs>
              <w:spacing w:beforeAutospacing="0" w:afterAutospacing="0" w:line="276" w:lineRule="auto"/>
              <w:ind w:right="95" w:firstLine="0"/>
              <w:rPr>
                <w:sz w:val="24"/>
              </w:rPr>
            </w:pPr>
            <w:r>
              <w:rPr>
                <w:sz w:val="24"/>
              </w:rPr>
              <w:t>информационно-образовательные</w:t>
            </w:r>
            <w:r>
              <w:rPr>
                <w:sz w:val="24"/>
              </w:rPr>
              <w:tab/>
            </w:r>
            <w:r>
              <w:rPr>
                <w:sz w:val="24"/>
              </w:rPr>
              <w:t>ресурсы</w:t>
            </w:r>
            <w:r>
              <w:rPr>
                <w:sz w:val="24"/>
              </w:rPr>
              <w:tab/>
            </w:r>
            <w:r>
              <w:rPr>
                <w:sz w:val="24"/>
              </w:rPr>
              <w:t>в</w:t>
            </w:r>
            <w:r>
              <w:rPr>
                <w:sz w:val="24"/>
              </w:rPr>
              <w:tab/>
            </w:r>
            <w:r>
              <w:rPr>
                <w:sz w:val="24"/>
              </w:rPr>
              <w:t>виде</w:t>
            </w:r>
            <w:r>
              <w:rPr>
                <w:sz w:val="24"/>
              </w:rPr>
              <w:tab/>
            </w:r>
            <w:r>
              <w:rPr>
                <w:sz w:val="24"/>
              </w:rPr>
              <w:t>печатной продукции;</w:t>
            </w:r>
          </w:p>
          <w:p w14:paraId="2F61CEC9">
            <w:pPr>
              <w:pStyle w:val="48"/>
              <w:numPr>
                <w:ilvl w:val="0"/>
                <w:numId w:val="15"/>
              </w:numPr>
              <w:tabs>
                <w:tab w:val="left" w:pos="323"/>
              </w:tabs>
              <w:spacing w:beforeAutospacing="0" w:afterAutospacing="0" w:line="276" w:lineRule="auto"/>
              <w:ind w:right="96" w:firstLine="0"/>
              <w:rPr>
                <w:sz w:val="24"/>
              </w:rPr>
            </w:pPr>
            <w:r>
              <w:rPr>
                <w:sz w:val="24"/>
              </w:rPr>
              <w:t>информационно-образовательные ресурсы на сменных оптических носителях;</w:t>
            </w:r>
          </w:p>
          <w:p w14:paraId="17F70EF8">
            <w:pPr>
              <w:pStyle w:val="48"/>
              <w:numPr>
                <w:ilvl w:val="0"/>
                <w:numId w:val="15"/>
              </w:numPr>
              <w:tabs>
                <w:tab w:val="left" w:pos="256"/>
              </w:tabs>
              <w:spacing w:beforeAutospacing="0" w:afterAutospacing="0" w:line="275" w:lineRule="exact"/>
              <w:ind w:left="255" w:hanging="145"/>
              <w:rPr>
                <w:sz w:val="24"/>
              </w:rPr>
            </w:pPr>
            <w:r>
              <w:rPr>
                <w:sz w:val="24"/>
              </w:rPr>
              <w:t>информационно-образовательные ресурсы сети Интернет;</w:t>
            </w:r>
          </w:p>
          <w:p w14:paraId="03EE823C">
            <w:pPr>
              <w:pStyle w:val="48"/>
              <w:numPr>
                <w:ilvl w:val="0"/>
                <w:numId w:val="15"/>
              </w:numPr>
              <w:tabs>
                <w:tab w:val="left" w:pos="631"/>
                <w:tab w:val="left" w:pos="632"/>
                <w:tab w:val="left" w:pos="2732"/>
                <w:tab w:val="left" w:pos="3298"/>
              </w:tabs>
              <w:spacing w:before="43" w:beforeAutospacing="0" w:afterAutospacing="0" w:line="276" w:lineRule="auto"/>
              <w:ind w:right="94" w:firstLine="0"/>
              <w:rPr>
                <w:sz w:val="24"/>
              </w:rPr>
            </w:pPr>
            <w:r>
              <w:rPr>
                <w:sz w:val="24"/>
              </w:rPr>
              <w:t>вычислительная</w:t>
            </w:r>
            <w:r>
              <w:rPr>
                <w:sz w:val="24"/>
              </w:rPr>
              <w:tab/>
            </w:r>
            <w:r>
              <w:rPr>
                <w:sz w:val="24"/>
              </w:rPr>
              <w:t>и</w:t>
            </w:r>
            <w:r>
              <w:rPr>
                <w:sz w:val="24"/>
              </w:rPr>
              <w:tab/>
            </w:r>
            <w:r>
              <w:rPr>
                <w:sz w:val="24"/>
              </w:rPr>
              <w:t>информационно-телекоммуникационная  инфраструктура;</w:t>
            </w:r>
          </w:p>
          <w:p w14:paraId="100A668D">
            <w:pPr>
              <w:pStyle w:val="48"/>
              <w:numPr>
                <w:ilvl w:val="0"/>
                <w:numId w:val="15"/>
              </w:numPr>
              <w:tabs>
                <w:tab w:val="left" w:pos="514"/>
                <w:tab w:val="left" w:pos="515"/>
                <w:tab w:val="left" w:pos="2072"/>
                <w:tab w:val="left" w:pos="2521"/>
                <w:tab w:val="left" w:pos="3013"/>
                <w:tab w:val="left" w:pos="3608"/>
                <w:tab w:val="left" w:pos="4040"/>
                <w:tab w:val="left" w:pos="4735"/>
                <w:tab w:val="left" w:pos="5637"/>
                <w:tab w:val="left" w:pos="6126"/>
              </w:tabs>
              <w:spacing w:beforeAutospacing="0" w:afterAutospacing="0" w:line="276" w:lineRule="auto"/>
              <w:ind w:right="94" w:firstLine="0"/>
              <w:rPr>
                <w:sz w:val="24"/>
              </w:rPr>
            </w:pPr>
            <w:r>
              <w:rPr>
                <w:sz w:val="24"/>
              </w:rPr>
              <w:t>прикладные</w:t>
            </w:r>
            <w:r>
              <w:rPr>
                <w:sz w:val="24"/>
              </w:rPr>
              <w:tab/>
            </w:r>
            <w:r>
              <w:rPr>
                <w:sz w:val="24"/>
              </w:rPr>
              <w:t>программы,</w:t>
            </w:r>
            <w:r>
              <w:rPr>
                <w:sz w:val="24"/>
              </w:rPr>
              <w:tab/>
            </w:r>
            <w:r>
              <w:rPr>
                <w:sz w:val="24"/>
              </w:rPr>
              <w:t>в</w:t>
            </w:r>
            <w:r>
              <w:rPr>
                <w:sz w:val="24"/>
              </w:rPr>
              <w:tab/>
            </w:r>
            <w:r>
              <w:rPr>
                <w:sz w:val="24"/>
              </w:rPr>
              <w:t>том</w:t>
            </w:r>
            <w:r>
              <w:rPr>
                <w:sz w:val="24"/>
              </w:rPr>
              <w:tab/>
            </w:r>
            <w:r>
              <w:rPr>
                <w:sz w:val="24"/>
              </w:rPr>
              <w:t>числе</w:t>
            </w:r>
            <w:r>
              <w:rPr>
                <w:sz w:val="24"/>
              </w:rPr>
              <w:tab/>
            </w:r>
            <w:r>
              <w:rPr>
                <w:sz w:val="24"/>
              </w:rPr>
              <w:t>поддерживающие администрирование</w:t>
            </w:r>
            <w:r>
              <w:rPr>
                <w:sz w:val="24"/>
              </w:rPr>
              <w:tab/>
            </w:r>
            <w:r>
              <w:rPr>
                <w:sz w:val="24"/>
              </w:rPr>
              <w:t>и</w:t>
            </w:r>
            <w:r>
              <w:rPr>
                <w:sz w:val="24"/>
              </w:rPr>
              <w:tab/>
            </w:r>
            <w:r>
              <w:rPr>
                <w:sz w:val="24"/>
              </w:rPr>
              <w:t>финансово-хозяйственную</w:t>
            </w:r>
            <w:r>
              <w:rPr>
                <w:sz w:val="24"/>
              </w:rPr>
              <w:tab/>
            </w:r>
            <w:r>
              <w:rPr>
                <w:sz w:val="24"/>
              </w:rPr>
              <w:t>деятельность образовательной организации (бухгалтерский учет, делопроизводство, кадры и т. д.).</w:t>
            </w:r>
          </w:p>
          <w:p w14:paraId="5C9A8258">
            <w:pPr>
              <w:pStyle w:val="48"/>
              <w:tabs>
                <w:tab w:val="left" w:pos="1764"/>
                <w:tab w:val="left" w:pos="2380"/>
                <w:tab w:val="left" w:pos="4157"/>
                <w:tab w:val="left" w:pos="4898"/>
                <w:tab w:val="left" w:pos="6590"/>
              </w:tabs>
              <w:spacing w:beforeAutospacing="0" w:afterAutospacing="0" w:line="276" w:lineRule="auto"/>
              <w:ind w:left="111" w:right="97"/>
              <w:rPr>
                <w:sz w:val="24"/>
              </w:rPr>
            </w:pPr>
            <w:r>
              <w:rPr>
                <w:sz w:val="24"/>
              </w:rPr>
              <w:t>Необходимое</w:t>
            </w:r>
            <w:r>
              <w:rPr>
                <w:sz w:val="24"/>
              </w:rPr>
              <w:tab/>
            </w:r>
            <w:r>
              <w:rPr>
                <w:sz w:val="24"/>
              </w:rPr>
              <w:t>для</w:t>
            </w:r>
            <w:r>
              <w:rPr>
                <w:sz w:val="24"/>
              </w:rPr>
              <w:tab/>
            </w:r>
            <w:r>
              <w:rPr>
                <w:sz w:val="24"/>
              </w:rPr>
              <w:t>использования</w:t>
            </w:r>
            <w:r>
              <w:rPr>
                <w:sz w:val="24"/>
              </w:rPr>
              <w:tab/>
            </w:r>
            <w:r>
              <w:rPr>
                <w:sz w:val="24"/>
              </w:rPr>
              <w:t>ИКТ</w:t>
            </w:r>
            <w:r>
              <w:rPr>
                <w:sz w:val="24"/>
              </w:rPr>
              <w:tab/>
            </w:r>
            <w:r>
              <w:rPr>
                <w:sz w:val="24"/>
              </w:rPr>
              <w:t>оборудование</w:t>
            </w:r>
            <w:r>
              <w:rPr>
                <w:sz w:val="24"/>
              </w:rPr>
              <w:tab/>
            </w:r>
            <w:r>
              <w:rPr>
                <w:sz w:val="24"/>
              </w:rPr>
              <w:t>отвечает современным требованиям и обеспечивать использование ИКТ:</w:t>
            </w:r>
          </w:p>
          <w:p w14:paraId="38F16A32">
            <w:pPr>
              <w:pStyle w:val="48"/>
              <w:numPr>
                <w:ilvl w:val="0"/>
                <w:numId w:val="15"/>
              </w:numPr>
              <w:tabs>
                <w:tab w:val="left" w:pos="256"/>
              </w:tabs>
              <w:ind w:left="255" w:hanging="145"/>
              <w:rPr>
                <w:sz w:val="24"/>
              </w:rPr>
            </w:pPr>
            <w:r>
              <w:rPr>
                <w:sz w:val="24"/>
              </w:rPr>
              <w:t>в учебной деятельности;</w:t>
            </w:r>
          </w:p>
          <w:p w14:paraId="75FDB3C6">
            <w:pPr>
              <w:pStyle w:val="48"/>
              <w:numPr>
                <w:ilvl w:val="0"/>
                <w:numId w:val="15"/>
              </w:numPr>
              <w:tabs>
                <w:tab w:val="left" w:pos="256"/>
              </w:tabs>
              <w:spacing w:before="41" w:beforeAutospacing="0" w:afterAutospacing="0"/>
              <w:ind w:left="255" w:hanging="145"/>
              <w:rPr>
                <w:sz w:val="24"/>
              </w:rPr>
            </w:pPr>
            <w:r>
              <w:rPr>
                <w:sz w:val="24"/>
              </w:rPr>
              <w:t>во внеурочной деятельности;</w:t>
            </w:r>
          </w:p>
          <w:p w14:paraId="096588CE">
            <w:pPr>
              <w:pStyle w:val="48"/>
              <w:numPr>
                <w:ilvl w:val="0"/>
                <w:numId w:val="15"/>
              </w:numPr>
              <w:tabs>
                <w:tab w:val="left" w:pos="256"/>
              </w:tabs>
              <w:spacing w:before="41" w:beforeAutospacing="0" w:afterAutospacing="0"/>
              <w:ind w:left="255" w:hanging="145"/>
              <w:rPr>
                <w:sz w:val="24"/>
              </w:rPr>
            </w:pPr>
            <w:r>
              <w:rPr>
                <w:sz w:val="24"/>
              </w:rPr>
              <w:t>в исследовательской и проектной деятельности;</w:t>
            </w:r>
          </w:p>
          <w:p w14:paraId="315CC60D">
            <w:pPr>
              <w:pStyle w:val="48"/>
              <w:numPr>
                <w:ilvl w:val="0"/>
                <w:numId w:val="15"/>
              </w:numPr>
              <w:tabs>
                <w:tab w:val="left" w:pos="256"/>
              </w:tabs>
              <w:spacing w:before="40" w:beforeAutospacing="0" w:afterAutospacing="0"/>
              <w:ind w:left="255" w:hanging="145"/>
              <w:rPr>
                <w:sz w:val="24"/>
              </w:rPr>
            </w:pPr>
            <w:r>
              <w:rPr>
                <w:sz w:val="24"/>
              </w:rPr>
              <w:t>при измерении, контроле и оценке результатов образования;</w:t>
            </w:r>
          </w:p>
          <w:p w14:paraId="32A303D2">
            <w:pPr>
              <w:pStyle w:val="48"/>
              <w:numPr>
                <w:ilvl w:val="0"/>
                <w:numId w:val="15"/>
              </w:numPr>
              <w:tabs>
                <w:tab w:val="left" w:pos="474"/>
              </w:tabs>
              <w:spacing w:before="44" w:beforeAutospacing="0" w:afterAutospacing="0" w:line="276" w:lineRule="auto"/>
              <w:ind w:right="94" w:firstLine="0"/>
              <w:jc w:val="both"/>
              <w:rPr>
                <w:sz w:val="24"/>
              </w:rPr>
            </w:pPr>
            <w:r>
              <w:rPr>
                <w:sz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w:t>
            </w:r>
          </w:p>
          <w:p w14:paraId="1F1A9782">
            <w:pPr>
              <w:spacing w:beforeAutospacing="0" w:after="0" w:afterAutospacing="0" w:line="240" w:lineRule="auto"/>
              <w:ind w:left="1"/>
              <w:rPr>
                <w:rFonts w:ascii="Times New Roman" w:hAnsi="Times New Roman"/>
                <w:sz w:val="24"/>
              </w:rPr>
            </w:pPr>
            <w:r>
              <w:rPr>
                <w:rFonts w:ascii="Times New Roman" w:hAnsi="Times New Roman"/>
                <w:sz w:val="24"/>
              </w:rPr>
              <w:t xml:space="preserve">организациями социальной сферы и органами управления. </w:t>
            </w:r>
          </w:p>
          <w:p w14:paraId="3856EEF5">
            <w:pPr>
              <w:spacing w:beforeAutospacing="0" w:after="0" w:afterAutospacing="0" w:line="240" w:lineRule="auto"/>
              <w:ind w:left="1"/>
              <w:rPr>
                <w:rFonts w:ascii="Times New Roman" w:hAnsi="Times New Roman"/>
                <w:sz w:val="24"/>
              </w:rPr>
            </w:pPr>
            <w:r>
              <w:rPr>
                <w:rFonts w:ascii="Times New Roman" w:hAnsi="Times New Roman"/>
                <w:sz w:val="24"/>
              </w:rPr>
              <w:t xml:space="preserve">Основные компоненты информационно-образовательной среды: </w:t>
            </w:r>
          </w:p>
          <w:p w14:paraId="7B1513CD">
            <w:pPr>
              <w:widowControl w:val="0"/>
              <w:spacing w:beforeAutospacing="0" w:after="0" w:afterAutospacing="0" w:line="276" w:lineRule="auto"/>
              <w:jc w:val="both"/>
              <w:rPr>
                <w:rFonts w:ascii="Times New Roman" w:hAnsi="Times New Roman"/>
              </w:rPr>
            </w:pPr>
            <w:r>
              <w:rPr>
                <w:rFonts w:ascii="Times New Roman" w:hAnsi="Times New Roman"/>
                <w:sz w:val="24"/>
              </w:rPr>
              <w:t>Цифровой образовательный контент (</w:t>
            </w:r>
            <w:r>
              <w:rPr>
                <w:rFonts w:ascii="Times New Roman" w:hAnsi="Times New Roman"/>
                <w:sz w:val="24"/>
              </w:rPr>
              <w:fldChar w:fldCharType="begin"/>
            </w:r>
            <w:r>
              <w:rPr>
                <w:rFonts w:ascii="Times New Roman" w:hAnsi="Times New Roman"/>
                <w:sz w:val="24"/>
              </w:rPr>
              <w:instrText xml:space="preserve">HYPERLINK "https://academy-content.apkpro.ru/"</w:instrText>
            </w:r>
            <w:r>
              <w:rPr>
                <w:rFonts w:ascii="Times New Roman" w:hAnsi="Times New Roman"/>
                <w:sz w:val="24"/>
              </w:rPr>
              <w:fldChar w:fldCharType="separate"/>
            </w:r>
            <w:r>
              <w:rPr>
                <w:rFonts w:ascii="Times New Roman" w:hAnsi="Times New Roman"/>
                <w:color w:val="0563C1"/>
                <w:sz w:val="24"/>
                <w:u w:val="single" w:color="0563C1"/>
              </w:rPr>
              <w:t>https://academy</w:t>
            </w:r>
            <w:r>
              <w:rPr>
                <w:rFonts w:ascii="Times New Roman" w:hAnsi="Times New Roman"/>
                <w:color w:val="0563C1"/>
                <w:sz w:val="24"/>
                <w:u w:val="single" w:color="0563C1"/>
              </w:rPr>
              <w:fldChar w:fldCharType="end"/>
            </w:r>
            <w:r>
              <w:rPr>
                <w:rFonts w:ascii="Times New Roman" w:hAnsi="Times New Roman"/>
                <w:color w:val="0563C1"/>
                <w:sz w:val="24"/>
                <w:u w:val="single" w:color="0563C1"/>
              </w:rPr>
              <w:fldChar w:fldCharType="begin"/>
            </w:r>
            <w:r>
              <w:rPr>
                <w:rFonts w:ascii="Times New Roman" w:hAnsi="Times New Roman"/>
                <w:color w:val="0563C1"/>
                <w:sz w:val="24"/>
                <w:u w:val="single" w:color="0563C1"/>
              </w:rPr>
              <w:instrText xml:space="preserve">HYPERLINK "https://academy-content.apkpro.ru/"</w:instrText>
            </w:r>
            <w:r>
              <w:rPr>
                <w:rFonts w:ascii="Times New Roman" w:hAnsi="Times New Roman"/>
                <w:color w:val="0563C1"/>
                <w:sz w:val="24"/>
                <w:u w:val="single" w:color="0563C1"/>
              </w:rPr>
              <w:fldChar w:fldCharType="separate"/>
            </w:r>
            <w:r>
              <w:rPr>
                <w:rFonts w:ascii="Times New Roman" w:hAnsi="Times New Roman"/>
                <w:color w:val="0563C1"/>
                <w:sz w:val="24"/>
                <w:u w:val="single" w:color="0563C1"/>
              </w:rPr>
              <w:t>-</w:t>
            </w:r>
            <w:r>
              <w:rPr>
                <w:rFonts w:ascii="Times New Roman" w:hAnsi="Times New Roman"/>
                <w:color w:val="0563C1"/>
                <w:sz w:val="24"/>
                <w:u w:val="single" w:color="0563C1"/>
              </w:rPr>
              <w:fldChar w:fldCharType="end"/>
            </w:r>
            <w:r>
              <w:rPr>
                <w:rFonts w:ascii="Times New Roman" w:hAnsi="Times New Roman"/>
                <w:color w:val="0563C1"/>
                <w:sz w:val="24"/>
                <w:u w:val="single" w:color="0563C1"/>
              </w:rPr>
              <w:fldChar w:fldCharType="begin"/>
            </w:r>
            <w:r>
              <w:rPr>
                <w:rFonts w:ascii="Times New Roman" w:hAnsi="Times New Roman"/>
                <w:color w:val="0563C1"/>
                <w:sz w:val="24"/>
                <w:u w:val="single" w:color="0563C1"/>
              </w:rPr>
              <w:instrText xml:space="preserve">HYPERLINK "https://academy-content.apkpro.ru/"</w:instrText>
            </w:r>
            <w:r>
              <w:rPr>
                <w:rFonts w:ascii="Times New Roman" w:hAnsi="Times New Roman"/>
                <w:color w:val="0563C1"/>
                <w:sz w:val="24"/>
                <w:u w:val="single" w:color="0563C1"/>
              </w:rPr>
              <w:fldChar w:fldCharType="separate"/>
            </w:r>
            <w:r>
              <w:rPr>
                <w:rFonts w:ascii="Times New Roman" w:hAnsi="Times New Roman"/>
                <w:color w:val="0563C1"/>
                <w:sz w:val="24"/>
                <w:u w:val="single" w:color="0563C1"/>
              </w:rPr>
              <w:t>content.apkpro.ru/</w:t>
            </w:r>
            <w:r>
              <w:rPr>
                <w:rFonts w:ascii="Times New Roman" w:hAnsi="Times New Roman"/>
                <w:color w:val="0563C1"/>
                <w:sz w:val="24"/>
                <w:u w:val="single" w:color="0563C1"/>
              </w:rPr>
              <w:fldChar w:fldCharType="end"/>
            </w:r>
            <w:r>
              <w:rPr>
                <w:rFonts w:ascii="Times New Roman" w:hAnsi="Times New Roman"/>
                <w:color w:val="0563C1"/>
                <w:sz w:val="24"/>
                <w:u w:val="single" w:color="0563C1"/>
              </w:rPr>
              <w:fldChar w:fldCharType="begin"/>
            </w:r>
            <w:r>
              <w:rPr>
                <w:rFonts w:ascii="Times New Roman" w:hAnsi="Times New Roman"/>
                <w:color w:val="0563C1"/>
                <w:sz w:val="24"/>
                <w:u w:val="single" w:color="0563C1"/>
              </w:rPr>
              <w:instrText xml:space="preserve">HYPERLINK "https://academy-content.apkpro.ru/"</w:instrText>
            </w:r>
            <w:r>
              <w:rPr>
                <w:rFonts w:ascii="Times New Roman" w:hAnsi="Times New Roman"/>
                <w:color w:val="0563C1"/>
                <w:sz w:val="24"/>
                <w:u w:val="single" w:color="0563C1"/>
              </w:rPr>
              <w:fldChar w:fldCharType="separate"/>
            </w:r>
            <w:r>
              <w:rPr>
                <w:rFonts w:ascii="Times New Roman" w:hAnsi="Times New Roman"/>
                <w:sz w:val="24"/>
              </w:rPr>
              <w:t>)</w:t>
            </w:r>
            <w:r>
              <w:rPr>
                <w:rFonts w:ascii="Times New Roman" w:hAnsi="Times New Roman"/>
                <w:sz w:val="24"/>
              </w:rPr>
              <w:fldChar w:fldCharType="end"/>
            </w:r>
          </w:p>
          <w:p w14:paraId="04F28822">
            <w:pPr>
              <w:widowControl w:val="0"/>
              <w:spacing w:beforeAutospacing="0" w:after="0" w:afterAutospacing="0" w:line="276" w:lineRule="auto"/>
              <w:jc w:val="both"/>
              <w:rPr>
                <w:rFonts w:ascii="Times New Roman" w:hAnsi="Times New Roman"/>
                <w:sz w:val="24"/>
              </w:rPr>
            </w:pPr>
            <w:r>
              <w:rPr>
                <w:rFonts w:ascii="Times New Roman" w:hAnsi="Times New Roman"/>
                <w:sz w:val="24"/>
              </w:rPr>
              <w:t xml:space="preserve">Библиотека  образовательного контента: </w:t>
            </w:r>
          </w:p>
          <w:p w14:paraId="6ABF5849">
            <w:pPr>
              <w:widowControl w:val="0"/>
              <w:spacing w:beforeAutospacing="0" w:after="0" w:afterAutospacing="0" w:line="276" w:lineRule="auto"/>
              <w:jc w:val="both"/>
              <w:rPr>
                <w:rFonts w:ascii="Times New Roman" w:hAnsi="Times New Roman"/>
                <w:sz w:val="24"/>
              </w:rPr>
            </w:pPr>
            <w:r>
              <w:rPr>
                <w:rFonts w:ascii="Times New Roman" w:hAnsi="Times New Roman"/>
                <w:sz w:val="24"/>
              </w:rPr>
              <w:t xml:space="preserve">Российская электронная школа </w:t>
            </w:r>
            <w:r>
              <w:rPr>
                <w:rFonts w:ascii="Times New Roman" w:hAnsi="Times New Roman"/>
                <w:sz w:val="24"/>
              </w:rPr>
              <w:fldChar w:fldCharType="begin"/>
            </w:r>
            <w:r>
              <w:rPr>
                <w:rFonts w:ascii="Times New Roman" w:hAnsi="Times New Roman"/>
                <w:sz w:val="24"/>
              </w:rPr>
              <w:instrText xml:space="preserve">HYPERLINK "https://resh.edu.ru/"</w:instrText>
            </w:r>
            <w:r>
              <w:rPr>
                <w:rFonts w:ascii="Times New Roman" w:hAnsi="Times New Roman"/>
                <w:sz w:val="24"/>
              </w:rPr>
              <w:fldChar w:fldCharType="separate"/>
            </w:r>
            <w:r>
              <w:rPr>
                <w:rStyle w:val="16"/>
                <w:rFonts w:ascii="Times New Roman" w:hAnsi="Times New Roman"/>
                <w:sz w:val="24"/>
              </w:rPr>
              <w:t>https://resh.edu.ru/</w:t>
            </w:r>
            <w:r>
              <w:rPr>
                <w:rStyle w:val="16"/>
                <w:rFonts w:ascii="Times New Roman" w:hAnsi="Times New Roman"/>
                <w:sz w:val="24"/>
              </w:rPr>
              <w:fldChar w:fldCharType="end"/>
            </w:r>
            <w:r>
              <w:rPr>
                <w:rFonts w:ascii="Times New Roman" w:hAnsi="Times New Roman"/>
                <w:sz w:val="24"/>
              </w:rPr>
              <w:t xml:space="preserve"> </w:t>
            </w:r>
          </w:p>
          <w:p w14:paraId="2F06AC67">
            <w:pPr>
              <w:widowControl w:val="0"/>
              <w:spacing w:beforeAutospacing="0" w:after="0" w:afterAutospacing="0" w:line="276" w:lineRule="auto"/>
              <w:rPr>
                <w:rFonts w:ascii="Times New Roman" w:hAnsi="Times New Roman"/>
                <w:sz w:val="24"/>
              </w:rPr>
            </w:pPr>
            <w:r>
              <w:rPr>
                <w:rFonts w:ascii="Times New Roman" w:hAnsi="Times New Roman"/>
                <w:sz w:val="24"/>
              </w:rPr>
              <w:t xml:space="preserve">Единый бесплатный доступ к материалам ведущих образовательных онлайн-сервисов России Библиотека МЭШ </w:t>
            </w:r>
            <w:r>
              <w:rPr>
                <w:rFonts w:ascii="Times New Roman" w:hAnsi="Times New Roman"/>
                <w:sz w:val="24"/>
              </w:rPr>
              <w:fldChar w:fldCharType="begin"/>
            </w:r>
            <w:r>
              <w:rPr>
                <w:rFonts w:ascii="Times New Roman" w:hAnsi="Times New Roman"/>
                <w:sz w:val="24"/>
              </w:rPr>
              <w:instrText xml:space="preserve">HYPERLINK "https://uchebnik.mos.ru/catalogue"</w:instrText>
            </w:r>
            <w:r>
              <w:rPr>
                <w:rFonts w:ascii="Times New Roman" w:hAnsi="Times New Roman"/>
                <w:sz w:val="24"/>
              </w:rPr>
              <w:fldChar w:fldCharType="separate"/>
            </w:r>
            <w:r>
              <w:rPr>
                <w:rStyle w:val="16"/>
                <w:rFonts w:ascii="Times New Roman" w:hAnsi="Times New Roman"/>
                <w:sz w:val="24"/>
              </w:rPr>
              <w:t>https://uchebnik.mos.ru/catalogue</w:t>
            </w:r>
            <w:r>
              <w:rPr>
                <w:rStyle w:val="16"/>
                <w:rFonts w:ascii="Times New Roman" w:hAnsi="Times New Roman"/>
                <w:sz w:val="24"/>
              </w:rPr>
              <w:fldChar w:fldCharType="end"/>
            </w:r>
            <w:r>
              <w:rPr>
                <w:rFonts w:ascii="Times New Roman" w:hAnsi="Times New Roman"/>
                <w:sz w:val="24"/>
              </w:rPr>
              <w:t xml:space="preserve"> </w:t>
            </w:r>
          </w:p>
          <w:p w14:paraId="630E0317">
            <w:pPr>
              <w:widowControl w:val="0"/>
              <w:spacing w:beforeAutospacing="0" w:after="0" w:afterAutospacing="0" w:line="276" w:lineRule="auto"/>
              <w:rPr>
                <w:rFonts w:ascii="Times New Roman" w:hAnsi="Times New Roman"/>
                <w:sz w:val="24"/>
              </w:rPr>
            </w:pPr>
            <w:r>
              <w:rPr>
                <w:rFonts w:ascii="Times New Roman" w:hAnsi="Times New Roman"/>
                <w:sz w:val="24"/>
              </w:rPr>
              <w:t xml:space="preserve"> Платформа, интегрированная с электронным дневником/журналом, учебным оборудованием. Содержит: электронные учебники, учебные пособия, сценарии уроков. Цифровые инструменты для организации дидактических игр на уроке </w:t>
            </w:r>
            <w:r>
              <w:rPr>
                <w:rFonts w:ascii="Times New Roman" w:hAnsi="Times New Roman"/>
                <w:sz w:val="24"/>
              </w:rPr>
              <w:fldChar w:fldCharType="begin"/>
            </w:r>
            <w:r>
              <w:rPr>
                <w:rFonts w:ascii="Times New Roman" w:hAnsi="Times New Roman"/>
                <w:sz w:val="24"/>
              </w:rPr>
              <w:instrText xml:space="preserve">HYPERLINK "https://myschool.edu.ru/?ysclid=lvdryns0e5159739748"</w:instrText>
            </w:r>
            <w:r>
              <w:rPr>
                <w:rFonts w:ascii="Times New Roman" w:hAnsi="Times New Roman"/>
                <w:sz w:val="24"/>
              </w:rPr>
              <w:fldChar w:fldCharType="separate"/>
            </w:r>
            <w:r>
              <w:rPr>
                <w:rStyle w:val="16"/>
                <w:rFonts w:ascii="Times New Roman" w:hAnsi="Times New Roman"/>
                <w:sz w:val="24"/>
              </w:rPr>
              <w:t>https://myschool.edu.ru/?ysclid=lvdryns0e5159739748</w:t>
            </w:r>
            <w:r>
              <w:rPr>
                <w:rStyle w:val="16"/>
                <w:rFonts w:ascii="Times New Roman" w:hAnsi="Times New Roman"/>
                <w:sz w:val="24"/>
              </w:rPr>
              <w:fldChar w:fldCharType="end"/>
            </w:r>
            <w:r>
              <w:rPr>
                <w:rFonts w:ascii="Times New Roman" w:hAnsi="Times New Roman"/>
                <w:sz w:val="24"/>
              </w:rPr>
              <w:t xml:space="preserve"> </w:t>
            </w:r>
          </w:p>
          <w:p w14:paraId="1B581AB6">
            <w:pPr>
              <w:widowControl w:val="0"/>
              <w:spacing w:beforeAutospacing="0" w:after="0" w:afterAutospacing="0" w:line="276" w:lineRule="auto"/>
              <w:rPr>
                <w:rFonts w:ascii="Times New Roman" w:hAnsi="Times New Roman"/>
                <w:sz w:val="24"/>
              </w:rPr>
            </w:pPr>
            <w:r>
              <w:rPr>
                <w:rFonts w:ascii="Times New Roman" w:hAnsi="Times New Roman"/>
                <w:sz w:val="24"/>
              </w:rPr>
              <w:t xml:space="preserve">Образовательные интернет платформы </w:t>
            </w:r>
          </w:p>
          <w:p w14:paraId="56CED7B3">
            <w:pPr>
              <w:widowControl w:val="0"/>
              <w:spacing w:beforeAutospacing="0" w:after="0" w:afterAutospacing="0" w:line="276" w:lineRule="auto"/>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HYPERLINK "https://www.yaklass.ru/"</w:instrText>
            </w:r>
            <w:r>
              <w:rPr>
                <w:rFonts w:ascii="Times New Roman" w:hAnsi="Times New Roman"/>
                <w:sz w:val="24"/>
              </w:rPr>
              <w:fldChar w:fldCharType="separate"/>
            </w:r>
            <w:r>
              <w:rPr>
                <w:rStyle w:val="16"/>
                <w:rFonts w:ascii="Times New Roman" w:hAnsi="Times New Roman"/>
                <w:sz w:val="24"/>
              </w:rPr>
              <w:t>https://www.yaklass.ru/</w:t>
            </w:r>
            <w:r>
              <w:rPr>
                <w:rStyle w:val="16"/>
                <w:rFonts w:ascii="Times New Roman" w:hAnsi="Times New Roman"/>
                <w:sz w:val="24"/>
              </w:rPr>
              <w:fldChar w:fldCharType="end"/>
            </w:r>
            <w:r>
              <w:rPr>
                <w:rFonts w:ascii="Times New Roman" w:hAnsi="Times New Roman"/>
                <w:sz w:val="24"/>
              </w:rPr>
              <w:t xml:space="preserve"> </w:t>
            </w:r>
          </w:p>
          <w:p w14:paraId="2EF3605A">
            <w:pPr>
              <w:widowControl w:val="0"/>
              <w:spacing w:beforeAutospacing="0" w:after="0" w:afterAutospacing="0" w:line="276" w:lineRule="auto"/>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HYPERLINK "https://uchi.ru/teachers/lk/main"</w:instrText>
            </w:r>
            <w:r>
              <w:rPr>
                <w:rFonts w:ascii="Times New Roman" w:hAnsi="Times New Roman"/>
                <w:sz w:val="24"/>
              </w:rPr>
              <w:fldChar w:fldCharType="separate"/>
            </w:r>
            <w:r>
              <w:rPr>
                <w:rStyle w:val="16"/>
                <w:rFonts w:ascii="Times New Roman" w:hAnsi="Times New Roman"/>
                <w:sz w:val="24"/>
              </w:rPr>
              <w:t>https://uchi.ru/teachers/lk/main</w:t>
            </w:r>
            <w:r>
              <w:rPr>
                <w:rStyle w:val="16"/>
                <w:rFonts w:ascii="Times New Roman" w:hAnsi="Times New Roman"/>
                <w:sz w:val="24"/>
              </w:rPr>
              <w:fldChar w:fldCharType="end"/>
            </w:r>
            <w:r>
              <w:rPr>
                <w:rFonts w:ascii="Times New Roman" w:hAnsi="Times New Roman"/>
                <w:sz w:val="24"/>
              </w:rPr>
              <w:t xml:space="preserve"> </w:t>
            </w:r>
          </w:p>
        </w:tc>
      </w:tr>
      <w:tr w14:paraId="5BC5C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5" w:type="dxa"/>
          </w:tcPr>
          <w:p w14:paraId="7C4E504B">
            <w:pPr>
              <w:widowControl w:val="0"/>
              <w:spacing w:beforeAutospacing="0" w:after="0" w:afterAutospacing="0" w:line="276" w:lineRule="auto"/>
              <w:rPr>
                <w:rFonts w:ascii="Times New Roman" w:hAnsi="Times New Roman"/>
                <w:sz w:val="24"/>
              </w:rPr>
            </w:pPr>
            <w:r>
              <w:rPr>
                <w:rFonts w:ascii="Times New Roman" w:hAnsi="Times New Roman"/>
                <w:sz w:val="24"/>
              </w:rPr>
              <w:t>Сведения о режиме деятельности</w:t>
            </w:r>
          </w:p>
        </w:tc>
        <w:tc>
          <w:tcPr>
            <w:tcW w:w="7080" w:type="dxa"/>
          </w:tcPr>
          <w:p w14:paraId="7E12E037">
            <w:pPr>
              <w:pStyle w:val="48"/>
              <w:spacing w:beforeAutospacing="0" w:afterAutospacing="0" w:line="269" w:lineRule="exact"/>
              <w:ind w:left="111" w:firstLine="180"/>
              <w:rPr>
                <w:sz w:val="24"/>
              </w:rPr>
            </w:pPr>
            <w:r>
              <w:rPr>
                <w:sz w:val="24"/>
              </w:rPr>
              <w:t>В ОУ учебные планы далее – УП) и календарный учебный график</w:t>
            </w:r>
          </w:p>
          <w:p w14:paraId="025DB38F">
            <w:pPr>
              <w:widowControl w:val="0"/>
              <w:spacing w:beforeAutospacing="0" w:after="0" w:afterAutospacing="0" w:line="276" w:lineRule="auto"/>
              <w:jc w:val="both"/>
              <w:rPr>
                <w:rFonts w:ascii="Times New Roman" w:hAnsi="Times New Roman"/>
                <w:sz w:val="24"/>
              </w:rPr>
            </w:pPr>
            <w:r>
              <w:rPr>
                <w:rFonts w:ascii="Times New Roman" w:hAnsi="Times New Roman"/>
                <w:sz w:val="24"/>
              </w:rPr>
              <w:t>(далее – КУГ) составлены на основе федеральных документов. КУГ обеспечивает выполнение требований к режиму образовательного</w:t>
            </w:r>
          </w:p>
          <w:p w14:paraId="47BAC262">
            <w:pPr>
              <w:pStyle w:val="48"/>
              <w:spacing w:beforeAutospacing="0" w:afterAutospacing="0" w:line="269" w:lineRule="exact"/>
              <w:ind w:left="111"/>
              <w:jc w:val="both"/>
              <w:rPr>
                <w:sz w:val="24"/>
              </w:rPr>
            </w:pPr>
            <w:r>
              <w:rPr>
                <w:sz w:val="24"/>
              </w:rPr>
              <w:t>процесса,  установленных    Санитарными    правилами    2.4.3648-20</w:t>
            </w:r>
          </w:p>
          <w:p w14:paraId="34583E0F">
            <w:pPr>
              <w:pStyle w:val="48"/>
              <w:spacing w:before="41" w:beforeAutospacing="0" w:afterAutospacing="0" w:line="276" w:lineRule="auto"/>
              <w:ind w:left="111" w:right="96"/>
              <w:jc w:val="both"/>
              <w:rPr>
                <w:sz w:val="24"/>
              </w:rPr>
            </w:pPr>
            <w:r>
              <w:rPr>
                <w:sz w:val="24"/>
              </w:rP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года № 28.</w:t>
            </w:r>
          </w:p>
          <w:p w14:paraId="2724897E">
            <w:pPr>
              <w:pStyle w:val="48"/>
              <w:ind w:left="291"/>
              <w:jc w:val="both"/>
              <w:rPr>
                <w:sz w:val="24"/>
              </w:rPr>
            </w:pPr>
            <w:r>
              <w:rPr>
                <w:sz w:val="24"/>
              </w:rPr>
              <w:t>Продолжительность учебного года:</w:t>
            </w:r>
          </w:p>
          <w:p w14:paraId="68DE1B8B">
            <w:pPr>
              <w:pStyle w:val="48"/>
              <w:spacing w:before="1" w:beforeAutospacing="0" w:afterAutospacing="0" w:line="276" w:lineRule="auto"/>
              <w:ind w:left="111" w:right="90"/>
              <w:jc w:val="both"/>
              <w:rPr>
                <w:sz w:val="24"/>
              </w:rPr>
            </w:pPr>
            <w:r>
              <w:rPr>
                <w:sz w:val="24"/>
              </w:rPr>
              <w:t>начало учебного года для обучающихся 1-11 классов – 01.09.2023 года; окончание учебного года для обучающихся 1-8 и 10 классов – 24.05.2024 года. Для 9 классов окончание учебного года определяется в соответствии с расписанием государственной итоговой аттестации на 2023/2024 учебный год.</w:t>
            </w:r>
          </w:p>
          <w:p w14:paraId="1A5E9794">
            <w:pPr>
              <w:pStyle w:val="48"/>
              <w:spacing w:beforeAutospacing="0" w:afterAutospacing="0" w:line="276" w:lineRule="auto"/>
              <w:ind w:left="111" w:right="92"/>
              <w:jc w:val="both"/>
              <w:rPr>
                <w:sz w:val="24"/>
              </w:rPr>
            </w:pPr>
            <w:r>
              <w:rPr>
                <w:sz w:val="24"/>
              </w:rPr>
              <w:t>Количество учебных недель: в 1 классах - 33 учебных недели; во 2-9 классах - 34 учебных недели. Все обучающиеся 2 - 9 классов аттестуются по четвертям, 10,11 классы - по полугодиям.</w:t>
            </w:r>
          </w:p>
          <w:p w14:paraId="74525B71">
            <w:pPr>
              <w:pStyle w:val="48"/>
              <w:spacing w:beforeAutospacing="0" w:afterAutospacing="0" w:line="276" w:lineRule="auto"/>
              <w:ind w:left="111" w:right="93" w:firstLine="180"/>
              <w:jc w:val="both"/>
              <w:rPr>
                <w:sz w:val="24"/>
              </w:rPr>
            </w:pPr>
            <w:r>
              <w:rPr>
                <w:sz w:val="24"/>
              </w:rPr>
              <w:t>Продолжительность учебных периодов: учебный год условно делится на четверти, являющимися периодами, за которые обучающимся выставляются промежуточные отметки за текущее освоение образовательной программы. Для 1 классов предусмотрены дополнительные каникулы .</w:t>
            </w:r>
          </w:p>
          <w:p w14:paraId="642EB616">
            <w:pPr>
              <w:pStyle w:val="48"/>
              <w:spacing w:before="1" w:beforeAutospacing="0" w:afterAutospacing="0" w:line="276" w:lineRule="auto"/>
              <w:ind w:left="111" w:right="91" w:firstLine="180"/>
              <w:jc w:val="both"/>
              <w:rPr>
                <w:sz w:val="24"/>
              </w:rPr>
            </w:pPr>
            <w:r>
              <w:rPr>
                <w:sz w:val="24"/>
              </w:rPr>
              <w:t>Режим работы школы: пятидневная учебная неделя с 08.00 - 19.00. На период каникул устанавливается особый график.</w:t>
            </w:r>
          </w:p>
          <w:p w14:paraId="652A61DA">
            <w:pPr>
              <w:pStyle w:val="48"/>
              <w:spacing w:beforeAutospacing="0" w:afterAutospacing="0" w:line="276" w:lineRule="auto"/>
              <w:ind w:left="111" w:right="90" w:firstLine="180"/>
              <w:jc w:val="both"/>
              <w:rPr>
                <w:sz w:val="24"/>
              </w:rPr>
            </w:pPr>
            <w:r>
              <w:rPr>
                <w:sz w:val="24"/>
              </w:rPr>
              <w:t>Режим обучения: 1-11 классы - 5-дневная учебная неделя. Начало учебных занятий в 08.00 (для 1, 7-11 классы), для обучающихся 2,</w:t>
            </w:r>
          </w:p>
          <w:p w14:paraId="483C8F60">
            <w:pPr>
              <w:pStyle w:val="48"/>
              <w:spacing w:beforeAutospacing="0" w:afterAutospacing="0" w:line="276" w:lineRule="auto"/>
              <w:ind w:left="0" w:right="90"/>
              <w:rPr>
                <w:sz w:val="24"/>
              </w:rPr>
            </w:pPr>
            <w:r>
              <w:rPr>
                <w:sz w:val="24"/>
              </w:rPr>
              <w:t>3,4,5, 6, классов в 13.30. Продолжительность уроков - 40 минут. Расписание звонков составлена с учетом требования Составлено в соответствии с учетом требований СанПиН 2.4.2.2821-10 «Санитарно- эпидемиологические требования к условиями организации обучения в общеобразовательных организациях» (с изменениями и дополнениями).</w:t>
            </w:r>
          </w:p>
          <w:p w14:paraId="0D8EF308">
            <w:pPr>
              <w:pStyle w:val="48"/>
              <w:spacing w:beforeAutospacing="0" w:afterAutospacing="0" w:line="276" w:lineRule="auto"/>
              <w:ind w:left="111" w:right="97" w:firstLine="240"/>
              <w:rPr>
                <w:sz w:val="24"/>
              </w:rPr>
            </w:pPr>
            <w:r>
              <w:rPr>
                <w:sz w:val="24"/>
              </w:rPr>
              <w:t>Обучающиеся 1-х классов обучались в 1 полугодии по ступенчатому расписанию.</w:t>
            </w:r>
          </w:p>
          <w:p w14:paraId="3146E846">
            <w:pPr>
              <w:pStyle w:val="48"/>
              <w:spacing w:beforeAutospacing="0" w:afterAutospacing="0" w:line="276" w:lineRule="auto"/>
              <w:ind w:left="111" w:right="93" w:firstLine="240"/>
              <w:jc w:val="both"/>
              <w:rPr>
                <w:sz w:val="24"/>
              </w:rPr>
            </w:pPr>
            <w:r>
              <w:rPr>
                <w:sz w:val="24"/>
              </w:rPr>
              <w:t>Занятия внеурочной деятельности и занятия дополнительного образования проводятся в соответствии с расписанием, организуются до или после уроков с перерывом до 40 минут.</w:t>
            </w:r>
          </w:p>
          <w:p w14:paraId="44EB371A">
            <w:pPr>
              <w:pStyle w:val="48"/>
              <w:spacing w:beforeAutospacing="0" w:afterAutospacing="0" w:line="276" w:lineRule="auto"/>
              <w:ind w:left="111" w:right="92" w:firstLine="240"/>
              <w:jc w:val="both"/>
              <w:rPr>
                <w:sz w:val="24"/>
              </w:rPr>
            </w:pPr>
            <w:r>
              <w:rPr>
                <w:sz w:val="24"/>
              </w:rPr>
              <w:t>В школе организовано 4 группы кратковременного пребывания (далее – ГКП) для будущих первоклассников . Режим работы ГКП: понедельник-пятница с 13.00 до 15.00ч.</w:t>
            </w:r>
          </w:p>
        </w:tc>
      </w:tr>
      <w:tr w14:paraId="49197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5" w:type="dxa"/>
          </w:tcPr>
          <w:p w14:paraId="74D744AC">
            <w:pPr>
              <w:widowControl w:val="0"/>
              <w:spacing w:beforeAutospacing="0" w:after="0" w:afterAutospacing="0" w:line="276" w:lineRule="auto"/>
              <w:rPr>
                <w:rFonts w:ascii="Times New Roman" w:hAnsi="Times New Roman"/>
                <w:sz w:val="24"/>
              </w:rPr>
            </w:pPr>
            <w:r>
              <w:rPr>
                <w:rFonts w:ascii="Times New Roman" w:hAnsi="Times New Roman"/>
                <w:sz w:val="24"/>
              </w:rPr>
              <w:t>Сведения о работниках ОО</w:t>
            </w:r>
          </w:p>
        </w:tc>
        <w:tc>
          <w:tcPr>
            <w:tcW w:w="7080" w:type="dxa"/>
          </w:tcPr>
          <w:p w14:paraId="39EE0B88">
            <w:pPr>
              <w:widowControl w:val="0"/>
              <w:spacing w:beforeAutospacing="0" w:after="0" w:afterAutospacing="0" w:line="276" w:lineRule="auto"/>
              <w:jc w:val="both"/>
              <w:rPr>
                <w:rFonts w:ascii="Times New Roman" w:hAnsi="Times New Roman"/>
                <w:sz w:val="24"/>
              </w:rPr>
            </w:pPr>
            <w:r>
              <w:rPr>
                <w:rFonts w:ascii="Times New Roman" w:hAnsi="Times New Roman"/>
                <w:sz w:val="24"/>
              </w:rPr>
              <w:t>Общее количество работников-</w:t>
            </w:r>
            <w:r>
              <w:rPr>
                <w:rFonts w:ascii="Times New Roman" w:hAnsi="Times New Roman"/>
                <w:b/>
                <w:sz w:val="24"/>
              </w:rPr>
              <w:t>58 чел</w:t>
            </w:r>
            <w:r>
              <w:rPr>
                <w:rFonts w:ascii="Times New Roman" w:hAnsi="Times New Roman"/>
                <w:sz w:val="24"/>
              </w:rPr>
              <w:t>., количество педагогических работников -42</w:t>
            </w:r>
            <w:r>
              <w:rPr>
                <w:rFonts w:ascii="Times New Roman" w:hAnsi="Times New Roman"/>
                <w:b/>
                <w:sz w:val="24"/>
              </w:rPr>
              <w:t xml:space="preserve"> чел</w:t>
            </w:r>
            <w:r>
              <w:rPr>
                <w:rFonts w:ascii="Times New Roman" w:hAnsi="Times New Roman"/>
                <w:sz w:val="24"/>
              </w:rPr>
              <w:t>., количество учителей-38</w:t>
            </w:r>
            <w:r>
              <w:rPr>
                <w:rFonts w:ascii="Times New Roman" w:hAnsi="Times New Roman"/>
                <w:b/>
                <w:sz w:val="24"/>
              </w:rPr>
              <w:t>чел</w:t>
            </w:r>
            <w:r>
              <w:rPr>
                <w:rFonts w:ascii="Times New Roman" w:hAnsi="Times New Roman"/>
                <w:sz w:val="24"/>
              </w:rPr>
              <w:t>.; количество специалистов (педагоги-психологи-1, социальный педагог-1, педагог-библиотекарь-1, советник директора по ВР-1); учителя- дефектологи, учителя-логопеды</w:t>
            </w:r>
            <w:r>
              <w:rPr>
                <w:rFonts w:ascii="Times New Roman" w:hAnsi="Times New Roman"/>
                <w:b/>
                <w:sz w:val="24"/>
              </w:rPr>
              <w:t xml:space="preserve">-отсутствуют; </w:t>
            </w:r>
            <w:r>
              <w:rPr>
                <w:rFonts w:ascii="Times New Roman" w:hAnsi="Times New Roman"/>
                <w:sz w:val="24"/>
              </w:rPr>
              <w:t xml:space="preserve">количество педагогов, имеющих ведомственные награды ("Почетный работник общего образования"и Заслуженный учитель РД)- </w:t>
            </w:r>
            <w:r>
              <w:rPr>
                <w:rFonts w:ascii="Times New Roman" w:hAnsi="Times New Roman"/>
                <w:b/>
                <w:sz w:val="24"/>
              </w:rPr>
              <w:t>12 чел</w:t>
            </w:r>
            <w:r>
              <w:rPr>
                <w:rFonts w:ascii="Times New Roman" w:hAnsi="Times New Roman"/>
                <w:sz w:val="24"/>
              </w:rPr>
              <w:t xml:space="preserve">.. Доля работников с высшим образованием- </w:t>
            </w:r>
            <w:r>
              <w:rPr>
                <w:rFonts w:ascii="Times New Roman" w:hAnsi="Times New Roman"/>
                <w:b/>
                <w:sz w:val="24"/>
              </w:rPr>
              <w:t xml:space="preserve">78% </w:t>
            </w:r>
            <w:r>
              <w:rPr>
                <w:rFonts w:ascii="Times New Roman" w:hAnsi="Times New Roman"/>
                <w:sz w:val="24"/>
              </w:rPr>
              <w:t xml:space="preserve">; Доля учителей, имеющих высшую квалификационную категорию- </w:t>
            </w:r>
            <w:r>
              <w:rPr>
                <w:rFonts w:ascii="Times New Roman" w:hAnsi="Times New Roman"/>
                <w:b/>
                <w:sz w:val="24"/>
              </w:rPr>
              <w:t>21%</w:t>
            </w:r>
            <w:r>
              <w:rPr>
                <w:rFonts w:ascii="Times New Roman" w:hAnsi="Times New Roman"/>
                <w:sz w:val="24"/>
              </w:rPr>
              <w:t>, первую квалификационную категорию-</w:t>
            </w:r>
            <w:r>
              <w:rPr>
                <w:rFonts w:ascii="Times New Roman" w:hAnsi="Times New Roman"/>
                <w:b/>
                <w:sz w:val="24"/>
              </w:rPr>
              <w:t>10%</w:t>
            </w:r>
            <w:r>
              <w:rPr>
                <w:rFonts w:ascii="Times New Roman" w:hAnsi="Times New Roman"/>
                <w:sz w:val="24"/>
              </w:rPr>
              <w:t>; количество учителей, имеющих квалификационную категорию «педагог-наставник»/«педагог-методист» -</w:t>
            </w:r>
            <w:r>
              <w:rPr>
                <w:rFonts w:ascii="Times New Roman" w:hAnsi="Times New Roman"/>
                <w:b/>
                <w:sz w:val="24"/>
              </w:rPr>
              <w:t>0 чел</w:t>
            </w:r>
            <w:r>
              <w:rPr>
                <w:rFonts w:ascii="Times New Roman" w:hAnsi="Times New Roman"/>
                <w:sz w:val="24"/>
              </w:rPr>
              <w:t xml:space="preserve">.; иные особенности коллектива (выпускники школы – работники ОО- </w:t>
            </w:r>
            <w:r>
              <w:rPr>
                <w:rFonts w:ascii="Times New Roman" w:hAnsi="Times New Roman"/>
                <w:b/>
                <w:sz w:val="24"/>
              </w:rPr>
              <w:t>40 чел</w:t>
            </w:r>
            <w:r>
              <w:rPr>
                <w:rFonts w:ascii="Times New Roman" w:hAnsi="Times New Roman"/>
                <w:sz w:val="24"/>
              </w:rPr>
              <w:t xml:space="preserve">., молодые специалисты- </w:t>
            </w:r>
            <w:r>
              <w:rPr>
                <w:rFonts w:ascii="Times New Roman" w:hAnsi="Times New Roman"/>
                <w:b/>
                <w:sz w:val="24"/>
              </w:rPr>
              <w:t>7 чел</w:t>
            </w:r>
            <w:r>
              <w:rPr>
                <w:rFonts w:ascii="Times New Roman" w:hAnsi="Times New Roman"/>
                <w:sz w:val="24"/>
              </w:rPr>
              <w:t>.)</w:t>
            </w:r>
          </w:p>
        </w:tc>
      </w:tr>
      <w:tr w14:paraId="64EEE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5" w:type="dxa"/>
          </w:tcPr>
          <w:p w14:paraId="676D2DCE">
            <w:pPr>
              <w:widowControl w:val="0"/>
              <w:spacing w:beforeAutospacing="0" w:after="0" w:afterAutospacing="0" w:line="276" w:lineRule="auto"/>
              <w:jc w:val="both"/>
              <w:rPr>
                <w:rFonts w:ascii="Times New Roman" w:hAnsi="Times New Roman"/>
                <w:sz w:val="24"/>
              </w:rPr>
            </w:pPr>
            <w:r>
              <w:rPr>
                <w:rFonts w:ascii="Times New Roman" w:hAnsi="Times New Roman"/>
                <w:sz w:val="24"/>
              </w:rPr>
              <w:t>Краткая характеристика окружающего социума, наличие социальных партнеров</w:t>
            </w:r>
          </w:p>
        </w:tc>
        <w:tc>
          <w:tcPr>
            <w:tcW w:w="7080" w:type="dxa"/>
          </w:tcPr>
          <w:p w14:paraId="450B6CAD">
            <w:pPr>
              <w:numPr>
                <w:ilvl w:val="0"/>
                <w:numId w:val="16"/>
              </w:numPr>
              <w:spacing w:beforeAutospacing="0" w:after="0" w:afterAutospacing="0" w:line="240" w:lineRule="auto"/>
              <w:ind w:hanging="360"/>
              <w:rPr>
                <w:rFonts w:ascii="Times New Roman" w:hAnsi="Times New Roman"/>
                <w:sz w:val="24"/>
              </w:rPr>
            </w:pPr>
            <w:r>
              <w:rPr>
                <w:rFonts w:ascii="Times New Roman" w:hAnsi="Times New Roman"/>
                <w:sz w:val="24"/>
              </w:rPr>
              <w:t xml:space="preserve">МКОУ "Ичичалинская СОШ им.Б.Г.Битарова" расположена в центре с.Цияб Ичичали Хасавюртовского района, рядом с администрацией сельского поселения, СДК и библиотекой с. Цияб Ичичали, где  совместно проводятся культурно-просветительские мероприятия по разным направлениям: </w:t>
            </w:r>
          </w:p>
          <w:p w14:paraId="12267FD7">
            <w:pPr>
              <w:numPr>
                <w:ilvl w:val="0"/>
                <w:numId w:val="16"/>
              </w:numPr>
              <w:spacing w:beforeAutospacing="0" w:after="6" w:afterAutospacing="0" w:line="276" w:lineRule="auto"/>
              <w:ind w:hanging="360"/>
              <w:rPr>
                <w:rFonts w:ascii="Times New Roman" w:hAnsi="Times New Roman"/>
                <w:sz w:val="24"/>
              </w:rPr>
            </w:pPr>
            <w:r>
              <w:rPr>
                <w:rFonts w:ascii="Times New Roman" w:hAnsi="Times New Roman"/>
                <w:sz w:val="24"/>
              </w:rPr>
              <w:t xml:space="preserve">Сельская организация ветеранов войны и труда (патриотическое направление) </w:t>
            </w:r>
          </w:p>
          <w:p w14:paraId="3B713AD0">
            <w:pPr>
              <w:numPr>
                <w:ilvl w:val="0"/>
                <w:numId w:val="16"/>
              </w:numPr>
              <w:spacing w:beforeAutospacing="0" w:after="6" w:afterAutospacing="0" w:line="276" w:lineRule="auto"/>
              <w:ind w:hanging="360"/>
              <w:rPr>
                <w:rFonts w:ascii="Times New Roman" w:hAnsi="Times New Roman"/>
                <w:sz w:val="24"/>
              </w:rPr>
            </w:pPr>
            <w:r>
              <w:rPr>
                <w:rFonts w:ascii="Times New Roman" w:hAnsi="Times New Roman"/>
                <w:sz w:val="24"/>
              </w:rPr>
              <w:t xml:space="preserve">сельская организация воинов – интернационалистов и воинов запасов (патриотическое) </w:t>
            </w:r>
          </w:p>
          <w:p w14:paraId="7D7D15D5">
            <w:pPr>
              <w:numPr>
                <w:ilvl w:val="0"/>
                <w:numId w:val="16"/>
              </w:numPr>
              <w:spacing w:beforeAutospacing="0" w:after="21" w:afterAutospacing="0" w:line="240" w:lineRule="auto"/>
              <w:ind w:hanging="360"/>
              <w:rPr>
                <w:rFonts w:ascii="Times New Roman" w:hAnsi="Times New Roman"/>
                <w:sz w:val="24"/>
              </w:rPr>
            </w:pPr>
            <w:r>
              <w:rPr>
                <w:rFonts w:ascii="Times New Roman" w:hAnsi="Times New Roman"/>
                <w:sz w:val="24"/>
              </w:rPr>
              <w:t xml:space="preserve">районный краеведческий музей (патриотическое направление) </w:t>
            </w:r>
          </w:p>
          <w:p w14:paraId="2F96B80E">
            <w:pPr>
              <w:numPr>
                <w:ilvl w:val="0"/>
                <w:numId w:val="16"/>
              </w:numPr>
              <w:spacing w:beforeAutospacing="0" w:after="1" w:afterAutospacing="0" w:line="281" w:lineRule="auto"/>
              <w:ind w:hanging="360"/>
              <w:rPr>
                <w:rFonts w:ascii="Times New Roman" w:hAnsi="Times New Roman"/>
                <w:sz w:val="24"/>
              </w:rPr>
            </w:pPr>
            <w:r>
              <w:rPr>
                <w:rFonts w:ascii="Times New Roman" w:hAnsi="Times New Roman"/>
                <w:sz w:val="24"/>
              </w:rPr>
              <w:t xml:space="preserve">региональное </w:t>
            </w:r>
            <w:r>
              <w:rPr>
                <w:rFonts w:ascii="Times New Roman" w:hAnsi="Times New Roman"/>
                <w:sz w:val="24"/>
              </w:rPr>
              <w:tab/>
            </w:r>
            <w:r>
              <w:rPr>
                <w:rFonts w:ascii="Times New Roman" w:hAnsi="Times New Roman"/>
                <w:sz w:val="24"/>
              </w:rPr>
              <w:t xml:space="preserve">отделение </w:t>
            </w:r>
            <w:r>
              <w:rPr>
                <w:rFonts w:ascii="Times New Roman" w:hAnsi="Times New Roman"/>
                <w:sz w:val="24"/>
              </w:rPr>
              <w:tab/>
            </w:r>
            <w:r>
              <w:rPr>
                <w:rFonts w:ascii="Times New Roman" w:hAnsi="Times New Roman"/>
                <w:sz w:val="24"/>
              </w:rPr>
              <w:t xml:space="preserve">«Единая </w:t>
            </w:r>
            <w:r>
              <w:rPr>
                <w:rFonts w:ascii="Times New Roman" w:hAnsi="Times New Roman"/>
                <w:sz w:val="24"/>
              </w:rPr>
              <w:tab/>
            </w:r>
            <w:r>
              <w:rPr>
                <w:rFonts w:ascii="Times New Roman" w:hAnsi="Times New Roman"/>
                <w:sz w:val="24"/>
              </w:rPr>
              <w:t xml:space="preserve">Россия» </w:t>
            </w:r>
            <w:r>
              <w:rPr>
                <w:rFonts w:ascii="Times New Roman" w:hAnsi="Times New Roman"/>
                <w:sz w:val="24"/>
              </w:rPr>
              <w:tab/>
            </w:r>
            <w:r>
              <w:rPr>
                <w:rFonts w:ascii="Times New Roman" w:hAnsi="Times New Roman"/>
                <w:sz w:val="24"/>
              </w:rPr>
              <w:t xml:space="preserve">(патриотическое направление) </w:t>
            </w:r>
          </w:p>
          <w:p w14:paraId="40E9FF54">
            <w:pPr>
              <w:numPr>
                <w:ilvl w:val="0"/>
                <w:numId w:val="16"/>
              </w:numPr>
              <w:spacing w:beforeAutospacing="0" w:after="22" w:afterAutospacing="0" w:line="276" w:lineRule="auto"/>
              <w:ind w:hanging="360"/>
              <w:rPr>
                <w:rFonts w:ascii="Times New Roman" w:hAnsi="Times New Roman"/>
                <w:sz w:val="24"/>
              </w:rPr>
            </w:pPr>
            <w:r>
              <w:rPr>
                <w:rFonts w:ascii="Times New Roman" w:hAnsi="Times New Roman"/>
                <w:sz w:val="24"/>
              </w:rPr>
              <w:t xml:space="preserve">Сетевое взаимодействие по программам дополнительно образования с учреждением МКОУ ДО «Дом детского   творчества (общеинтеллектуальное) и "МКОУ "Ичичалинская СОШ им.Б.Г.Битарова  </w:t>
            </w:r>
          </w:p>
          <w:p w14:paraId="086D030B">
            <w:pPr>
              <w:numPr>
                <w:ilvl w:val="0"/>
                <w:numId w:val="16"/>
              </w:numPr>
              <w:spacing w:beforeAutospacing="0" w:after="22" w:afterAutospacing="0" w:line="276" w:lineRule="auto"/>
              <w:ind w:hanging="360"/>
              <w:rPr>
                <w:rFonts w:ascii="Times New Roman" w:hAnsi="Times New Roman"/>
                <w:sz w:val="24"/>
              </w:rPr>
            </w:pPr>
            <w:r>
              <w:rPr>
                <w:rFonts w:ascii="Times New Roman" w:hAnsi="Times New Roman"/>
                <w:sz w:val="24"/>
              </w:rPr>
              <w:t>совместное проведение культурных, спортивных мероприятий, слеты, тематические смены волонтерская деятельность</w:t>
            </w:r>
          </w:p>
          <w:p w14:paraId="77D8DF41">
            <w:pPr>
              <w:numPr>
                <w:ilvl w:val="0"/>
                <w:numId w:val="16"/>
              </w:numPr>
              <w:spacing w:beforeAutospacing="0" w:after="22" w:afterAutospacing="0" w:line="276" w:lineRule="auto"/>
              <w:ind w:hanging="360"/>
              <w:rPr>
                <w:rFonts w:ascii="Times New Roman" w:hAnsi="Times New Roman"/>
                <w:sz w:val="24"/>
              </w:rPr>
            </w:pPr>
            <w:r>
              <w:rPr>
                <w:rFonts w:ascii="Times New Roman" w:hAnsi="Times New Roman"/>
                <w:sz w:val="24"/>
              </w:rPr>
              <w:t>участие по сохранению мемориалов, памятников, обелисков.</w:t>
            </w:r>
          </w:p>
          <w:p w14:paraId="301DD401">
            <w:pPr>
              <w:numPr>
                <w:ilvl w:val="0"/>
                <w:numId w:val="16"/>
              </w:numPr>
              <w:spacing w:beforeAutospacing="0" w:after="22" w:afterAutospacing="0" w:line="276" w:lineRule="auto"/>
              <w:ind w:hanging="360"/>
              <w:rPr>
                <w:rFonts w:ascii="Times New Roman" w:hAnsi="Times New Roman"/>
                <w:sz w:val="24"/>
              </w:rPr>
            </w:pPr>
            <w:r>
              <w:rPr>
                <w:rFonts w:ascii="Times New Roman" w:hAnsi="Times New Roman"/>
                <w:sz w:val="24"/>
              </w:rPr>
              <w:t xml:space="preserve">Межрайонный центр занятости населения- трудоустройство несовершеннолетних обучающихся, ярмарки профессий, тестирование по профориентации. </w:t>
            </w:r>
          </w:p>
          <w:p w14:paraId="737EEAD6">
            <w:pPr>
              <w:numPr>
                <w:ilvl w:val="0"/>
                <w:numId w:val="16"/>
              </w:numPr>
              <w:spacing w:beforeAutospacing="0" w:after="22" w:afterAutospacing="0" w:line="276" w:lineRule="auto"/>
              <w:ind w:hanging="360"/>
              <w:rPr>
                <w:rFonts w:ascii="Times New Roman" w:hAnsi="Times New Roman"/>
                <w:sz w:val="24"/>
              </w:rPr>
            </w:pPr>
            <w:r>
              <w:rPr>
                <w:rFonts w:ascii="Times New Roman" w:hAnsi="Times New Roman"/>
                <w:sz w:val="24"/>
              </w:rPr>
              <w:t xml:space="preserve">Государственная инспекция безопасности дорожного движения- профилактическая работа, предупреждение детского дорожно-транспортного травматизма. </w:t>
            </w:r>
          </w:p>
          <w:p w14:paraId="19E8ABF2">
            <w:pPr>
              <w:numPr>
                <w:ilvl w:val="0"/>
                <w:numId w:val="16"/>
              </w:numPr>
              <w:spacing w:beforeAutospacing="0" w:after="22" w:afterAutospacing="0" w:line="276" w:lineRule="auto"/>
              <w:ind w:hanging="360"/>
              <w:rPr>
                <w:rFonts w:ascii="Times New Roman" w:hAnsi="Times New Roman"/>
                <w:sz w:val="24"/>
              </w:rPr>
            </w:pPr>
            <w:r>
              <w:rPr>
                <w:rFonts w:ascii="Times New Roman" w:hAnsi="Times New Roman"/>
                <w:sz w:val="24"/>
              </w:rPr>
              <w:t xml:space="preserve">Отдел по делам несовершеннолетних - профилактическая работа, проведение встреч, бесед, совета профилактики. </w:t>
            </w:r>
          </w:p>
          <w:p w14:paraId="282D2BA2">
            <w:pPr>
              <w:pStyle w:val="48"/>
              <w:spacing w:beforeAutospacing="0" w:afterAutospacing="0" w:line="276" w:lineRule="auto"/>
              <w:ind w:left="111" w:right="93"/>
              <w:jc w:val="both"/>
              <w:rPr>
                <w:sz w:val="24"/>
              </w:rPr>
            </w:pPr>
            <w:r>
              <w:rPr>
                <w:sz w:val="24"/>
              </w:rPr>
              <w:t xml:space="preserve">   Учреждение старается удовлетворить интересы и потребности каждого ребёнка, индивидуально подходя к запросам обучающихся и их родителей (законных представителей). Все заинтересованы в том, чтобы ребёнок получил качественное основное и дополнительное образование, при этом уделяется особое внимание безопасности детей в течение всего периода пребывания в учреждении</w:t>
            </w:r>
          </w:p>
        </w:tc>
      </w:tr>
      <w:tr w14:paraId="6C559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5" w:type="dxa"/>
          </w:tcPr>
          <w:p w14:paraId="728EE05A">
            <w:pPr>
              <w:widowControl w:val="0"/>
              <w:spacing w:beforeAutospacing="0" w:after="0" w:afterAutospacing="0" w:line="276" w:lineRule="auto"/>
              <w:rPr>
                <w:rFonts w:ascii="Times New Roman" w:hAnsi="Times New Roman"/>
                <w:sz w:val="24"/>
              </w:rPr>
            </w:pPr>
            <w:r>
              <w:rPr>
                <w:rFonts w:ascii="Times New Roman" w:hAnsi="Times New Roman"/>
                <w:sz w:val="24"/>
              </w:rPr>
              <w:t>Краткое описание достижений ОО за предыдущие 3 года</w:t>
            </w:r>
          </w:p>
        </w:tc>
        <w:tc>
          <w:tcPr>
            <w:tcW w:w="7080" w:type="dxa"/>
          </w:tcPr>
          <w:p w14:paraId="614A8642">
            <w:pPr>
              <w:pStyle w:val="48"/>
              <w:spacing w:beforeAutospacing="0" w:afterAutospacing="0" w:line="276" w:lineRule="auto"/>
              <w:ind w:left="111" w:right="96" w:firstLine="180"/>
              <w:jc w:val="both"/>
              <w:rPr>
                <w:sz w:val="24"/>
              </w:rPr>
            </w:pPr>
            <w:r>
              <w:rPr>
                <w:sz w:val="24"/>
              </w:rPr>
              <w:t xml:space="preserve">   С 1 сентября 2022 года в МКОУ «Ичичалинская СОШ им.Б.Г.Битарова» реализуется Рабочая программа воспитания, которая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14:paraId="4366891F">
            <w:pPr>
              <w:pStyle w:val="48"/>
              <w:spacing w:before="1" w:beforeAutospacing="0" w:afterAutospacing="0" w:line="276" w:lineRule="auto"/>
              <w:ind w:left="111" w:right="94" w:firstLine="240"/>
              <w:jc w:val="both"/>
              <w:rPr>
                <w:sz w:val="24"/>
              </w:rPr>
            </w:pPr>
            <w:r>
              <w:rPr>
                <w:sz w:val="24"/>
              </w:rPr>
              <w:t xml:space="preserve">  Одним из результатов реализации программы школы становится приобщение обучающихся к российским традиционным духовным ценностям, правилам и нормам поведения в российском обществе.</w:t>
            </w:r>
          </w:p>
          <w:p w14:paraId="1962C202">
            <w:pPr>
              <w:pStyle w:val="48"/>
              <w:tabs>
                <w:tab w:val="left" w:pos="1591"/>
                <w:tab w:val="left" w:pos="2852"/>
                <w:tab w:val="left" w:pos="4339"/>
                <w:tab w:val="left" w:pos="5891"/>
              </w:tabs>
              <w:spacing w:beforeAutospacing="0" w:afterAutospacing="0" w:line="278" w:lineRule="auto"/>
              <w:ind w:left="111" w:right="98"/>
              <w:rPr>
                <w:sz w:val="24"/>
              </w:rPr>
            </w:pPr>
            <w:r>
              <w:rPr>
                <w:sz w:val="24"/>
              </w:rPr>
              <w:t>Программа</w:t>
            </w:r>
            <w:r>
              <w:rPr>
                <w:sz w:val="24"/>
              </w:rPr>
              <w:tab/>
            </w:r>
            <w:r>
              <w:rPr>
                <w:sz w:val="24"/>
              </w:rPr>
              <w:t>призвана</w:t>
            </w:r>
            <w:r>
              <w:rPr>
                <w:sz w:val="24"/>
              </w:rPr>
              <w:tab/>
            </w:r>
            <w:r>
              <w:rPr>
                <w:sz w:val="24"/>
              </w:rPr>
              <w:t>обеспечить</w:t>
            </w:r>
            <w:r>
              <w:rPr>
                <w:sz w:val="24"/>
              </w:rPr>
              <w:tab/>
            </w:r>
            <w:r>
              <w:rPr>
                <w:sz w:val="24"/>
              </w:rPr>
              <w:t>достижение обучающимися                                     личностных результатов, указанных во ФГОС НОО, ООО:</w:t>
            </w:r>
          </w:p>
          <w:p w14:paraId="6696C627">
            <w:pPr>
              <w:pStyle w:val="48"/>
              <w:numPr>
                <w:ilvl w:val="0"/>
                <w:numId w:val="17"/>
              </w:numPr>
              <w:tabs>
                <w:tab w:val="left" w:pos="251"/>
              </w:tabs>
              <w:spacing w:beforeAutospacing="0" w:afterAutospacing="0" w:line="272" w:lineRule="exact"/>
              <w:rPr>
                <w:sz w:val="24"/>
              </w:rPr>
            </w:pPr>
            <w:r>
              <w:rPr>
                <w:sz w:val="24"/>
              </w:rPr>
              <w:t>формирование у обучающихся основ российской идентичности;</w:t>
            </w:r>
          </w:p>
          <w:p w14:paraId="11EB06AD">
            <w:pPr>
              <w:pStyle w:val="48"/>
              <w:numPr>
                <w:ilvl w:val="0"/>
                <w:numId w:val="17"/>
              </w:numPr>
              <w:tabs>
                <w:tab w:val="left" w:pos="251"/>
              </w:tabs>
              <w:spacing w:before="40" w:beforeAutospacing="0" w:afterAutospacing="0"/>
              <w:rPr>
                <w:sz w:val="24"/>
              </w:rPr>
            </w:pPr>
            <w:r>
              <w:rPr>
                <w:sz w:val="24"/>
              </w:rPr>
              <w:t>готовность обучающихся к саморазвитию;</w:t>
            </w:r>
          </w:p>
          <w:p w14:paraId="6043B22C">
            <w:pPr>
              <w:pStyle w:val="48"/>
              <w:numPr>
                <w:ilvl w:val="0"/>
                <w:numId w:val="17"/>
              </w:numPr>
              <w:tabs>
                <w:tab w:val="left" w:pos="251"/>
              </w:tabs>
              <w:spacing w:before="40" w:beforeAutospacing="0" w:afterAutospacing="0"/>
              <w:rPr>
                <w:sz w:val="24"/>
              </w:rPr>
            </w:pPr>
            <w:r>
              <w:rPr>
                <w:sz w:val="24"/>
              </w:rPr>
              <w:t>мотивацию к познанию и обучению;</w:t>
            </w:r>
          </w:p>
          <w:p w14:paraId="5D06678E">
            <w:pPr>
              <w:pStyle w:val="48"/>
              <w:numPr>
                <w:ilvl w:val="0"/>
                <w:numId w:val="17"/>
              </w:numPr>
              <w:tabs>
                <w:tab w:val="left" w:pos="251"/>
              </w:tabs>
              <w:spacing w:before="44" w:beforeAutospacing="0" w:afterAutospacing="0"/>
              <w:rPr>
                <w:sz w:val="24"/>
              </w:rPr>
            </w:pPr>
            <w:r>
              <w:rPr>
                <w:sz w:val="24"/>
              </w:rPr>
              <w:t>ценностные установки и социально-значимые качества личности;</w:t>
            </w:r>
          </w:p>
          <w:p w14:paraId="29988D08">
            <w:pPr>
              <w:pStyle w:val="48"/>
              <w:numPr>
                <w:ilvl w:val="0"/>
                <w:numId w:val="17"/>
              </w:numPr>
              <w:tabs>
                <w:tab w:val="left" w:pos="251"/>
              </w:tabs>
              <w:spacing w:before="40" w:beforeAutospacing="0" w:afterAutospacing="0"/>
              <w:rPr>
                <w:sz w:val="24"/>
              </w:rPr>
            </w:pPr>
            <w:r>
              <w:rPr>
                <w:sz w:val="24"/>
              </w:rPr>
              <w:t>активное участие в социально-значимой деятельности.</w:t>
            </w:r>
          </w:p>
          <w:p w14:paraId="752D30FF">
            <w:pPr>
              <w:pStyle w:val="48"/>
              <w:spacing w:before="41" w:beforeAutospacing="0" w:afterAutospacing="0" w:line="276" w:lineRule="auto"/>
              <w:ind w:left="111" w:right="95" w:firstLine="240"/>
              <w:jc w:val="both"/>
              <w:rPr>
                <w:sz w:val="24"/>
              </w:rPr>
            </w:pPr>
            <w:r>
              <w:rPr>
                <w:sz w:val="24"/>
              </w:rPr>
              <w:t>Рабочая программа воспитания состоит из 11 модулей и реализовывается в полном объеме.</w:t>
            </w:r>
          </w:p>
          <w:p w14:paraId="1B13784B">
            <w:pPr>
              <w:pStyle w:val="48"/>
              <w:spacing w:beforeAutospacing="0" w:afterAutospacing="0" w:line="276" w:lineRule="auto"/>
              <w:ind w:left="111" w:right="91" w:firstLine="240"/>
              <w:jc w:val="both"/>
              <w:rPr>
                <w:sz w:val="24"/>
              </w:rPr>
            </w:pPr>
            <w:r>
              <w:rPr>
                <w:sz w:val="24"/>
              </w:rPr>
              <w:t>Школа находится в развивающемся микрорайоне, где отсутствуют учреждения дополнительного образования детей, объекты культурной значимости, поэтому активную роль в обогащении и совершенствовании воспитательной деятельности играют объединения дополнительного образования. С момента открытия и по сегодняшний день на базе школы реализуются программы дополнительного образования по всем 6 направлениям.</w:t>
            </w:r>
          </w:p>
          <w:p w14:paraId="19ECEA90">
            <w:pPr>
              <w:pStyle w:val="48"/>
              <w:spacing w:beforeAutospacing="0" w:afterAutospacing="0" w:line="276" w:lineRule="auto"/>
              <w:ind w:left="111" w:right="98" w:firstLine="240"/>
              <w:jc w:val="both"/>
              <w:rPr>
                <w:sz w:val="24"/>
              </w:rPr>
            </w:pPr>
            <w:r>
              <w:rPr>
                <w:sz w:val="24"/>
              </w:rPr>
              <w:t>Помимо дополнительных программ у обучающихся есть возможность для участия в проектах Российского движения детей и молодежи. Первичное отделение было открыто в апреле 2023 года.</w:t>
            </w:r>
          </w:p>
          <w:p w14:paraId="472C8F3F">
            <w:pPr>
              <w:pStyle w:val="48"/>
              <w:spacing w:before="1" w:beforeAutospacing="0" w:afterAutospacing="0" w:line="276" w:lineRule="auto"/>
              <w:ind w:left="111" w:right="90" w:firstLine="240"/>
              <w:jc w:val="both"/>
              <w:rPr>
                <w:sz w:val="24"/>
              </w:rPr>
            </w:pPr>
            <w:r>
              <w:rPr>
                <w:sz w:val="24"/>
              </w:rPr>
              <w:t xml:space="preserve">Детское самоуправление - неотъемлемая часть школьной жизни. Оно представлено как Советом обучающихся, состоящих из учеников 8-9 классов, так и Активом школы, в который входят представители от каждого класса с 5 по 9.  </w:t>
            </w:r>
          </w:p>
          <w:p w14:paraId="5EA3B3E0">
            <w:pPr>
              <w:pStyle w:val="48"/>
              <w:spacing w:beforeAutospacing="0" w:afterAutospacing="0" w:line="276" w:lineRule="auto"/>
              <w:ind w:left="111" w:right="97" w:firstLine="180"/>
              <w:jc w:val="both"/>
              <w:rPr>
                <w:sz w:val="24"/>
              </w:rPr>
            </w:pPr>
            <w:r>
              <w:rPr>
                <w:sz w:val="24"/>
              </w:rPr>
              <w:t>На базе школы с 1 сентября 2023 года активно ведет работу Центр детских инициатив. Здесь ребята могут проявить себя в таких направлениях, как Школьный театр, Школьный хор, Школьный музей, Школьный спортивный клуб, Школьный медиацентр.</w:t>
            </w:r>
          </w:p>
          <w:p w14:paraId="5365B130">
            <w:pPr>
              <w:pStyle w:val="48"/>
              <w:spacing w:beforeAutospacing="0" w:afterAutospacing="0" w:line="276" w:lineRule="auto"/>
              <w:ind w:left="111" w:right="95" w:firstLine="180"/>
              <w:jc w:val="both"/>
              <w:rPr>
                <w:sz w:val="24"/>
              </w:rPr>
            </w:pPr>
            <w:r>
              <w:rPr>
                <w:sz w:val="24"/>
              </w:rPr>
              <w:t>Работа с семьей является одним из важнейших компонентов воспитательного процесса школы. Большое внимание уделяется организации планомерной совместной деятельности с родительской</w:t>
            </w:r>
          </w:p>
          <w:p w14:paraId="4942FA66">
            <w:pPr>
              <w:pStyle w:val="48"/>
              <w:spacing w:beforeAutospacing="0" w:afterAutospacing="0" w:line="276" w:lineRule="auto"/>
              <w:ind w:left="111" w:right="96"/>
              <w:jc w:val="both"/>
              <w:rPr>
                <w:sz w:val="24"/>
              </w:rPr>
            </w:pPr>
            <w:r>
              <w:rPr>
                <w:sz w:val="24"/>
              </w:rPr>
              <w:t>общественностью,    взаимосвязи    со    школьными    педагогами     - психологами, социальным педагогом. Проводятся общешкольные очные и онлайн родительские собрания, конференции, практикумы, круглые столы.</w:t>
            </w:r>
          </w:p>
          <w:p w14:paraId="4D8C8053">
            <w:pPr>
              <w:pStyle w:val="48"/>
              <w:spacing w:beforeAutospacing="0" w:afterAutospacing="0" w:line="276" w:lineRule="auto"/>
              <w:ind w:left="111" w:right="96"/>
              <w:jc w:val="both"/>
              <w:rPr>
                <w:sz w:val="24"/>
              </w:rPr>
            </w:pPr>
            <w:r>
              <w:rPr>
                <w:sz w:val="24"/>
              </w:rPr>
              <w:t>Не остается в стороне и патриотическое воспитание школьников. Патриотическим ритуалом является поднятие флага России и исполнение Государственного гимна. В церемонии участвует поочередно каждый класс общеобразовательного учреждения.</w:t>
            </w:r>
          </w:p>
          <w:p w14:paraId="5EA97992">
            <w:pPr>
              <w:pStyle w:val="48"/>
              <w:spacing w:beforeAutospacing="0" w:afterAutospacing="0" w:line="276" w:lineRule="auto"/>
              <w:ind w:left="111" w:right="93" w:firstLine="180"/>
              <w:jc w:val="both"/>
              <w:rPr>
                <w:sz w:val="24"/>
              </w:rPr>
            </w:pPr>
            <w:r>
              <w:rPr>
                <w:sz w:val="24"/>
              </w:rPr>
              <w:t>В МКОУ «Ичичалинская СОШ им.Б.Г.Битарова» активно ведется работа по профориентации школьников. Ученики 6-11 классов в 2023-2024 году стали участниками проекта «Билет в будущее», где с большим удовольствием участвуют в различных мероприятиях и диагностиках проекта. Для ребят 1-5 классов тоже разработан план работы, в ходе которого они знакомятся с интересными профессиями и узнают много нового. Большой вклад в это направление вносят и родители обучающихся, которые приходят в школу для проведения различных встреч и мастер-классов для них.</w:t>
            </w:r>
          </w:p>
          <w:p w14:paraId="7390879B">
            <w:pPr>
              <w:pStyle w:val="48"/>
              <w:spacing w:beforeAutospacing="0" w:afterAutospacing="0" w:line="276" w:lineRule="auto"/>
              <w:ind w:left="111" w:right="90" w:firstLine="180"/>
              <w:jc w:val="both"/>
              <w:rPr>
                <w:sz w:val="24"/>
              </w:rPr>
            </w:pPr>
            <w:r>
              <w:rPr>
                <w:sz w:val="24"/>
              </w:rPr>
              <w:t xml:space="preserve">Педагогический коллектив активно представляет опыт работы: в 2021 г. 6 педагогов представили опыт на школьном уровне, 1 на муниципальном; в 2022 - 6 учителей – на школьном, 2 на муниципальном; в 2023 - 8 учителей – на школьном, 3 на муниципальном, 2 - на региональном, 1-на федеральном. В профессиональных конкурсах приняли участие 4 учителя. Во Всероссийском очном конкурсе на федеральном этапе «Лучший учитель здоровья 2023, Бурзаханова М.М. стала лауреатом. Во Всероссийском заочном конкурсе лучших практик реализации программ наставничества «Вперёд и вместе» получила сертификат заместитель директора </w:t>
            </w:r>
            <w:r>
              <w:rPr>
                <w:sz w:val="24"/>
                <w:lang w:val="ru-RU"/>
              </w:rPr>
              <w:t>Гамзатова А.И.</w:t>
            </w:r>
            <w:r>
              <w:rPr>
                <w:sz w:val="24"/>
              </w:rPr>
              <w:t xml:space="preserve">.  В 2023 году Алсултанов В.М., </w:t>
            </w:r>
            <w:r>
              <w:rPr>
                <w:sz w:val="24"/>
                <w:lang w:val="ru-RU"/>
              </w:rPr>
              <w:t>Гамзатова А.И.</w:t>
            </w:r>
            <w:r>
              <w:rPr>
                <w:sz w:val="24"/>
              </w:rPr>
              <w:t xml:space="preserve">., Бурзаханова М.М. и Гладнева Л.И.приняли участиево всероссийском проекте «Флагманы образования», в 2022 Алсултанов В.М., </w:t>
            </w:r>
            <w:r>
              <w:rPr>
                <w:sz w:val="24"/>
                <w:lang w:val="ru-RU"/>
              </w:rPr>
              <w:t>Гамзатова А.И.</w:t>
            </w:r>
            <w:r>
              <w:rPr>
                <w:sz w:val="24"/>
              </w:rPr>
              <w:t>.,Арзамулова Э.И, Бурзаханова М.М. .приняли участие во всероссийском проекте «Учитель будущего» .</w:t>
            </w:r>
          </w:p>
          <w:p w14:paraId="7CDF7075">
            <w:pPr>
              <w:pStyle w:val="48"/>
              <w:spacing w:beforeAutospacing="0" w:afterAutospacing="0" w:line="276" w:lineRule="auto"/>
              <w:ind w:left="111" w:right="95" w:firstLine="180"/>
              <w:jc w:val="both"/>
              <w:rPr>
                <w:sz w:val="24"/>
              </w:rPr>
            </w:pPr>
            <w:r>
              <w:rPr>
                <w:sz w:val="24"/>
              </w:rPr>
              <w:t>Амагаева Зарипат Магомедовна, учитель русского языка и литературы, стала членом жюри по проверке работ участников муниципального этапа Всероссийской олимпиады школьников по русскому языку и</w:t>
            </w:r>
          </w:p>
          <w:p w14:paraId="0C79CBB7">
            <w:pPr>
              <w:pStyle w:val="48"/>
              <w:spacing w:beforeAutospacing="0" w:afterAutospacing="0" w:line="276" w:lineRule="auto"/>
              <w:ind w:left="111" w:right="95" w:firstLine="180"/>
              <w:jc w:val="both"/>
              <w:rPr>
                <w:sz w:val="24"/>
              </w:rPr>
            </w:pPr>
            <w:r>
              <w:rPr>
                <w:sz w:val="24"/>
              </w:rPr>
              <w:t>литературе. Гамзатова А.И., учитель математики, стала членом жюри по проверке работ участников муниципального этапа Всероссийской олимпиады школьников по математики. Набиева М.С.по биологии.</w:t>
            </w:r>
          </w:p>
          <w:p w14:paraId="233F252B">
            <w:pPr>
              <w:spacing w:beforeAutospacing="0" w:after="0" w:afterAutospacing="0" w:line="240" w:lineRule="auto"/>
              <w:ind w:firstLine="567"/>
              <w:rPr>
                <w:rFonts w:ascii="Times New Roman" w:hAnsi="Times New Roman"/>
                <w:sz w:val="24"/>
              </w:rPr>
            </w:pPr>
            <w:r>
              <w:rPr>
                <w:rFonts w:ascii="Times New Roman" w:hAnsi="Times New Roman"/>
                <w:sz w:val="24"/>
              </w:rPr>
              <w:t xml:space="preserve"> Открытые республиканские соревнования по спортивному ориентированию среди учащейся молодежи «Президентские состязания» - 2 место .</w:t>
            </w:r>
          </w:p>
          <w:p w14:paraId="14CADEC0">
            <w:pPr>
              <w:pStyle w:val="41"/>
              <w:numPr>
                <w:ilvl w:val="0"/>
                <w:numId w:val="18"/>
              </w:numPr>
              <w:spacing w:beforeAutospacing="0" w:after="0" w:afterAutospacing="0" w:line="240" w:lineRule="auto"/>
              <w:rPr>
                <w:rFonts w:ascii="Times New Roman" w:hAnsi="Times New Roman"/>
                <w:sz w:val="24"/>
              </w:rPr>
            </w:pPr>
            <w:r>
              <w:rPr>
                <w:rFonts w:ascii="Times New Roman" w:hAnsi="Times New Roman"/>
                <w:sz w:val="24"/>
              </w:rPr>
              <w:t>Конкурс «Лучший молодой учитель» Бурзаханова М.М. (победитель)</w:t>
            </w:r>
          </w:p>
          <w:p w14:paraId="1E5266AF">
            <w:pPr>
              <w:pStyle w:val="41"/>
              <w:numPr>
                <w:ilvl w:val="0"/>
                <w:numId w:val="18"/>
              </w:numPr>
              <w:spacing w:beforeAutospacing="0" w:after="0" w:afterAutospacing="0" w:line="240" w:lineRule="auto"/>
              <w:rPr>
                <w:rFonts w:ascii="Times New Roman" w:hAnsi="Times New Roman"/>
                <w:sz w:val="24"/>
              </w:rPr>
            </w:pPr>
            <w:r>
              <w:rPr>
                <w:rFonts w:ascii="Times New Roman" w:hAnsi="Times New Roman"/>
                <w:sz w:val="24"/>
              </w:rPr>
              <w:t>Конкурс «Учитель здоровья 2023» Бурзаханова М.М. (победитель)</w:t>
            </w:r>
          </w:p>
          <w:p w14:paraId="2FBA4309">
            <w:pPr>
              <w:pStyle w:val="41"/>
              <w:numPr>
                <w:ilvl w:val="0"/>
                <w:numId w:val="18"/>
              </w:numPr>
              <w:spacing w:beforeAutospacing="0" w:after="0" w:afterAutospacing="0" w:line="240" w:lineRule="auto"/>
              <w:rPr>
                <w:rFonts w:ascii="Times New Roman" w:hAnsi="Times New Roman"/>
                <w:sz w:val="24"/>
              </w:rPr>
            </w:pPr>
            <w:r>
              <w:rPr>
                <w:rFonts w:ascii="Times New Roman" w:hAnsi="Times New Roman"/>
                <w:sz w:val="24"/>
              </w:rPr>
              <w:t>Конкурс «Учитель года» Алиева К.А (призер)-2023</w:t>
            </w:r>
          </w:p>
          <w:p w14:paraId="44E89C11">
            <w:pPr>
              <w:spacing w:beforeAutospacing="0" w:after="0" w:afterAutospacing="0" w:line="240" w:lineRule="auto"/>
              <w:ind w:left="927"/>
              <w:rPr>
                <w:rFonts w:ascii="Times New Roman" w:hAnsi="Times New Roman"/>
                <w:sz w:val="24"/>
              </w:rPr>
            </w:pPr>
            <w:r>
              <w:rPr>
                <w:rFonts w:ascii="Times New Roman" w:hAnsi="Times New Roman"/>
                <w:sz w:val="24"/>
              </w:rPr>
              <w:t>Шарулаева Э.А.-2022</w:t>
            </w:r>
          </w:p>
          <w:p w14:paraId="4723560E">
            <w:pPr>
              <w:spacing w:beforeAutospacing="0" w:after="0" w:afterAutospacing="0" w:line="240" w:lineRule="auto"/>
              <w:ind w:left="927"/>
              <w:rPr>
                <w:rFonts w:ascii="Times New Roman" w:hAnsi="Times New Roman"/>
                <w:sz w:val="24"/>
              </w:rPr>
            </w:pPr>
            <w:r>
              <w:rPr>
                <w:rFonts w:ascii="Times New Roman" w:hAnsi="Times New Roman"/>
                <w:sz w:val="24"/>
              </w:rPr>
              <w:t>Эльмурзаева М.А.-2021</w:t>
            </w:r>
          </w:p>
          <w:p w14:paraId="6B096612">
            <w:pPr>
              <w:pStyle w:val="41"/>
              <w:numPr>
                <w:ilvl w:val="0"/>
                <w:numId w:val="18"/>
              </w:numPr>
              <w:spacing w:beforeAutospacing="0" w:after="0" w:afterAutospacing="0" w:line="240" w:lineRule="auto"/>
              <w:rPr>
                <w:rFonts w:ascii="Times New Roman" w:hAnsi="Times New Roman"/>
                <w:sz w:val="24"/>
              </w:rPr>
            </w:pPr>
            <w:r>
              <w:rPr>
                <w:rFonts w:ascii="Times New Roman" w:hAnsi="Times New Roman"/>
                <w:sz w:val="24"/>
              </w:rPr>
              <w:t>«Учитель –профессия дальнего действия» (Эрсенбиева Х.И.)</w:t>
            </w:r>
          </w:p>
          <w:p w14:paraId="40ACA6B2">
            <w:pPr>
              <w:pStyle w:val="41"/>
              <w:numPr>
                <w:ilvl w:val="0"/>
                <w:numId w:val="18"/>
              </w:numPr>
              <w:spacing w:beforeAutospacing="0" w:after="0" w:afterAutospacing="0" w:line="240" w:lineRule="auto"/>
              <w:rPr>
                <w:rFonts w:ascii="Times New Roman" w:hAnsi="Times New Roman"/>
                <w:sz w:val="24"/>
              </w:rPr>
            </w:pPr>
            <w:r>
              <w:rPr>
                <w:rFonts w:ascii="Times New Roman" w:hAnsi="Times New Roman"/>
                <w:sz w:val="24"/>
              </w:rPr>
              <w:t>Фестиваль «Дружба народов» ( Рашидова М.И.)</w:t>
            </w:r>
          </w:p>
          <w:p w14:paraId="47E67BF4">
            <w:pPr>
              <w:pStyle w:val="41"/>
              <w:numPr>
                <w:ilvl w:val="0"/>
                <w:numId w:val="18"/>
              </w:numPr>
              <w:spacing w:beforeAutospacing="0" w:after="0" w:afterAutospacing="0" w:line="240" w:lineRule="auto"/>
              <w:rPr>
                <w:rFonts w:ascii="Times New Roman" w:hAnsi="Times New Roman"/>
                <w:sz w:val="24"/>
              </w:rPr>
            </w:pPr>
            <w:r>
              <w:rPr>
                <w:rFonts w:ascii="Times New Roman" w:hAnsi="Times New Roman"/>
                <w:sz w:val="24"/>
              </w:rPr>
              <w:t>Фестиваль чеченского языка ( Висханова Т.И.)</w:t>
            </w:r>
          </w:p>
          <w:p w14:paraId="41D9CA3B">
            <w:pPr>
              <w:pStyle w:val="41"/>
              <w:numPr>
                <w:ilvl w:val="0"/>
                <w:numId w:val="18"/>
              </w:numPr>
              <w:spacing w:beforeAutospacing="0" w:after="0" w:afterAutospacing="0" w:line="240" w:lineRule="auto"/>
              <w:rPr>
                <w:rFonts w:ascii="Times New Roman" w:hAnsi="Times New Roman"/>
                <w:sz w:val="24"/>
              </w:rPr>
            </w:pPr>
            <w:r>
              <w:rPr>
                <w:rFonts w:ascii="Times New Roman" w:hAnsi="Times New Roman"/>
                <w:sz w:val="24"/>
              </w:rPr>
              <w:t>Конкурс «Права человека глазами ребенка» -Мусаева Д.Х.</w:t>
            </w:r>
          </w:p>
          <w:p w14:paraId="7A96310B">
            <w:pPr>
              <w:pStyle w:val="41"/>
              <w:numPr>
                <w:ilvl w:val="0"/>
                <w:numId w:val="18"/>
              </w:numPr>
              <w:spacing w:beforeAutospacing="0" w:after="0" w:afterAutospacing="0" w:line="240" w:lineRule="auto"/>
              <w:rPr>
                <w:rFonts w:ascii="Times New Roman" w:hAnsi="Times New Roman"/>
                <w:sz w:val="24"/>
              </w:rPr>
            </w:pPr>
            <w:r>
              <w:rPr>
                <w:rFonts w:ascii="Times New Roman" w:hAnsi="Times New Roman"/>
                <w:sz w:val="24"/>
              </w:rPr>
              <w:t>Муниципальный этап Всероссийского конкурса «Учитель года» ( Шарулаева Э.А..)</w:t>
            </w:r>
          </w:p>
          <w:p w14:paraId="24767CEB">
            <w:pPr>
              <w:pStyle w:val="41"/>
              <w:numPr>
                <w:ilvl w:val="0"/>
                <w:numId w:val="18"/>
              </w:numPr>
              <w:spacing w:beforeAutospacing="0" w:after="0" w:afterAutospacing="0" w:line="240" w:lineRule="auto"/>
              <w:rPr>
                <w:rFonts w:ascii="Times New Roman" w:hAnsi="Times New Roman"/>
                <w:sz w:val="24"/>
              </w:rPr>
            </w:pPr>
            <w:r>
              <w:rPr>
                <w:rFonts w:ascii="Times New Roman" w:hAnsi="Times New Roman"/>
                <w:sz w:val="24"/>
              </w:rPr>
              <w:t xml:space="preserve"> «Учитель будущего» (Алиева З.С)</w:t>
            </w:r>
          </w:p>
          <w:p w14:paraId="75514138">
            <w:pPr>
              <w:pStyle w:val="41"/>
              <w:numPr>
                <w:ilvl w:val="0"/>
                <w:numId w:val="18"/>
              </w:numPr>
              <w:spacing w:beforeAutospacing="0" w:after="0" w:afterAutospacing="0" w:line="240" w:lineRule="auto"/>
              <w:rPr>
                <w:rFonts w:ascii="Times New Roman" w:hAnsi="Times New Roman"/>
                <w:sz w:val="24"/>
              </w:rPr>
            </w:pPr>
            <w:r>
              <w:rPr>
                <w:rFonts w:ascii="Times New Roman" w:hAnsi="Times New Roman"/>
                <w:sz w:val="24"/>
              </w:rPr>
              <w:t>Конкурс «Лучшая методическая разработка»(Алсултанов В.М.)</w:t>
            </w:r>
          </w:p>
          <w:p w14:paraId="5D318458">
            <w:pPr>
              <w:pStyle w:val="41"/>
              <w:numPr>
                <w:ilvl w:val="0"/>
                <w:numId w:val="18"/>
              </w:numPr>
              <w:spacing w:beforeAutospacing="0" w:after="0" w:afterAutospacing="0" w:line="240" w:lineRule="auto"/>
              <w:rPr>
                <w:rFonts w:ascii="Times New Roman" w:hAnsi="Times New Roman"/>
                <w:sz w:val="24"/>
              </w:rPr>
            </w:pPr>
            <w:r>
              <w:rPr>
                <w:rFonts w:ascii="Times New Roman" w:hAnsi="Times New Roman"/>
                <w:sz w:val="24"/>
              </w:rPr>
              <w:t>Конкурс исследовательских работ «Моя Россия» ( Бурзаханова М.М.)</w:t>
            </w:r>
          </w:p>
          <w:p w14:paraId="2DC0CCA5">
            <w:pPr>
              <w:pStyle w:val="41"/>
              <w:numPr>
                <w:ilvl w:val="0"/>
                <w:numId w:val="18"/>
              </w:numPr>
              <w:spacing w:beforeAutospacing="0" w:after="0" w:afterAutospacing="0" w:line="240" w:lineRule="auto"/>
              <w:ind w:left="567"/>
              <w:rPr>
                <w:rFonts w:ascii="Times New Roman" w:hAnsi="Times New Roman"/>
                <w:sz w:val="24"/>
              </w:rPr>
            </w:pPr>
            <w:r>
              <w:rPr>
                <w:rFonts w:ascii="Times New Roman" w:hAnsi="Times New Roman"/>
                <w:sz w:val="24"/>
              </w:rPr>
              <w:t xml:space="preserve">«Мой край»- (Эрсенбиева Х.И.)  </w:t>
            </w:r>
          </w:p>
          <w:p w14:paraId="5A127131">
            <w:pPr>
              <w:pStyle w:val="41"/>
              <w:numPr>
                <w:ilvl w:val="0"/>
                <w:numId w:val="18"/>
              </w:numPr>
              <w:spacing w:beforeAutospacing="0" w:after="0" w:afterAutospacing="0" w:line="240" w:lineRule="auto"/>
              <w:ind w:left="567"/>
              <w:rPr>
                <w:rFonts w:ascii="Times New Roman" w:hAnsi="Times New Roman"/>
                <w:sz w:val="24"/>
              </w:rPr>
            </w:pPr>
            <w:r>
              <w:rPr>
                <w:rFonts w:ascii="Times New Roman" w:hAnsi="Times New Roman"/>
                <w:sz w:val="24"/>
              </w:rPr>
              <w:t>Конкурс чтецов «Дагестан –моя любовь и моя клятва» (Алиева К.А.)</w:t>
            </w:r>
          </w:p>
          <w:p w14:paraId="6E9A7813">
            <w:pPr>
              <w:pStyle w:val="41"/>
              <w:numPr>
                <w:ilvl w:val="0"/>
                <w:numId w:val="18"/>
              </w:numPr>
              <w:spacing w:beforeAutospacing="0" w:after="0" w:afterAutospacing="0" w:line="240" w:lineRule="auto"/>
              <w:ind w:left="567"/>
              <w:rPr>
                <w:rFonts w:ascii="Times New Roman" w:hAnsi="Times New Roman"/>
                <w:sz w:val="24"/>
              </w:rPr>
            </w:pPr>
            <w:r>
              <w:rPr>
                <w:rFonts w:ascii="Times New Roman" w:hAnsi="Times New Roman"/>
                <w:sz w:val="24"/>
              </w:rPr>
              <w:t>творческие конкурсы :</w:t>
            </w:r>
          </w:p>
          <w:p w14:paraId="36665DBD">
            <w:pPr>
              <w:spacing w:beforeAutospacing="0" w:after="0" w:afterAutospacing="0" w:line="240" w:lineRule="auto"/>
              <w:ind w:left="567"/>
              <w:rPr>
                <w:rFonts w:ascii="Times New Roman" w:hAnsi="Times New Roman"/>
                <w:sz w:val="24"/>
              </w:rPr>
            </w:pPr>
            <w:r>
              <w:rPr>
                <w:rFonts w:ascii="Times New Roman" w:hAnsi="Times New Roman"/>
                <w:sz w:val="24"/>
              </w:rPr>
              <w:t>«Наследие Великой Победы»- Исаева С.С.</w:t>
            </w:r>
          </w:p>
          <w:p w14:paraId="3EE671F2">
            <w:pPr>
              <w:spacing w:beforeAutospacing="0" w:after="0" w:afterAutospacing="0" w:line="240" w:lineRule="auto"/>
              <w:ind w:left="567"/>
              <w:rPr>
                <w:rFonts w:ascii="Times New Roman" w:hAnsi="Times New Roman"/>
                <w:sz w:val="24"/>
              </w:rPr>
            </w:pPr>
            <w:r>
              <w:rPr>
                <w:rFonts w:ascii="Times New Roman" w:hAnsi="Times New Roman"/>
                <w:sz w:val="24"/>
              </w:rPr>
              <w:t>«Письмо солдату» -Мусаева Д.Х, 2 место</w:t>
            </w:r>
          </w:p>
          <w:p w14:paraId="2FABEE54">
            <w:pPr>
              <w:spacing w:beforeAutospacing="0" w:after="0" w:afterAutospacing="0" w:line="240" w:lineRule="auto"/>
              <w:ind w:left="567"/>
              <w:rPr>
                <w:rFonts w:ascii="Times New Roman" w:hAnsi="Times New Roman"/>
                <w:sz w:val="24"/>
              </w:rPr>
            </w:pPr>
            <w:r>
              <w:rPr>
                <w:rFonts w:ascii="Times New Roman" w:hAnsi="Times New Roman"/>
                <w:sz w:val="24"/>
              </w:rPr>
              <w:t>«Гордимся славою героев» - Минакова О.А.</w:t>
            </w:r>
          </w:p>
          <w:p w14:paraId="6B059A69">
            <w:pPr>
              <w:spacing w:beforeAutospacing="0" w:after="0" w:afterAutospacing="0" w:line="240" w:lineRule="auto"/>
              <w:ind w:left="567"/>
              <w:rPr>
                <w:rFonts w:ascii="Times New Roman" w:hAnsi="Times New Roman"/>
                <w:sz w:val="24"/>
              </w:rPr>
            </w:pPr>
            <w:r>
              <w:rPr>
                <w:rFonts w:ascii="Times New Roman" w:hAnsi="Times New Roman"/>
                <w:sz w:val="24"/>
              </w:rPr>
              <w:t>Конкурс сочинений «Без срока давности»- Алиева К.А.</w:t>
            </w:r>
          </w:p>
          <w:p w14:paraId="2E87C9FB">
            <w:pPr>
              <w:spacing w:beforeAutospacing="0" w:after="0" w:afterAutospacing="0" w:line="240" w:lineRule="auto"/>
              <w:ind w:left="567"/>
              <w:rPr>
                <w:rFonts w:ascii="Times New Roman" w:hAnsi="Times New Roman"/>
                <w:sz w:val="24"/>
              </w:rPr>
            </w:pPr>
            <w:r>
              <w:rPr>
                <w:rFonts w:ascii="Times New Roman" w:hAnsi="Times New Roman"/>
                <w:sz w:val="24"/>
              </w:rPr>
              <w:t>Экологический форум «Зеленая планета-22» -Хабибулаева Д.У.</w:t>
            </w:r>
          </w:p>
          <w:p w14:paraId="056E95DA">
            <w:pPr>
              <w:spacing w:beforeAutospacing="0" w:after="0" w:afterAutospacing="0" w:line="240" w:lineRule="auto"/>
              <w:ind w:left="567"/>
              <w:rPr>
                <w:rFonts w:ascii="Times New Roman" w:hAnsi="Times New Roman"/>
                <w:sz w:val="24"/>
              </w:rPr>
            </w:pPr>
            <w:r>
              <w:rPr>
                <w:rFonts w:ascii="Times New Roman" w:hAnsi="Times New Roman"/>
                <w:sz w:val="24"/>
              </w:rPr>
              <w:t>Конкурс «Всемирный день воды» -Хабибулаева Д.У.</w:t>
            </w:r>
          </w:p>
          <w:p w14:paraId="4660B085">
            <w:pPr>
              <w:spacing w:beforeAutospacing="0" w:after="0" w:afterAutospacing="0" w:line="240" w:lineRule="auto"/>
              <w:ind w:left="567"/>
              <w:rPr>
                <w:rFonts w:ascii="Times New Roman" w:hAnsi="Times New Roman"/>
                <w:sz w:val="24"/>
              </w:rPr>
            </w:pPr>
            <w:r>
              <w:rPr>
                <w:rFonts w:ascii="Times New Roman" w:hAnsi="Times New Roman"/>
                <w:sz w:val="24"/>
              </w:rPr>
              <w:t>Конкурс «Снежный городок» - Набиева М.С.</w:t>
            </w:r>
          </w:p>
          <w:p w14:paraId="055FFF64">
            <w:pPr>
              <w:numPr>
                <w:ilvl w:val="0"/>
                <w:numId w:val="19"/>
              </w:numPr>
              <w:spacing w:beforeAutospacing="0" w:after="200" w:afterAutospacing="0" w:line="240" w:lineRule="auto"/>
              <w:ind w:left="0" w:firstLine="567"/>
              <w:rPr>
                <w:rFonts w:ascii="Times New Roman" w:hAnsi="Times New Roman"/>
                <w:sz w:val="24"/>
              </w:rPr>
            </w:pPr>
            <w:r>
              <w:rPr>
                <w:rFonts w:ascii="Times New Roman" w:hAnsi="Times New Roman"/>
                <w:sz w:val="24"/>
              </w:rPr>
              <w:t xml:space="preserve">Интернет-конкурсы разного уровня ( Всероссийский педагогический конкурс «Творческий учитель-2021»  - </w:t>
            </w:r>
            <w:r>
              <w:rPr>
                <w:rFonts w:ascii="Times New Roman" w:hAnsi="Times New Roman"/>
                <w:sz w:val="24"/>
                <w:lang w:val="ru-RU"/>
              </w:rPr>
              <w:t>Гамзатова А.И.</w:t>
            </w:r>
            <w:r>
              <w:rPr>
                <w:rFonts w:ascii="Times New Roman" w:hAnsi="Times New Roman"/>
                <w:sz w:val="24"/>
              </w:rPr>
              <w:t>.</w:t>
            </w:r>
            <w:r>
              <w:rPr>
                <w:rFonts w:ascii="Times New Roman" w:hAnsi="Times New Roman"/>
                <w:sz w:val="24"/>
                <w:lang w:val="ru-RU"/>
              </w:rPr>
              <w:t>Зубаирова П.А.</w:t>
            </w:r>
            <w:r>
              <w:rPr>
                <w:rFonts w:ascii="Times New Roman" w:hAnsi="Times New Roman"/>
                <w:sz w:val="24"/>
              </w:rPr>
              <w:t xml:space="preserve">..) </w:t>
            </w:r>
          </w:p>
          <w:p w14:paraId="188A3BD0">
            <w:pPr>
              <w:numPr>
                <w:ilvl w:val="0"/>
                <w:numId w:val="19"/>
              </w:numPr>
              <w:spacing w:beforeAutospacing="0" w:after="200" w:afterAutospacing="0" w:line="240" w:lineRule="auto"/>
              <w:ind w:left="0" w:firstLine="567"/>
              <w:rPr>
                <w:rFonts w:ascii="Times New Roman" w:hAnsi="Times New Roman"/>
                <w:sz w:val="24"/>
              </w:rPr>
            </w:pPr>
            <w:r>
              <w:rPr>
                <w:rFonts w:ascii="Times New Roman" w:hAnsi="Times New Roman"/>
                <w:sz w:val="24"/>
              </w:rPr>
              <w:t>Конкурс исследовательских творческих работ :</w:t>
            </w:r>
          </w:p>
          <w:p w14:paraId="50FEC262">
            <w:pPr>
              <w:numPr>
                <w:ilvl w:val="0"/>
                <w:numId w:val="19"/>
              </w:numPr>
              <w:spacing w:beforeAutospacing="0" w:after="200" w:afterAutospacing="0" w:line="240" w:lineRule="auto"/>
              <w:ind w:left="0" w:firstLine="567"/>
              <w:rPr>
                <w:rFonts w:ascii="Times New Roman" w:hAnsi="Times New Roman"/>
                <w:sz w:val="24"/>
              </w:rPr>
            </w:pPr>
            <w:r>
              <w:rPr>
                <w:rFonts w:ascii="Times New Roman" w:hAnsi="Times New Roman"/>
                <w:sz w:val="24"/>
              </w:rPr>
              <w:t>«Мы  гордость Родины» -Эрсенбиева Х.И.</w:t>
            </w:r>
          </w:p>
          <w:p w14:paraId="78875A11">
            <w:pPr>
              <w:numPr>
                <w:ilvl w:val="0"/>
                <w:numId w:val="19"/>
              </w:numPr>
              <w:spacing w:beforeAutospacing="0" w:after="200" w:afterAutospacing="0" w:line="240" w:lineRule="auto"/>
              <w:ind w:left="0" w:firstLine="567"/>
              <w:rPr>
                <w:rFonts w:ascii="Times New Roman" w:hAnsi="Times New Roman"/>
                <w:sz w:val="24"/>
              </w:rPr>
            </w:pPr>
            <w:r>
              <w:rPr>
                <w:rFonts w:ascii="Times New Roman" w:hAnsi="Times New Roman"/>
                <w:sz w:val="24"/>
              </w:rPr>
              <w:t>«Этнос. Современный контест» Хучбарова А.Ш.</w:t>
            </w:r>
          </w:p>
          <w:p w14:paraId="0B0D07BB">
            <w:pPr>
              <w:numPr>
                <w:ilvl w:val="0"/>
                <w:numId w:val="19"/>
              </w:numPr>
              <w:spacing w:beforeAutospacing="0" w:after="200" w:afterAutospacing="0" w:line="240" w:lineRule="auto"/>
              <w:ind w:left="0" w:firstLine="567"/>
              <w:rPr>
                <w:rFonts w:ascii="Times New Roman" w:hAnsi="Times New Roman"/>
                <w:sz w:val="24"/>
              </w:rPr>
            </w:pPr>
            <w:r>
              <w:rPr>
                <w:rFonts w:ascii="Times New Roman" w:hAnsi="Times New Roman"/>
                <w:sz w:val="24"/>
              </w:rPr>
              <w:t xml:space="preserve">Творческие  конкурсы  </w:t>
            </w:r>
          </w:p>
          <w:p w14:paraId="085C3201">
            <w:pPr>
              <w:spacing w:beforeAutospacing="0" w:after="0" w:afterAutospacing="0" w:line="240" w:lineRule="auto"/>
              <w:ind w:left="567"/>
              <w:rPr>
                <w:rFonts w:ascii="Times New Roman" w:hAnsi="Times New Roman"/>
                <w:sz w:val="24"/>
              </w:rPr>
            </w:pPr>
            <w:r>
              <w:rPr>
                <w:rFonts w:ascii="Times New Roman" w:hAnsi="Times New Roman"/>
                <w:sz w:val="24"/>
              </w:rPr>
              <w:t>«Космическое путешествие»</w:t>
            </w:r>
          </w:p>
          <w:p w14:paraId="3EA81109">
            <w:pPr>
              <w:spacing w:beforeAutospacing="0" w:after="0" w:afterAutospacing="0" w:line="240" w:lineRule="auto"/>
              <w:ind w:left="567"/>
              <w:rPr>
                <w:rFonts w:ascii="Times New Roman" w:hAnsi="Times New Roman"/>
                <w:sz w:val="24"/>
              </w:rPr>
            </w:pPr>
            <w:r>
              <w:rPr>
                <w:rFonts w:ascii="Times New Roman" w:hAnsi="Times New Roman"/>
                <w:sz w:val="24"/>
              </w:rPr>
              <w:t>«В мире цветов» - Минакова О.А.</w:t>
            </w:r>
          </w:p>
          <w:p w14:paraId="0E872AB4">
            <w:pPr>
              <w:spacing w:beforeAutospacing="0" w:after="0" w:afterAutospacing="0" w:line="240" w:lineRule="auto"/>
              <w:ind w:left="567"/>
              <w:rPr>
                <w:rFonts w:ascii="Times New Roman" w:hAnsi="Times New Roman"/>
                <w:sz w:val="24"/>
              </w:rPr>
            </w:pPr>
            <w:r>
              <w:rPr>
                <w:rFonts w:ascii="Times New Roman" w:hAnsi="Times New Roman"/>
                <w:sz w:val="24"/>
              </w:rPr>
              <w:t>«Беляевские чтения» -</w:t>
            </w:r>
            <w:r>
              <w:rPr>
                <w:rFonts w:ascii="Times New Roman" w:hAnsi="Times New Roman"/>
                <w:sz w:val="24"/>
                <w:lang w:val="ru-RU"/>
              </w:rPr>
              <w:t>Зубаирова П.А.</w:t>
            </w:r>
            <w:r>
              <w:rPr>
                <w:rFonts w:ascii="Times New Roman" w:hAnsi="Times New Roman"/>
                <w:sz w:val="24"/>
              </w:rPr>
              <w:t>.</w:t>
            </w:r>
          </w:p>
          <w:p w14:paraId="2154D39E">
            <w:pPr>
              <w:pStyle w:val="48"/>
              <w:spacing w:beforeAutospacing="0" w:afterAutospacing="0" w:line="276" w:lineRule="auto"/>
              <w:ind w:left="111" w:right="95" w:firstLine="180"/>
              <w:jc w:val="both"/>
              <w:rPr>
                <w:sz w:val="24"/>
              </w:rPr>
            </w:pPr>
          </w:p>
          <w:p w14:paraId="7DE3D4E5">
            <w:pPr>
              <w:numPr>
                <w:ilvl w:val="0"/>
                <w:numId w:val="20"/>
              </w:numPr>
              <w:spacing w:beforeAutospacing="0" w:after="22" w:afterAutospacing="0" w:line="276" w:lineRule="auto"/>
              <w:ind w:hanging="360"/>
              <w:jc w:val="both"/>
              <w:rPr>
                <w:rFonts w:ascii="Times New Roman" w:hAnsi="Times New Roman"/>
                <w:sz w:val="24"/>
              </w:rPr>
            </w:pPr>
            <w:r>
              <w:rPr>
                <w:rFonts w:ascii="Times New Roman" w:hAnsi="Times New Roman"/>
                <w:sz w:val="24"/>
              </w:rPr>
              <w:t>Республиканский смотр-конкурс «Защитник Отечества» среди военно -  патриотических клубов, кружков и объединений</w:t>
            </w:r>
          </w:p>
          <w:p w14:paraId="3A0B34D7">
            <w:pPr>
              <w:numPr>
                <w:ilvl w:val="0"/>
                <w:numId w:val="21"/>
              </w:numPr>
              <w:spacing w:beforeAutospacing="0" w:after="20" w:afterAutospacing="0" w:line="240" w:lineRule="auto"/>
              <w:ind w:hanging="360"/>
              <w:rPr>
                <w:rFonts w:ascii="Times New Roman" w:hAnsi="Times New Roman"/>
                <w:sz w:val="24"/>
              </w:rPr>
            </w:pPr>
            <w:r>
              <w:rPr>
                <w:rFonts w:ascii="Times New Roman" w:hAnsi="Times New Roman"/>
                <w:sz w:val="24"/>
              </w:rPr>
              <w:t xml:space="preserve">Республиканская заочная акция «Письмо солдату» - 2 место;  </w:t>
            </w:r>
          </w:p>
          <w:p w14:paraId="3D01F419">
            <w:pPr>
              <w:numPr>
                <w:ilvl w:val="0"/>
                <w:numId w:val="21"/>
              </w:numPr>
              <w:spacing w:beforeAutospacing="0" w:after="24" w:afterAutospacing="0" w:line="240" w:lineRule="auto"/>
              <w:ind w:hanging="360"/>
              <w:rPr>
                <w:rFonts w:ascii="Times New Roman" w:hAnsi="Times New Roman"/>
                <w:sz w:val="24"/>
              </w:rPr>
            </w:pPr>
            <w:r>
              <w:rPr>
                <w:rFonts w:ascii="Times New Roman" w:hAnsi="Times New Roman"/>
                <w:sz w:val="24"/>
              </w:rPr>
              <w:t xml:space="preserve">Республиканский этап олимпиады по литературе - 3 место;  </w:t>
            </w:r>
          </w:p>
          <w:p w14:paraId="49AC71F7">
            <w:pPr>
              <w:numPr>
                <w:ilvl w:val="0"/>
                <w:numId w:val="21"/>
              </w:numPr>
              <w:spacing w:beforeAutospacing="0" w:after="24" w:afterAutospacing="0" w:line="240" w:lineRule="auto"/>
              <w:ind w:hanging="360"/>
              <w:rPr>
                <w:rFonts w:ascii="Times New Roman" w:hAnsi="Times New Roman"/>
                <w:sz w:val="24"/>
              </w:rPr>
            </w:pPr>
            <w:r>
              <w:rPr>
                <w:rFonts w:ascii="Times New Roman" w:hAnsi="Times New Roman"/>
                <w:sz w:val="24"/>
              </w:rPr>
              <w:t>Республиканская Акция «Вахта Памяти-2023»</w:t>
            </w:r>
          </w:p>
          <w:p w14:paraId="40341A0B">
            <w:pPr>
              <w:numPr>
                <w:ilvl w:val="0"/>
                <w:numId w:val="22"/>
              </w:numPr>
              <w:spacing w:beforeAutospacing="0" w:after="5" w:afterAutospacing="0" w:line="277" w:lineRule="auto"/>
              <w:ind w:hanging="360"/>
              <w:jc w:val="both"/>
              <w:rPr>
                <w:rFonts w:ascii="Times New Roman" w:hAnsi="Times New Roman"/>
                <w:sz w:val="24"/>
              </w:rPr>
            </w:pPr>
            <w:r>
              <w:rPr>
                <w:rFonts w:ascii="Times New Roman" w:hAnsi="Times New Roman"/>
                <w:sz w:val="24"/>
              </w:rPr>
              <w:t xml:space="preserve">Республиканский заочный конкурс эссе «Я помню. Я горжусь»- Диплом II степени победителя;  </w:t>
            </w:r>
          </w:p>
          <w:p w14:paraId="752CBA7B">
            <w:pPr>
              <w:numPr>
                <w:ilvl w:val="0"/>
                <w:numId w:val="22"/>
              </w:numPr>
              <w:spacing w:beforeAutospacing="0" w:after="6" w:afterAutospacing="0" w:line="274" w:lineRule="auto"/>
              <w:ind w:hanging="360"/>
              <w:jc w:val="both"/>
              <w:rPr>
                <w:rFonts w:ascii="Times New Roman" w:hAnsi="Times New Roman"/>
                <w:sz w:val="24"/>
              </w:rPr>
            </w:pPr>
            <w:r>
              <w:rPr>
                <w:rFonts w:ascii="Times New Roman" w:hAnsi="Times New Roman"/>
                <w:sz w:val="24"/>
              </w:rPr>
              <w:t xml:space="preserve">Конкурс «День Победы глазами детей» (Номинация «Подаренная надежда») - 1 место;  </w:t>
            </w:r>
          </w:p>
          <w:p w14:paraId="5D7498C9">
            <w:pPr>
              <w:numPr>
                <w:ilvl w:val="0"/>
                <w:numId w:val="21"/>
              </w:numPr>
              <w:spacing w:beforeAutospacing="0" w:after="24" w:afterAutospacing="0" w:line="240" w:lineRule="auto"/>
              <w:ind w:hanging="360"/>
              <w:rPr>
                <w:rFonts w:ascii="Times New Roman" w:hAnsi="Times New Roman"/>
                <w:sz w:val="24"/>
              </w:rPr>
            </w:pPr>
            <w:r>
              <w:rPr>
                <w:rFonts w:ascii="Times New Roman" w:hAnsi="Times New Roman"/>
                <w:sz w:val="24"/>
              </w:rPr>
              <w:t>Форум «Шаг в будущее»</w:t>
            </w:r>
          </w:p>
          <w:p w14:paraId="2B75CC3F">
            <w:pPr>
              <w:numPr>
                <w:ilvl w:val="1"/>
                <w:numId w:val="23"/>
              </w:numPr>
              <w:spacing w:beforeAutospacing="0" w:after="3" w:afterAutospacing="0" w:line="277" w:lineRule="auto"/>
              <w:ind w:hanging="360"/>
              <w:jc w:val="both"/>
              <w:rPr>
                <w:rFonts w:ascii="Times New Roman" w:hAnsi="Times New Roman"/>
                <w:sz w:val="24"/>
              </w:rPr>
            </w:pPr>
            <w:r>
              <w:rPr>
                <w:rFonts w:ascii="Times New Roman" w:hAnsi="Times New Roman"/>
                <w:sz w:val="24"/>
              </w:rPr>
              <w:t xml:space="preserve">Всероссийский Конкурс исследовательских работ «Шаги в науку» - 3место;  </w:t>
            </w:r>
          </w:p>
          <w:p w14:paraId="2B2E96D9">
            <w:pPr>
              <w:numPr>
                <w:ilvl w:val="0"/>
                <w:numId w:val="23"/>
              </w:numPr>
              <w:spacing w:beforeAutospacing="0" w:after="20" w:afterAutospacing="0" w:line="275" w:lineRule="auto"/>
              <w:ind w:hanging="497"/>
              <w:jc w:val="both"/>
              <w:rPr>
                <w:rFonts w:ascii="Times New Roman" w:hAnsi="Times New Roman"/>
                <w:sz w:val="24"/>
              </w:rPr>
            </w:pPr>
            <w:r>
              <w:rPr>
                <w:rFonts w:ascii="Times New Roman" w:hAnsi="Times New Roman"/>
                <w:sz w:val="24"/>
              </w:rPr>
              <w:t xml:space="preserve">Всероссийский конкурс детских рисунков, посвящённый Дню народного единства «Сила России - наш народ» - 2 место 2022год </w:t>
            </w:r>
          </w:p>
          <w:p w14:paraId="3D7829F4">
            <w:pPr>
              <w:numPr>
                <w:ilvl w:val="1"/>
                <w:numId w:val="23"/>
              </w:numPr>
              <w:spacing w:beforeAutospacing="0" w:after="24" w:afterAutospacing="0" w:line="240" w:lineRule="auto"/>
              <w:ind w:hanging="360"/>
              <w:jc w:val="both"/>
              <w:rPr>
                <w:rFonts w:ascii="Times New Roman" w:hAnsi="Times New Roman"/>
                <w:sz w:val="24"/>
              </w:rPr>
            </w:pPr>
            <w:r>
              <w:rPr>
                <w:rFonts w:ascii="Times New Roman" w:hAnsi="Times New Roman"/>
                <w:sz w:val="24"/>
              </w:rPr>
              <w:t xml:space="preserve">Публикации методических разработок - свидетельство о публикации </w:t>
            </w:r>
          </w:p>
          <w:p w14:paraId="5254858A">
            <w:pPr>
              <w:numPr>
                <w:ilvl w:val="1"/>
                <w:numId w:val="23"/>
              </w:numPr>
              <w:spacing w:beforeAutospacing="0" w:after="6" w:afterAutospacing="0" w:line="277" w:lineRule="auto"/>
              <w:ind w:hanging="360"/>
              <w:jc w:val="both"/>
              <w:rPr>
                <w:rFonts w:ascii="Times New Roman" w:hAnsi="Times New Roman"/>
                <w:sz w:val="24"/>
              </w:rPr>
            </w:pPr>
            <w:r>
              <w:rPr>
                <w:rFonts w:ascii="Times New Roman" w:hAnsi="Times New Roman"/>
                <w:sz w:val="24"/>
              </w:rPr>
              <w:t xml:space="preserve">Международный конкурс по педагогике «Современные педагогические технологии для реализации требований ФГОС»Диплом 2 степени </w:t>
            </w:r>
          </w:p>
          <w:p w14:paraId="1BD7865A">
            <w:pPr>
              <w:numPr>
                <w:ilvl w:val="1"/>
                <w:numId w:val="23"/>
              </w:numPr>
              <w:spacing w:beforeAutospacing="0" w:after="23" w:afterAutospacing="0" w:line="257" w:lineRule="auto"/>
              <w:ind w:hanging="360"/>
              <w:jc w:val="both"/>
              <w:rPr>
                <w:rFonts w:ascii="Times New Roman" w:hAnsi="Times New Roman"/>
                <w:sz w:val="24"/>
              </w:rPr>
            </w:pPr>
            <w:r>
              <w:rPr>
                <w:rFonts w:ascii="Times New Roman" w:hAnsi="Times New Roman"/>
                <w:sz w:val="24"/>
              </w:rPr>
              <w:t xml:space="preserve">Неделя молодых педагогов, начинающих специалистов и их  наставников "Учитель должен быть крылатым и обязательно с мечтой"-Диплом 2 степени </w:t>
            </w:r>
          </w:p>
          <w:p w14:paraId="3A32E76E">
            <w:pPr>
              <w:numPr>
                <w:ilvl w:val="0"/>
                <w:numId w:val="24"/>
              </w:numPr>
              <w:spacing w:beforeAutospacing="0" w:after="23" w:afterAutospacing="0" w:line="240" w:lineRule="auto"/>
              <w:ind w:hanging="360"/>
              <w:rPr>
                <w:rFonts w:ascii="Times New Roman" w:hAnsi="Times New Roman"/>
                <w:sz w:val="24"/>
              </w:rPr>
            </w:pPr>
            <w:r>
              <w:rPr>
                <w:rFonts w:ascii="Times New Roman" w:hAnsi="Times New Roman"/>
                <w:sz w:val="24"/>
              </w:rPr>
              <w:t xml:space="preserve">ВСОШ по литературе «Сириус» - Победитель;  </w:t>
            </w:r>
          </w:p>
          <w:p w14:paraId="1096A4CF">
            <w:pPr>
              <w:numPr>
                <w:ilvl w:val="0"/>
                <w:numId w:val="24"/>
              </w:numPr>
              <w:spacing w:beforeAutospacing="0" w:after="4" w:afterAutospacing="0" w:line="277" w:lineRule="auto"/>
              <w:ind w:hanging="360"/>
              <w:rPr>
                <w:rFonts w:ascii="Times New Roman" w:hAnsi="Times New Roman"/>
                <w:sz w:val="24"/>
              </w:rPr>
            </w:pPr>
            <w:r>
              <w:rPr>
                <w:rFonts w:ascii="Times New Roman" w:hAnsi="Times New Roman"/>
                <w:sz w:val="24"/>
              </w:rPr>
              <w:t xml:space="preserve">Международный фестиваль «Дружба Народов» - Свидетельство о публикации в сборнике научно-исследовательских, методических и творческих работ «Моя Отчизна. Избранное»;  </w:t>
            </w:r>
          </w:p>
          <w:p w14:paraId="79B199B3">
            <w:pPr>
              <w:numPr>
                <w:ilvl w:val="0"/>
                <w:numId w:val="24"/>
              </w:numPr>
              <w:spacing w:beforeAutospacing="0" w:after="5" w:afterAutospacing="0" w:line="276" w:lineRule="auto"/>
              <w:ind w:hanging="360"/>
              <w:rPr>
                <w:rFonts w:ascii="Times New Roman" w:hAnsi="Times New Roman"/>
                <w:sz w:val="24"/>
              </w:rPr>
            </w:pPr>
            <w:r>
              <w:rPr>
                <w:rFonts w:ascii="Times New Roman" w:hAnsi="Times New Roman"/>
                <w:sz w:val="24"/>
              </w:rPr>
              <w:t xml:space="preserve">Региональный конкурс научно-исследовательских, методических и творческих работ «Мой край» - Диплом 3 степени;  </w:t>
            </w:r>
          </w:p>
          <w:p w14:paraId="2376D9B8">
            <w:pPr>
              <w:numPr>
                <w:ilvl w:val="0"/>
                <w:numId w:val="24"/>
              </w:numPr>
              <w:spacing w:beforeAutospacing="0" w:after="3" w:afterAutospacing="0" w:line="275" w:lineRule="auto"/>
              <w:ind w:hanging="360"/>
              <w:rPr>
                <w:rFonts w:ascii="Times New Roman" w:hAnsi="Times New Roman"/>
                <w:sz w:val="24"/>
              </w:rPr>
            </w:pPr>
            <w:r>
              <w:rPr>
                <w:rFonts w:ascii="Times New Roman" w:hAnsi="Times New Roman"/>
                <w:sz w:val="24"/>
              </w:rPr>
              <w:t xml:space="preserve">Всероссийский детский конкурс рисунков «Мое счастливое детство» - 2 место;   </w:t>
            </w:r>
          </w:p>
          <w:p w14:paraId="328A550B">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 xml:space="preserve">Международный конкурс "Экология России"- 2 место;   </w:t>
            </w:r>
          </w:p>
          <w:p w14:paraId="29A03BA8">
            <w:pPr>
              <w:numPr>
                <w:ilvl w:val="0"/>
                <w:numId w:val="24"/>
              </w:numPr>
              <w:spacing w:beforeAutospacing="0" w:after="12" w:afterAutospacing="0" w:line="267" w:lineRule="auto"/>
              <w:ind w:hanging="360"/>
              <w:rPr>
                <w:rFonts w:ascii="Times New Roman" w:hAnsi="Times New Roman"/>
                <w:sz w:val="24"/>
              </w:rPr>
            </w:pPr>
            <w:r>
              <w:rPr>
                <w:rFonts w:ascii="Times New Roman" w:hAnsi="Times New Roman"/>
                <w:sz w:val="24"/>
              </w:rPr>
              <w:t xml:space="preserve">«Проектная деятельность на уроках информатики» </w:t>
            </w:r>
          </w:p>
          <w:p w14:paraId="26E63B22">
            <w:pPr>
              <w:numPr>
                <w:ilvl w:val="0"/>
                <w:numId w:val="24"/>
              </w:numPr>
              <w:spacing w:beforeAutospacing="0" w:after="19" w:afterAutospacing="0" w:line="240" w:lineRule="auto"/>
              <w:ind w:hanging="360"/>
              <w:rPr>
                <w:rFonts w:ascii="Times New Roman" w:hAnsi="Times New Roman"/>
                <w:sz w:val="24"/>
              </w:rPr>
            </w:pPr>
            <w:r>
              <w:rPr>
                <w:rFonts w:ascii="Times New Roman" w:hAnsi="Times New Roman"/>
                <w:sz w:val="24"/>
              </w:rPr>
              <w:t xml:space="preserve">«Пишем будущее» - Победитель;   </w:t>
            </w:r>
          </w:p>
          <w:p w14:paraId="0917BB63">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ВСОШ по родной чеченской литературе 2023 год – Победитель</w:t>
            </w:r>
          </w:p>
          <w:p w14:paraId="54D48545">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ВСОШ по родному чеченскому  языку  2023 год – Победитель</w:t>
            </w:r>
          </w:p>
          <w:p w14:paraId="6BCF7D5C">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ВСОШ по ОБЖ 2023 год – Призер</w:t>
            </w:r>
          </w:p>
          <w:p w14:paraId="59B2B957">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 xml:space="preserve">Республиканский Открытый Кубок по стрельбе из пневматической винтовки "Краповый берет" между командами ВПК и НВП - 3 место;  </w:t>
            </w:r>
          </w:p>
          <w:p w14:paraId="0999B3C9">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Всеросийский конкурс юных аграриев «Юннат» 3место</w:t>
            </w:r>
          </w:p>
          <w:p w14:paraId="3897BFC6">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Республиканский конкурс исследовательских проектов младших школьников «Первоцвет-2023» 2 место</w:t>
            </w:r>
          </w:p>
          <w:p w14:paraId="71A2E04B">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 xml:space="preserve">Республиканская научно- практическая конференция учащихся общеобразовательных организаций «Путь к успеху».  </w:t>
            </w:r>
          </w:p>
          <w:p w14:paraId="02CEED28">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Республиканский конкурс креативной фотографии«Глазами детей»</w:t>
            </w:r>
          </w:p>
          <w:p w14:paraId="4C0C166C">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 xml:space="preserve">Республиканская акция рисунков «Слезы памяти!»     </w:t>
            </w:r>
          </w:p>
          <w:p w14:paraId="0B5EFE46">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Всероссийский творческий конкурс «Пусть слово доброе душу разбудит» призер</w:t>
            </w:r>
          </w:p>
          <w:p w14:paraId="1AB9C7A2">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Всероссийская акция «Всероссийская акция «Я – гражданин России»</w:t>
            </w:r>
          </w:p>
          <w:p w14:paraId="09BCA5AE">
            <w:pPr>
              <w:spacing w:beforeAutospacing="0" w:after="0" w:afterAutospacing="0" w:line="240" w:lineRule="auto"/>
              <w:rPr>
                <w:rFonts w:ascii="Times New Roman" w:hAnsi="Times New Roman"/>
                <w:sz w:val="24"/>
              </w:rPr>
            </w:pPr>
            <w:r>
              <w:rPr>
                <w:rFonts w:ascii="Times New Roman" w:hAnsi="Times New Roman"/>
                <w:sz w:val="24"/>
              </w:rPr>
              <w:t>Всероссийский конкурс научно-технического творчества «Шустрик»</w:t>
            </w:r>
          </w:p>
          <w:p w14:paraId="36157875">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Республиканская научно- практическая конференция «Экологические проблемы Республики Дагестан глазами детей»</w:t>
            </w:r>
          </w:p>
          <w:p w14:paraId="72C7E4FE">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Всероссийский конкурс «Живая история в каждом из нас»</w:t>
            </w:r>
          </w:p>
          <w:p w14:paraId="4A7BFC9C">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 xml:space="preserve">Всероссийский конкурс  «Моя малая родина: природа культура этнос» </w:t>
            </w:r>
          </w:p>
          <w:p w14:paraId="63A1850D">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Всероссийский конкурс- фестиваль по энергосбережению «Вместе ярче»</w:t>
            </w:r>
          </w:p>
          <w:p w14:paraId="1E01E7D2">
            <w:pPr>
              <w:spacing w:beforeAutospacing="0" w:after="0" w:afterAutospacing="0" w:line="240" w:lineRule="auto"/>
              <w:rPr>
                <w:rFonts w:ascii="Times New Roman" w:hAnsi="Times New Roman"/>
                <w:sz w:val="24"/>
              </w:rPr>
            </w:pPr>
            <w:r>
              <w:rPr>
                <w:rFonts w:ascii="Times New Roman" w:hAnsi="Times New Roman"/>
                <w:sz w:val="24"/>
              </w:rPr>
              <w:t>Всероссийская олимпиада школьников «Высшая проба»</w:t>
            </w:r>
          </w:p>
          <w:p w14:paraId="2870EC55">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Республиканская научно- практическая  конференция молодых исследователей «Шаг в будущее»</w:t>
            </w:r>
          </w:p>
          <w:p w14:paraId="1078C17A">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Региональная телевизионная гуманитарная олимпиада школьников «Умники и умницы Дагестана»</w:t>
            </w:r>
          </w:p>
          <w:p w14:paraId="4D1BA39B">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Международный конкурс иллюстраций «Вечные ценности – диалог культур: Россия – Китай»</w:t>
            </w:r>
          </w:p>
          <w:p w14:paraId="4B98C0FA">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Всероссийская олимпиада по избирательному праву и избирательному процессу.</w:t>
            </w:r>
          </w:p>
          <w:p w14:paraId="36E80097">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Республиканский конкурс чтецов «Талисман страны гор», посвященный 90 летию народного поэта Ф.Г. Алиевой»</w:t>
            </w:r>
          </w:p>
          <w:p w14:paraId="7A336C92">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Республиканский конкурс Золотые правила нравственности»,приуроченного к Году образования»</w:t>
            </w:r>
          </w:p>
          <w:p w14:paraId="3494460E">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XV Республиканский ежегодный конкурс работ учащихся «Права человека глазами детей»</w:t>
            </w:r>
          </w:p>
          <w:p w14:paraId="4D54C822">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Республиканский конкурс «Науки юношей питают»</w:t>
            </w:r>
          </w:p>
          <w:p w14:paraId="09DB5A88">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Республиканский конкурс исследовательских работ обучающихся «Мы дружбой народов сильны», посвященного« Дагестанцы – участники специальных военных операций в Сирии и  на Украине»</w:t>
            </w:r>
          </w:p>
          <w:p w14:paraId="49A7320B">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VII Всероссийский конкурс «История местного самоуправления моего края»</w:t>
            </w:r>
          </w:p>
          <w:p w14:paraId="3130240E">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Региональный трек Всероссийского конкурса научно- технологических проектов«Большие вызовы».</w:t>
            </w:r>
          </w:p>
          <w:p w14:paraId="5B62239F">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Всероссийский конкурс детского рисунка «XXI век глазами детей».</w:t>
            </w:r>
          </w:p>
          <w:p w14:paraId="162A04D1">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Республиканский турнир по интеллектуальной игре Брейн -ринг среди обучающихся общеобразовательных организаций Республики Дагестан. »</w:t>
            </w:r>
          </w:p>
          <w:p w14:paraId="0CB8CF3E">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 xml:space="preserve">Республиканский конкурс, посвященный Всемирному дню воды «Забота о чистой воде - забота о будущем». </w:t>
            </w:r>
          </w:p>
          <w:p w14:paraId="36067902">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II Всероссийский детский экологический форум- конкурс «Изменение климата глазами детей – 2023».</w:t>
            </w:r>
          </w:p>
          <w:p w14:paraId="459E198E">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Межмуниципальный творческий конкурс, посвященный традиционным семейным ценностям, быту, культуре, истории народов Дагестана и России</w:t>
            </w:r>
          </w:p>
          <w:p w14:paraId="4E0DA303">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Всероссийский конкурсный проект «Культурное наследие» Республиканский конкурс – фестиваль для детей  с ограниченными возможностями здоровья  «С песней к Победе</w:t>
            </w:r>
          </w:p>
          <w:p w14:paraId="3CFB5FC8">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Всероссийский проект»Ласточки победы» Абуталипова  Майдат –победитель на межрегиональном уровне</w:t>
            </w:r>
          </w:p>
          <w:p w14:paraId="359D31C0">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Всероссийский конкурс видеороликов  «Без срока давности» Абуталипова  Майдат –победитель на региональном уровне</w:t>
            </w:r>
          </w:p>
          <w:p w14:paraId="2D6B14AC">
            <w:pPr>
              <w:numPr>
                <w:ilvl w:val="0"/>
                <w:numId w:val="24"/>
              </w:numPr>
              <w:spacing w:beforeAutospacing="0" w:after="24" w:afterAutospacing="0" w:line="240" w:lineRule="auto"/>
              <w:ind w:hanging="360"/>
              <w:rPr>
                <w:rFonts w:ascii="Times New Roman" w:hAnsi="Times New Roman"/>
                <w:sz w:val="24"/>
              </w:rPr>
            </w:pPr>
            <w:r>
              <w:rPr>
                <w:rFonts w:ascii="Times New Roman" w:hAnsi="Times New Roman"/>
                <w:sz w:val="24"/>
              </w:rPr>
              <w:t>Всероссийский конкурс исследовательских работ   «Без срока давности» Бамматгереев Т. –победитель на региональном уровне</w:t>
            </w:r>
          </w:p>
          <w:p w14:paraId="5AA92C6C">
            <w:pPr>
              <w:widowControl w:val="0"/>
              <w:spacing w:beforeAutospacing="0" w:after="0" w:afterAutospacing="0" w:line="276" w:lineRule="auto"/>
              <w:jc w:val="both"/>
              <w:rPr>
                <w:rFonts w:ascii="Times New Roman" w:hAnsi="Times New Roman"/>
                <w:sz w:val="24"/>
              </w:rPr>
            </w:pPr>
          </w:p>
        </w:tc>
      </w:tr>
    </w:tbl>
    <w:p w14:paraId="5C326F79">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567"/>
        <w:jc w:val="both"/>
        <w:rPr>
          <w:rFonts w:ascii="Times New Roman" w:hAnsi="Times New Roman"/>
          <w:color w:val="000000"/>
          <w:sz w:val="28"/>
        </w:rPr>
        <w:sectPr>
          <w:pgSz w:w="11906" w:h="16838"/>
          <w:pgMar w:top="851" w:right="567" w:bottom="851" w:left="1134" w:header="708" w:footer="708" w:gutter="0"/>
          <w:cols w:space="720" w:num="1"/>
        </w:sectPr>
      </w:pPr>
    </w:p>
    <w:p w14:paraId="413A402C">
      <w:pPr>
        <w:pStyle w:val="41"/>
        <w:widowControl w:val="0"/>
        <w:pBdr>
          <w:top w:val="none" w:color="000000" w:sz="0" w:space="0"/>
          <w:left w:val="none" w:color="000000" w:sz="0" w:space="0"/>
          <w:bottom w:val="none" w:color="000000" w:sz="0" w:space="0"/>
          <w:right w:val="none" w:color="000000" w:sz="0" w:space="0"/>
        </w:pBdr>
        <w:spacing w:beforeAutospacing="0" w:after="0" w:afterAutospacing="0" w:line="240" w:lineRule="auto"/>
        <w:ind w:left="709"/>
        <w:contextualSpacing w:val="0"/>
        <w:jc w:val="both"/>
        <w:rPr>
          <w:rFonts w:ascii="Times New Roman" w:hAnsi="Times New Roman"/>
          <w:b/>
          <w:color w:val="000000"/>
          <w:sz w:val="28"/>
        </w:rPr>
      </w:pPr>
      <w:r>
        <w:rPr>
          <w:rFonts w:ascii="Times New Roman" w:hAnsi="Times New Roman"/>
          <w:b/>
          <w:color w:val="000000"/>
          <w:sz w:val="28"/>
        </w:rPr>
        <w:t>2.Проблемно-ориентированный анализ текущего состояния и результатов самодиагностики.</w:t>
      </w:r>
    </w:p>
    <w:p w14:paraId="26A73EBE">
      <w:pPr>
        <w:spacing w:beforeAutospacing="0" w:after="0" w:afterAutospacing="0" w:line="240" w:lineRule="auto"/>
        <w:ind w:firstLine="709"/>
        <w:jc w:val="both"/>
        <w:rPr>
          <w:rFonts w:ascii="Times New Roman" w:hAnsi="Times New Roman"/>
          <w:sz w:val="28"/>
        </w:rPr>
      </w:pPr>
      <w:r>
        <w:rPr>
          <w:rFonts w:ascii="Times New Roman" w:hAnsi="Times New Roman"/>
          <w:sz w:val="28"/>
        </w:rPr>
        <w:t xml:space="preserve">3.1. Результаты самодиагностики, установление уровня достижения результатов Проекта (баллы, уровень по каждому направлению и в целом). </w:t>
      </w:r>
    </w:p>
    <w:tbl>
      <w:tblPr>
        <w:tblStyle w:val="215"/>
        <w:tblpPr w:leftFromText="180" w:rightFromText="180" w:vertAnchor="text" w:horzAnchor="margin" w:tblpX="1" w:tblpY="6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2774"/>
        <w:gridCol w:w="1538"/>
        <w:gridCol w:w="1127"/>
        <w:gridCol w:w="1964"/>
        <w:gridCol w:w="1605"/>
        <w:gridCol w:w="2660"/>
        <w:gridCol w:w="3173"/>
      </w:tblGrid>
      <w:tr w14:paraId="0325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562" w:type="dxa"/>
            <w:noWrap/>
          </w:tcPr>
          <w:p w14:paraId="2FC6D2D8">
            <w:pPr>
              <w:spacing w:beforeAutospacing="0" w:after="0" w:afterAutospacing="0" w:line="240" w:lineRule="auto"/>
              <w:rPr>
                <w:rFonts w:ascii="Times New Roman" w:hAnsi="Times New Roman"/>
                <w:b/>
                <w:sz w:val="24"/>
              </w:rPr>
            </w:pPr>
            <w:r>
              <w:rPr>
                <w:rFonts w:ascii="Times New Roman" w:hAnsi="Times New Roman"/>
                <w:b/>
                <w:sz w:val="24"/>
              </w:rPr>
              <w:t>№</w:t>
            </w:r>
          </w:p>
        </w:tc>
        <w:tc>
          <w:tcPr>
            <w:tcW w:w="1560" w:type="dxa"/>
            <w:noWrap/>
          </w:tcPr>
          <w:p w14:paraId="6BFEA9A2">
            <w:pPr>
              <w:spacing w:beforeAutospacing="0" w:after="0" w:afterAutospacing="0" w:line="240" w:lineRule="auto"/>
              <w:rPr>
                <w:rFonts w:ascii="Times New Roman" w:hAnsi="Times New Roman"/>
                <w:b/>
                <w:sz w:val="24"/>
              </w:rPr>
            </w:pPr>
            <w:r>
              <w:rPr>
                <w:rFonts w:ascii="Times New Roman" w:hAnsi="Times New Roman"/>
                <w:b/>
                <w:sz w:val="24"/>
              </w:rPr>
              <w:t>Показатель оценивания</w:t>
            </w:r>
          </w:p>
        </w:tc>
        <w:tc>
          <w:tcPr>
            <w:tcW w:w="1559" w:type="dxa"/>
            <w:noWrap/>
          </w:tcPr>
          <w:p w14:paraId="398F5FFF">
            <w:pPr>
              <w:spacing w:beforeAutospacing="0" w:after="0" w:afterAutospacing="0" w:line="240" w:lineRule="auto"/>
              <w:rPr>
                <w:rFonts w:ascii="Times New Roman" w:hAnsi="Times New Roman"/>
                <w:b/>
                <w:sz w:val="24"/>
              </w:rPr>
            </w:pPr>
            <w:r>
              <w:rPr>
                <w:rFonts w:ascii="Times New Roman" w:hAnsi="Times New Roman"/>
                <w:b/>
                <w:sz w:val="24"/>
              </w:rPr>
              <w:t>Значение оценивания</w:t>
            </w:r>
          </w:p>
        </w:tc>
        <w:tc>
          <w:tcPr>
            <w:tcW w:w="1282" w:type="dxa"/>
            <w:noWrap/>
          </w:tcPr>
          <w:p w14:paraId="7BEC4802">
            <w:pPr>
              <w:spacing w:beforeAutospacing="0" w:after="0" w:afterAutospacing="0" w:line="240" w:lineRule="auto"/>
              <w:rPr>
                <w:rFonts w:ascii="Times New Roman" w:hAnsi="Times New Roman"/>
                <w:b/>
                <w:sz w:val="24"/>
              </w:rPr>
            </w:pPr>
            <w:r>
              <w:rPr>
                <w:rFonts w:ascii="Times New Roman" w:hAnsi="Times New Roman"/>
                <w:b/>
                <w:sz w:val="24"/>
              </w:rPr>
              <w:t>Балльная оценка</w:t>
            </w:r>
          </w:p>
        </w:tc>
        <w:tc>
          <w:tcPr>
            <w:tcW w:w="2262" w:type="dxa"/>
            <w:noWrap/>
          </w:tcPr>
          <w:p w14:paraId="03C9D543">
            <w:pPr>
              <w:spacing w:beforeAutospacing="0" w:after="0" w:afterAutospacing="0" w:line="240" w:lineRule="auto"/>
              <w:rPr>
                <w:rFonts w:ascii="Times New Roman" w:hAnsi="Times New Roman"/>
                <w:b/>
                <w:sz w:val="24"/>
              </w:rPr>
            </w:pPr>
            <w:r>
              <w:rPr>
                <w:rFonts w:ascii="Times New Roman" w:hAnsi="Times New Roman"/>
                <w:b/>
                <w:sz w:val="24"/>
              </w:rPr>
              <w:t>Магистральное направление, ключевое условие</w:t>
            </w:r>
          </w:p>
        </w:tc>
        <w:tc>
          <w:tcPr>
            <w:tcW w:w="1842" w:type="dxa"/>
            <w:noWrap/>
          </w:tcPr>
          <w:p w14:paraId="4A15DEAB">
            <w:pPr>
              <w:spacing w:beforeAutospacing="0" w:after="0" w:afterAutospacing="0" w:line="240" w:lineRule="auto"/>
              <w:rPr>
                <w:rFonts w:ascii="Times New Roman" w:hAnsi="Times New Roman"/>
                <w:b/>
                <w:sz w:val="24"/>
              </w:rPr>
            </w:pPr>
            <w:r>
              <w:rPr>
                <w:rFonts w:ascii="Times New Roman" w:hAnsi="Times New Roman"/>
                <w:b/>
                <w:sz w:val="24"/>
              </w:rPr>
              <w:t>Критерий</w:t>
            </w:r>
          </w:p>
        </w:tc>
        <w:tc>
          <w:tcPr>
            <w:tcW w:w="2552" w:type="dxa"/>
            <w:noWrap/>
          </w:tcPr>
          <w:p w14:paraId="29331D7A">
            <w:pPr>
              <w:spacing w:beforeAutospacing="0" w:after="0" w:afterAutospacing="0" w:line="240" w:lineRule="auto"/>
              <w:rPr>
                <w:rFonts w:ascii="Times New Roman" w:hAnsi="Times New Roman"/>
                <w:b/>
                <w:sz w:val="24"/>
              </w:rPr>
            </w:pPr>
            <w:r>
              <w:rPr>
                <w:rFonts w:ascii="Times New Roman" w:hAnsi="Times New Roman"/>
                <w:b/>
                <w:sz w:val="24"/>
              </w:rPr>
              <w:t>Дефициты</w:t>
            </w:r>
          </w:p>
        </w:tc>
        <w:tc>
          <w:tcPr>
            <w:tcW w:w="3507" w:type="dxa"/>
          </w:tcPr>
          <w:p w14:paraId="5696EABE">
            <w:pPr>
              <w:spacing w:beforeAutospacing="0" w:after="0" w:afterAutospacing="0" w:line="240" w:lineRule="auto"/>
              <w:rPr>
                <w:rFonts w:ascii="Times New Roman" w:hAnsi="Times New Roman"/>
                <w:b/>
                <w:sz w:val="24"/>
              </w:rPr>
            </w:pPr>
            <w:r>
              <w:rPr>
                <w:rFonts w:ascii="Times New Roman" w:hAnsi="Times New Roman"/>
                <w:b/>
                <w:sz w:val="24"/>
              </w:rPr>
              <w:t>Управленческие действия/решения</w:t>
            </w:r>
          </w:p>
        </w:tc>
      </w:tr>
      <w:tr w14:paraId="7680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FF1770B">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615FA41C">
            <w:pPr>
              <w:spacing w:beforeAutospacing="0" w:after="0" w:afterAutospacing="0" w:line="240" w:lineRule="auto"/>
              <w:rPr>
                <w:rFonts w:ascii="Times New Roman" w:hAnsi="Times New Roman"/>
              </w:rPr>
            </w:pPr>
            <w:r>
              <w:rPr>
                <w:rFonts w:ascii="Times New Roman" w:hAnsi="Times New Roman"/>
              </w:rPr>
              <w:t>Реализация учебно-исследовательской и проектной деятельности(критический показатель)</w:t>
            </w:r>
          </w:p>
        </w:tc>
        <w:tc>
          <w:tcPr>
            <w:tcW w:w="0" w:type="auto"/>
          </w:tcPr>
          <w:p w14:paraId="05DAA59A">
            <w:pPr>
              <w:spacing w:beforeAutospacing="0" w:after="0" w:afterAutospacing="0" w:line="240" w:lineRule="auto"/>
              <w:rPr>
                <w:rFonts w:ascii="Times New Roman" w:hAnsi="Times New Roman"/>
              </w:rPr>
            </w:pPr>
            <w:r>
              <w:rPr>
                <w:rFonts w:ascii="Times New Roman" w:hAnsi="Times New Roman"/>
              </w:rPr>
              <w:t>Обучающиеся участвуют в реализации проектной и/или исследовательской деятельности</w:t>
            </w:r>
          </w:p>
        </w:tc>
        <w:tc>
          <w:tcPr>
            <w:tcW w:w="0" w:type="auto"/>
          </w:tcPr>
          <w:p w14:paraId="4C16C422">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6608F5A4">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2E1BD5B6">
            <w:pPr>
              <w:spacing w:beforeAutospacing="0" w:after="0" w:afterAutospacing="0" w:line="240" w:lineRule="auto"/>
              <w:rPr>
                <w:rFonts w:ascii="Times New Roman" w:hAnsi="Times New Roman"/>
              </w:rPr>
            </w:pPr>
            <w:r>
              <w:rPr>
                <w:rFonts w:ascii="Times New Roman" w:hAnsi="Times New Roman"/>
              </w:rPr>
              <w:t>Образовательный процесс</w:t>
            </w:r>
          </w:p>
        </w:tc>
        <w:tc>
          <w:tcPr>
            <w:tcW w:w="0" w:type="auto"/>
          </w:tcPr>
          <w:p w14:paraId="68257EF8">
            <w:pPr>
              <w:spacing w:beforeAutospacing="0" w:after="0" w:afterAutospacing="0" w:line="240" w:lineRule="auto"/>
              <w:rPr>
                <w:rFonts w:ascii="Times New Roman" w:hAnsi="Times New Roman"/>
              </w:rPr>
            </w:pPr>
          </w:p>
        </w:tc>
        <w:tc>
          <w:tcPr>
            <w:tcW w:w="0" w:type="auto"/>
          </w:tcPr>
          <w:p w14:paraId="43312C01">
            <w:pPr>
              <w:spacing w:beforeAutospacing="0" w:after="0" w:afterAutospacing="0" w:line="240" w:lineRule="auto"/>
              <w:rPr>
                <w:rFonts w:ascii="Times New Roman" w:hAnsi="Times New Roman"/>
              </w:rPr>
            </w:pPr>
          </w:p>
        </w:tc>
      </w:tr>
      <w:tr w14:paraId="6EF4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040BCA1B">
            <w:pPr>
              <w:spacing w:beforeAutospacing="0" w:after="0" w:afterAutospacing="0" w:line="240" w:lineRule="auto"/>
              <w:rPr>
                <w:rFonts w:ascii="Times New Roman" w:hAnsi="Times New Roman"/>
              </w:rPr>
            </w:pPr>
            <w:r>
              <w:rPr>
                <w:rFonts w:ascii="Times New Roman" w:hAnsi="Times New Roman"/>
              </w:rPr>
              <w:t>2</w:t>
            </w:r>
          </w:p>
        </w:tc>
        <w:tc>
          <w:tcPr>
            <w:tcW w:w="0" w:type="auto"/>
            <w:vMerge w:val="restart"/>
          </w:tcPr>
          <w:p w14:paraId="01F50497">
            <w:pPr>
              <w:spacing w:beforeAutospacing="0" w:after="0" w:afterAutospacing="0" w:line="240" w:lineRule="auto"/>
              <w:rPr>
                <w:rFonts w:ascii="Times New Roman" w:hAnsi="Times New Roman"/>
              </w:rPr>
            </w:pPr>
            <w:r>
              <w:rPr>
                <w:rFonts w:ascii="Times New Roman" w:hAnsi="Times New Roman"/>
              </w:rPr>
              <w:t>Реализация учебных планов одного или нескольких профилей обучения, предоставление обучающимся возможности формирования индивидуальных учебных планов(критический показатель)</w:t>
            </w:r>
          </w:p>
        </w:tc>
        <w:tc>
          <w:tcPr>
            <w:tcW w:w="0" w:type="auto"/>
            <w:vMerge w:val="restart"/>
          </w:tcPr>
          <w:p w14:paraId="336A9149">
            <w:pPr>
              <w:spacing w:beforeAutospacing="0" w:after="0" w:afterAutospacing="0" w:line="240" w:lineRule="auto"/>
              <w:rPr>
                <w:rFonts w:ascii="Times New Roman" w:hAnsi="Times New Roman"/>
              </w:rPr>
            </w:pPr>
            <w:r>
              <w:rPr>
                <w:rFonts w:ascii="Times New Roman" w:hAnsi="Times New Roman"/>
              </w:rPr>
              <w:t xml:space="preserve">Реализация 1 профиля или 1 индивидуального учебного плана </w:t>
            </w:r>
          </w:p>
        </w:tc>
        <w:tc>
          <w:tcPr>
            <w:tcW w:w="0" w:type="auto"/>
            <w:vMerge w:val="restart"/>
          </w:tcPr>
          <w:p w14:paraId="4C19B3EA">
            <w:pPr>
              <w:spacing w:beforeAutospacing="0" w:after="0" w:afterAutospacing="0" w:line="240" w:lineRule="auto"/>
              <w:rPr>
                <w:rFonts w:ascii="Times New Roman" w:hAnsi="Times New Roman"/>
              </w:rPr>
            </w:pPr>
            <w:r>
              <w:rPr>
                <w:rFonts w:ascii="Times New Roman" w:hAnsi="Times New Roman"/>
              </w:rPr>
              <w:t>1</w:t>
            </w:r>
          </w:p>
        </w:tc>
        <w:tc>
          <w:tcPr>
            <w:tcW w:w="0" w:type="auto"/>
            <w:vMerge w:val="restart"/>
          </w:tcPr>
          <w:p w14:paraId="28FD9362">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vMerge w:val="restart"/>
          </w:tcPr>
          <w:p w14:paraId="4D343BFF">
            <w:pPr>
              <w:spacing w:beforeAutospacing="0" w:after="0" w:afterAutospacing="0" w:line="240" w:lineRule="auto"/>
              <w:rPr>
                <w:rFonts w:ascii="Times New Roman" w:hAnsi="Times New Roman"/>
              </w:rPr>
            </w:pPr>
            <w:r>
              <w:rPr>
                <w:rFonts w:ascii="Times New Roman" w:hAnsi="Times New Roman"/>
              </w:rPr>
              <w:t>Образовательный процесс</w:t>
            </w:r>
          </w:p>
        </w:tc>
        <w:tc>
          <w:tcPr>
            <w:tcW w:w="0" w:type="auto"/>
          </w:tcPr>
          <w:p w14:paraId="2551E3E0">
            <w:pPr>
              <w:spacing w:beforeAutospacing="0" w:after="0" w:afterAutospacing="0" w:line="240" w:lineRule="auto"/>
              <w:rPr>
                <w:rFonts w:ascii="Times New Roman" w:hAnsi="Times New Roman"/>
              </w:rPr>
            </w:pPr>
            <w:r>
              <w:rPr>
                <w:rFonts w:ascii="Times New Roman" w:hAnsi="Times New Roman"/>
              </w:rPr>
              <w:t xml:space="preserve">Недостаточная работа по подготовке обучающихся к выбору профиля обучения.  </w:t>
            </w:r>
          </w:p>
        </w:tc>
        <w:tc>
          <w:tcPr>
            <w:tcW w:w="0" w:type="auto"/>
          </w:tcPr>
          <w:p w14:paraId="16724AFE">
            <w:pPr>
              <w:numPr>
                <w:ilvl w:val="0"/>
                <w:numId w:val="25"/>
              </w:numPr>
              <w:spacing w:beforeAutospacing="0" w:after="0" w:afterAutospacing="0" w:line="240" w:lineRule="auto"/>
              <w:rPr>
                <w:rFonts w:ascii="Times New Roman" w:hAnsi="Times New Roman"/>
              </w:rPr>
            </w:pPr>
            <w:r>
              <w:rPr>
                <w:rFonts w:ascii="Times New Roman" w:hAnsi="Times New Roman"/>
              </w:rPr>
              <w:t>Назначение педагога-куратора для индивидуального сопровождения обучающегося: консультирования по выбору предметов ГИА, по определнию профиля, личного образовательного маршрута и т. д.</w:t>
            </w:r>
          </w:p>
          <w:p w14:paraId="721744F1">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психолого-педагогической диагностики по выявлению индивидуальных способностей и особенностей развития.</w:t>
            </w:r>
          </w:p>
          <w:p w14:paraId="6ACD22E2">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индивидуальной работы с родителями по принятию идей персонализации образовательной деятельности.</w:t>
            </w:r>
          </w:p>
        </w:tc>
      </w:tr>
      <w:tr w14:paraId="2C23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4D285E3D">
            <w:pPr>
              <w:spacing w:beforeAutospacing="0" w:after="0" w:afterAutospacing="0" w:line="240" w:lineRule="auto"/>
              <w:rPr>
                <w:rFonts w:ascii="Times New Roman" w:hAnsi="Times New Roman"/>
              </w:rPr>
            </w:pPr>
          </w:p>
        </w:tc>
        <w:tc>
          <w:tcPr>
            <w:tcW w:w="0" w:type="auto"/>
            <w:vMerge w:val="continue"/>
          </w:tcPr>
          <w:p w14:paraId="6C261C0B">
            <w:pPr>
              <w:spacing w:beforeAutospacing="0" w:after="0" w:afterAutospacing="0" w:line="240" w:lineRule="auto"/>
              <w:rPr>
                <w:rFonts w:ascii="Times New Roman" w:hAnsi="Times New Roman"/>
              </w:rPr>
            </w:pPr>
          </w:p>
        </w:tc>
        <w:tc>
          <w:tcPr>
            <w:tcW w:w="0" w:type="auto"/>
            <w:vMerge w:val="continue"/>
          </w:tcPr>
          <w:p w14:paraId="049DFF5A">
            <w:pPr>
              <w:spacing w:beforeAutospacing="0" w:after="0" w:afterAutospacing="0" w:line="240" w:lineRule="auto"/>
              <w:rPr>
                <w:rFonts w:ascii="Times New Roman" w:hAnsi="Times New Roman"/>
              </w:rPr>
            </w:pPr>
          </w:p>
        </w:tc>
        <w:tc>
          <w:tcPr>
            <w:tcW w:w="0" w:type="auto"/>
            <w:vMerge w:val="continue"/>
          </w:tcPr>
          <w:p w14:paraId="5A30B9CE">
            <w:pPr>
              <w:spacing w:beforeAutospacing="0" w:after="0" w:afterAutospacing="0" w:line="240" w:lineRule="auto"/>
              <w:rPr>
                <w:rFonts w:ascii="Times New Roman" w:hAnsi="Times New Roman"/>
              </w:rPr>
            </w:pPr>
          </w:p>
        </w:tc>
        <w:tc>
          <w:tcPr>
            <w:tcW w:w="0" w:type="auto"/>
            <w:vMerge w:val="continue"/>
          </w:tcPr>
          <w:p w14:paraId="6BF6EEA3">
            <w:pPr>
              <w:spacing w:beforeAutospacing="0" w:after="0" w:afterAutospacing="0" w:line="240" w:lineRule="auto"/>
              <w:rPr>
                <w:rFonts w:ascii="Times New Roman" w:hAnsi="Times New Roman"/>
              </w:rPr>
            </w:pPr>
          </w:p>
        </w:tc>
        <w:tc>
          <w:tcPr>
            <w:tcW w:w="0" w:type="auto"/>
            <w:vMerge w:val="continue"/>
          </w:tcPr>
          <w:p w14:paraId="121BDD1B">
            <w:pPr>
              <w:spacing w:beforeAutospacing="0" w:after="0" w:afterAutospacing="0" w:line="240" w:lineRule="auto"/>
              <w:rPr>
                <w:rFonts w:ascii="Times New Roman" w:hAnsi="Times New Roman"/>
              </w:rPr>
            </w:pPr>
          </w:p>
        </w:tc>
        <w:tc>
          <w:tcPr>
            <w:tcW w:w="0" w:type="auto"/>
          </w:tcPr>
          <w:p w14:paraId="768D34CE">
            <w:pPr>
              <w:spacing w:beforeAutospacing="0" w:after="0" w:afterAutospacing="0" w:line="240" w:lineRule="auto"/>
              <w:rPr>
                <w:rFonts w:ascii="Times New Roman" w:hAnsi="Times New Roman"/>
              </w:rPr>
            </w:pPr>
            <w:r>
              <w:rPr>
                <w:rFonts w:ascii="Times New Roman" w:hAnsi="Times New Roman"/>
              </w:rPr>
              <w:t>Недостаточная материально-техническая база, нет оборудования для экспериментов, лабораторных работ и опытов.</w:t>
            </w:r>
          </w:p>
        </w:tc>
        <w:tc>
          <w:tcPr>
            <w:tcW w:w="0" w:type="auto"/>
          </w:tcPr>
          <w:p w14:paraId="3DAE8A17">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сетевого взаимодействие с ОО, учреждениями дополнительного допобразования, вузами, технопарками, и т. д. по использованию материально-технической базы.</w:t>
            </w:r>
          </w:p>
          <w:p w14:paraId="050C85ED">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создания муниципального «ресурсного центра», в котором дети изучают углубленные курсы, а предметы на базовом уровне проходят в школах «у дома».</w:t>
            </w:r>
          </w:p>
          <w:p w14:paraId="5785CE17">
            <w:pPr>
              <w:numPr>
                <w:ilvl w:val="0"/>
                <w:numId w:val="25"/>
              </w:numPr>
              <w:spacing w:beforeAutospacing="0" w:after="0" w:afterAutospacing="0" w:line="240" w:lineRule="auto"/>
              <w:rPr>
                <w:rFonts w:ascii="Times New Roman" w:hAnsi="Times New Roman"/>
              </w:rPr>
            </w:pPr>
            <w:r>
              <w:rPr>
                <w:rFonts w:ascii="Times New Roman" w:hAnsi="Times New Roman"/>
              </w:rPr>
              <w:t>Привлечение дополнительных источников финансирования, в том числе внебюджетных источников финансирования, участие в грантовых конкурсах.</w:t>
            </w:r>
          </w:p>
        </w:tc>
      </w:tr>
      <w:tr w14:paraId="2F86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03FD3102">
            <w:pPr>
              <w:spacing w:beforeAutospacing="0" w:after="0" w:afterAutospacing="0" w:line="240" w:lineRule="auto"/>
              <w:rPr>
                <w:rFonts w:ascii="Times New Roman" w:hAnsi="Times New Roman"/>
              </w:rPr>
            </w:pPr>
          </w:p>
        </w:tc>
        <w:tc>
          <w:tcPr>
            <w:tcW w:w="0" w:type="auto"/>
            <w:vMerge w:val="continue"/>
          </w:tcPr>
          <w:p w14:paraId="5D9829CA">
            <w:pPr>
              <w:spacing w:beforeAutospacing="0" w:after="0" w:afterAutospacing="0" w:line="240" w:lineRule="auto"/>
              <w:rPr>
                <w:rFonts w:ascii="Times New Roman" w:hAnsi="Times New Roman"/>
              </w:rPr>
            </w:pPr>
          </w:p>
        </w:tc>
        <w:tc>
          <w:tcPr>
            <w:tcW w:w="0" w:type="auto"/>
            <w:vMerge w:val="continue"/>
          </w:tcPr>
          <w:p w14:paraId="15135744">
            <w:pPr>
              <w:spacing w:beforeAutospacing="0" w:after="0" w:afterAutospacing="0" w:line="240" w:lineRule="auto"/>
              <w:rPr>
                <w:rFonts w:ascii="Times New Roman" w:hAnsi="Times New Roman"/>
              </w:rPr>
            </w:pPr>
          </w:p>
        </w:tc>
        <w:tc>
          <w:tcPr>
            <w:tcW w:w="0" w:type="auto"/>
            <w:vMerge w:val="continue"/>
          </w:tcPr>
          <w:p w14:paraId="616A9E4F">
            <w:pPr>
              <w:spacing w:beforeAutospacing="0" w:after="0" w:afterAutospacing="0" w:line="240" w:lineRule="auto"/>
              <w:rPr>
                <w:rFonts w:ascii="Times New Roman" w:hAnsi="Times New Roman"/>
              </w:rPr>
            </w:pPr>
          </w:p>
        </w:tc>
        <w:tc>
          <w:tcPr>
            <w:tcW w:w="0" w:type="auto"/>
            <w:vMerge w:val="continue"/>
          </w:tcPr>
          <w:p w14:paraId="5C422EA0">
            <w:pPr>
              <w:spacing w:beforeAutospacing="0" w:after="0" w:afterAutospacing="0" w:line="240" w:lineRule="auto"/>
              <w:rPr>
                <w:rFonts w:ascii="Times New Roman" w:hAnsi="Times New Roman"/>
              </w:rPr>
            </w:pPr>
          </w:p>
        </w:tc>
        <w:tc>
          <w:tcPr>
            <w:tcW w:w="0" w:type="auto"/>
            <w:vMerge w:val="continue"/>
          </w:tcPr>
          <w:p w14:paraId="2F83524A">
            <w:pPr>
              <w:spacing w:beforeAutospacing="0" w:after="0" w:afterAutospacing="0" w:line="240" w:lineRule="auto"/>
              <w:rPr>
                <w:rFonts w:ascii="Times New Roman" w:hAnsi="Times New Roman"/>
              </w:rPr>
            </w:pPr>
          </w:p>
        </w:tc>
        <w:tc>
          <w:tcPr>
            <w:tcW w:w="0" w:type="auto"/>
          </w:tcPr>
          <w:p w14:paraId="4C729E70">
            <w:pPr>
              <w:spacing w:beforeAutospacing="0" w:after="0" w:afterAutospacing="0" w:line="240" w:lineRule="auto"/>
              <w:rPr>
                <w:rFonts w:ascii="Times New Roman" w:hAnsi="Times New Roman"/>
              </w:rPr>
            </w:pPr>
            <w:r>
              <w:rPr>
                <w:rFonts w:ascii="Times New Roman" w:hAnsi="Times New Roman"/>
              </w:rPr>
              <w:t xml:space="preserve">Недостаточная работа по формированию интереса и мотивации обучающихся к профильному обучению. </w:t>
            </w:r>
          </w:p>
        </w:tc>
        <w:tc>
          <w:tcPr>
            <w:tcW w:w="0" w:type="auto"/>
          </w:tcPr>
          <w:p w14:paraId="7E3FCF3B">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разъяснительной работы с обучающимися и родителями (законными представителями) о важности профильного обучения обучающихся в профессиональном самоопределении.</w:t>
            </w:r>
          </w:p>
          <w:p w14:paraId="6BC7F17D">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профориентационных мер (посещение производственных предприятий, организаций социальной сферы, организаций высшего и среднего профессионального образования), использование различных форматов, технологий обучения.</w:t>
            </w:r>
          </w:p>
        </w:tc>
      </w:tr>
      <w:tr w14:paraId="442B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6E00BCC4">
            <w:pPr>
              <w:spacing w:beforeAutospacing="0" w:after="0" w:afterAutospacing="0" w:line="240" w:lineRule="auto"/>
              <w:rPr>
                <w:rFonts w:ascii="Times New Roman" w:hAnsi="Times New Roman"/>
              </w:rPr>
            </w:pPr>
          </w:p>
        </w:tc>
        <w:tc>
          <w:tcPr>
            <w:tcW w:w="0" w:type="auto"/>
            <w:vMerge w:val="continue"/>
          </w:tcPr>
          <w:p w14:paraId="3B9A754B">
            <w:pPr>
              <w:spacing w:beforeAutospacing="0" w:after="0" w:afterAutospacing="0" w:line="240" w:lineRule="auto"/>
              <w:rPr>
                <w:rFonts w:ascii="Times New Roman" w:hAnsi="Times New Roman"/>
              </w:rPr>
            </w:pPr>
          </w:p>
        </w:tc>
        <w:tc>
          <w:tcPr>
            <w:tcW w:w="0" w:type="auto"/>
            <w:vMerge w:val="continue"/>
          </w:tcPr>
          <w:p w14:paraId="33A6F3DB">
            <w:pPr>
              <w:spacing w:beforeAutospacing="0" w:after="0" w:afterAutospacing="0" w:line="240" w:lineRule="auto"/>
              <w:rPr>
                <w:rFonts w:ascii="Times New Roman" w:hAnsi="Times New Roman"/>
              </w:rPr>
            </w:pPr>
          </w:p>
        </w:tc>
        <w:tc>
          <w:tcPr>
            <w:tcW w:w="0" w:type="auto"/>
            <w:vMerge w:val="continue"/>
          </w:tcPr>
          <w:p w14:paraId="2134B435">
            <w:pPr>
              <w:spacing w:beforeAutospacing="0" w:after="0" w:afterAutospacing="0" w:line="240" w:lineRule="auto"/>
              <w:rPr>
                <w:rFonts w:ascii="Times New Roman" w:hAnsi="Times New Roman"/>
              </w:rPr>
            </w:pPr>
          </w:p>
        </w:tc>
        <w:tc>
          <w:tcPr>
            <w:tcW w:w="0" w:type="auto"/>
            <w:vMerge w:val="continue"/>
          </w:tcPr>
          <w:p w14:paraId="3F101760">
            <w:pPr>
              <w:spacing w:beforeAutospacing="0" w:after="0" w:afterAutospacing="0" w:line="240" w:lineRule="auto"/>
              <w:rPr>
                <w:rFonts w:ascii="Times New Roman" w:hAnsi="Times New Roman"/>
              </w:rPr>
            </w:pPr>
          </w:p>
        </w:tc>
        <w:tc>
          <w:tcPr>
            <w:tcW w:w="0" w:type="auto"/>
            <w:vMerge w:val="continue"/>
          </w:tcPr>
          <w:p w14:paraId="70212F74">
            <w:pPr>
              <w:spacing w:beforeAutospacing="0" w:after="0" w:afterAutospacing="0" w:line="240" w:lineRule="auto"/>
              <w:rPr>
                <w:rFonts w:ascii="Times New Roman" w:hAnsi="Times New Roman"/>
              </w:rPr>
            </w:pPr>
          </w:p>
        </w:tc>
        <w:tc>
          <w:tcPr>
            <w:tcW w:w="0" w:type="auto"/>
          </w:tcPr>
          <w:p w14:paraId="41E0AE35">
            <w:pPr>
              <w:spacing w:beforeAutospacing="0" w:after="0" w:afterAutospacing="0" w:line="240" w:lineRule="auto"/>
              <w:rPr>
                <w:rFonts w:ascii="Times New Roman" w:hAnsi="Times New Roman"/>
              </w:rPr>
            </w:pPr>
            <w:r>
              <w:rPr>
                <w:rFonts w:ascii="Times New Roman" w:hAnsi="Times New Roman"/>
              </w:rPr>
              <w:t>Отсутствие диагностики запросов на профильное обучение.</w:t>
            </w:r>
          </w:p>
        </w:tc>
        <w:tc>
          <w:tcPr>
            <w:tcW w:w="0" w:type="auto"/>
          </w:tcPr>
          <w:p w14:paraId="65129108">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психолого-педагогической диагностики по выявлению индивидуальных запросов на профильное обучение.</w:t>
            </w:r>
          </w:p>
        </w:tc>
      </w:tr>
      <w:tr w14:paraId="7FB7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743B8D2">
            <w:pPr>
              <w:spacing w:beforeAutospacing="0" w:after="0" w:afterAutospacing="0" w:line="240" w:lineRule="auto"/>
              <w:rPr>
                <w:rFonts w:ascii="Times New Roman" w:hAnsi="Times New Roman"/>
              </w:rPr>
            </w:pPr>
            <w:r>
              <w:rPr>
                <w:rFonts w:ascii="Times New Roman" w:hAnsi="Times New Roman"/>
              </w:rPr>
              <w:t>3</w:t>
            </w:r>
          </w:p>
        </w:tc>
        <w:tc>
          <w:tcPr>
            <w:tcW w:w="0" w:type="auto"/>
          </w:tcPr>
          <w:p w14:paraId="5EC48E66">
            <w:pPr>
              <w:spacing w:beforeAutospacing="0" w:after="0" w:afterAutospacing="0" w:line="240" w:lineRule="auto"/>
              <w:rPr>
                <w:rFonts w:ascii="Times New Roman" w:hAnsi="Times New Roman"/>
              </w:rPr>
            </w:pPr>
            <w:r>
              <w:rPr>
                <w:rFonts w:ascii="Times New Roman" w:hAnsi="Times New Roman"/>
              </w:rPr>
              <w:t>Реализация федеральных рабочих программ по учебным предметам (1‒11 классы) (критический показатель)</w:t>
            </w:r>
          </w:p>
        </w:tc>
        <w:tc>
          <w:tcPr>
            <w:tcW w:w="0" w:type="auto"/>
          </w:tcPr>
          <w:p w14:paraId="234FC76B">
            <w:pPr>
              <w:spacing w:beforeAutospacing="0" w:after="0" w:afterAutospacing="0" w:line="240" w:lineRule="auto"/>
              <w:rPr>
                <w:rFonts w:ascii="Times New Roman" w:hAnsi="Times New Roman"/>
              </w:rPr>
            </w:pPr>
            <w:r>
              <w:rPr>
                <w:rFonts w:ascii="Times New Roman" w:hAnsi="Times New Roman"/>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0" w:type="auto"/>
          </w:tcPr>
          <w:p w14:paraId="281F1B5F">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0CAE1AED">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56FC962E">
            <w:pPr>
              <w:spacing w:beforeAutospacing="0" w:after="0" w:afterAutospacing="0" w:line="240" w:lineRule="auto"/>
              <w:rPr>
                <w:rFonts w:ascii="Times New Roman" w:hAnsi="Times New Roman"/>
              </w:rPr>
            </w:pPr>
            <w:r>
              <w:rPr>
                <w:rFonts w:ascii="Times New Roman" w:hAnsi="Times New Roman"/>
              </w:rPr>
              <w:t>Образовательный процесс</w:t>
            </w:r>
          </w:p>
        </w:tc>
        <w:tc>
          <w:tcPr>
            <w:tcW w:w="0" w:type="auto"/>
          </w:tcPr>
          <w:p w14:paraId="310F7364">
            <w:pPr>
              <w:spacing w:beforeAutospacing="0" w:after="0" w:afterAutospacing="0" w:line="240" w:lineRule="auto"/>
              <w:rPr>
                <w:rFonts w:ascii="Times New Roman" w:hAnsi="Times New Roman"/>
              </w:rPr>
            </w:pPr>
          </w:p>
        </w:tc>
        <w:tc>
          <w:tcPr>
            <w:tcW w:w="0" w:type="auto"/>
          </w:tcPr>
          <w:p w14:paraId="6B8FC4ED">
            <w:pPr>
              <w:spacing w:beforeAutospacing="0" w:after="0" w:afterAutospacing="0" w:line="240" w:lineRule="auto"/>
              <w:rPr>
                <w:rFonts w:ascii="Times New Roman" w:hAnsi="Times New Roman"/>
              </w:rPr>
            </w:pPr>
          </w:p>
        </w:tc>
      </w:tr>
      <w:tr w14:paraId="36EE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4D818E0">
            <w:pPr>
              <w:spacing w:beforeAutospacing="0" w:after="0" w:afterAutospacing="0" w:line="240" w:lineRule="auto"/>
              <w:rPr>
                <w:rFonts w:ascii="Times New Roman" w:hAnsi="Times New Roman"/>
              </w:rPr>
            </w:pPr>
            <w:r>
              <w:rPr>
                <w:rFonts w:ascii="Times New Roman" w:hAnsi="Times New Roman"/>
              </w:rPr>
              <w:t>4</w:t>
            </w:r>
          </w:p>
        </w:tc>
        <w:tc>
          <w:tcPr>
            <w:tcW w:w="0" w:type="auto"/>
          </w:tcPr>
          <w:p w14:paraId="584131DF">
            <w:pPr>
              <w:spacing w:beforeAutospacing="0" w:after="0" w:afterAutospacing="0" w:line="240" w:lineRule="auto"/>
              <w:rPr>
                <w:rFonts w:ascii="Times New Roman" w:hAnsi="Times New Roman"/>
              </w:rPr>
            </w:pPr>
            <w:r>
              <w:rPr>
                <w:rFonts w:ascii="Times New Roman" w:hAnsi="Times New Roman"/>
              </w:rPr>
              <w:t>Обеспеченность учебниками и учебными пособиями, в том числе специальными учебниками и учебными пособиями для обучающихся с ОВЗ</w:t>
            </w:r>
          </w:p>
        </w:tc>
        <w:tc>
          <w:tcPr>
            <w:tcW w:w="0" w:type="auto"/>
          </w:tcPr>
          <w:p w14:paraId="2AD58460">
            <w:pPr>
              <w:spacing w:beforeAutospacing="0" w:after="0" w:afterAutospacing="0" w:line="240" w:lineRule="auto"/>
              <w:rPr>
                <w:rFonts w:ascii="Times New Roman" w:hAnsi="Times New Roman"/>
              </w:rPr>
            </w:pPr>
            <w:r>
              <w:rPr>
                <w:rFonts w:ascii="Times New Roman" w:hAnsi="Times New Roman"/>
              </w:rPr>
              <w:t>Обеспечено учебниками и учебными пособиями в полном объеме</w:t>
            </w:r>
          </w:p>
        </w:tc>
        <w:tc>
          <w:tcPr>
            <w:tcW w:w="0" w:type="auto"/>
          </w:tcPr>
          <w:p w14:paraId="258B9C49">
            <w:pPr>
              <w:spacing w:beforeAutospacing="0" w:after="0" w:afterAutospacing="0" w:line="240" w:lineRule="auto"/>
              <w:rPr>
                <w:rFonts w:ascii="Times New Roman" w:hAnsi="Times New Roman"/>
              </w:rPr>
            </w:pPr>
            <w:r>
              <w:rPr>
                <w:rFonts w:ascii="Times New Roman" w:hAnsi="Times New Roman"/>
              </w:rPr>
              <w:t>2</w:t>
            </w:r>
          </w:p>
        </w:tc>
        <w:tc>
          <w:tcPr>
            <w:tcW w:w="0" w:type="auto"/>
          </w:tcPr>
          <w:p w14:paraId="41FFDF3E">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15F18E57">
            <w:pPr>
              <w:spacing w:beforeAutospacing="0" w:after="0" w:afterAutospacing="0" w:line="240" w:lineRule="auto"/>
              <w:rPr>
                <w:rFonts w:ascii="Times New Roman" w:hAnsi="Times New Roman"/>
              </w:rPr>
            </w:pPr>
            <w:r>
              <w:rPr>
                <w:rFonts w:ascii="Times New Roman" w:hAnsi="Times New Roman"/>
              </w:rPr>
              <w:t>Образовательный процесс</w:t>
            </w:r>
          </w:p>
        </w:tc>
        <w:tc>
          <w:tcPr>
            <w:tcW w:w="0" w:type="auto"/>
          </w:tcPr>
          <w:p w14:paraId="30AC2758">
            <w:pPr>
              <w:spacing w:beforeAutospacing="0" w:after="0" w:afterAutospacing="0" w:line="240" w:lineRule="auto"/>
              <w:rPr>
                <w:rFonts w:ascii="Times New Roman" w:hAnsi="Times New Roman"/>
              </w:rPr>
            </w:pPr>
          </w:p>
        </w:tc>
        <w:tc>
          <w:tcPr>
            <w:tcW w:w="0" w:type="auto"/>
          </w:tcPr>
          <w:p w14:paraId="02E7AB09">
            <w:pPr>
              <w:spacing w:beforeAutospacing="0" w:after="0" w:afterAutospacing="0" w:line="240" w:lineRule="auto"/>
              <w:rPr>
                <w:rFonts w:ascii="Times New Roman" w:hAnsi="Times New Roman"/>
              </w:rPr>
            </w:pPr>
          </w:p>
        </w:tc>
      </w:tr>
      <w:tr w14:paraId="6DDE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F482284">
            <w:pPr>
              <w:spacing w:beforeAutospacing="0" w:after="0" w:afterAutospacing="0" w:line="240" w:lineRule="auto"/>
              <w:rPr>
                <w:rFonts w:ascii="Times New Roman" w:hAnsi="Times New Roman"/>
              </w:rPr>
            </w:pPr>
            <w:r>
              <w:rPr>
                <w:rFonts w:ascii="Times New Roman" w:hAnsi="Times New Roman"/>
              </w:rPr>
              <w:t>5</w:t>
            </w:r>
          </w:p>
        </w:tc>
        <w:tc>
          <w:tcPr>
            <w:tcW w:w="0" w:type="auto"/>
          </w:tcPr>
          <w:p w14:paraId="210B4DE2">
            <w:pPr>
              <w:spacing w:beforeAutospacing="0" w:after="0" w:afterAutospacing="0" w:line="240" w:lineRule="auto"/>
              <w:rPr>
                <w:rFonts w:ascii="Times New Roman" w:hAnsi="Times New Roman"/>
              </w:rPr>
            </w:pPr>
            <w:r>
              <w:rPr>
                <w:rFonts w:ascii="Times New Roman" w:hAnsi="Times New Roman"/>
              </w:rPr>
              <w:t>Применение электронных образовательных ресурсов (ЭОР) из федерального перечня</w:t>
            </w:r>
          </w:p>
        </w:tc>
        <w:tc>
          <w:tcPr>
            <w:tcW w:w="0" w:type="auto"/>
          </w:tcPr>
          <w:p w14:paraId="3F3765B6">
            <w:pPr>
              <w:spacing w:beforeAutospacing="0" w:after="0" w:afterAutospacing="0" w:line="240" w:lineRule="auto"/>
              <w:rPr>
                <w:rFonts w:ascii="Times New Roman" w:hAnsi="Times New Roman"/>
              </w:rPr>
            </w:pPr>
            <w:r>
              <w:rPr>
                <w:rFonts w:ascii="Times New Roman" w:hAnsi="Times New Roman"/>
              </w:rPr>
              <w:t>Предусмотрено</w:t>
            </w:r>
          </w:p>
        </w:tc>
        <w:tc>
          <w:tcPr>
            <w:tcW w:w="0" w:type="auto"/>
          </w:tcPr>
          <w:p w14:paraId="0F577987">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2E567881">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09EA1709">
            <w:pPr>
              <w:spacing w:beforeAutospacing="0" w:after="0" w:afterAutospacing="0" w:line="240" w:lineRule="auto"/>
              <w:rPr>
                <w:rFonts w:ascii="Times New Roman" w:hAnsi="Times New Roman"/>
              </w:rPr>
            </w:pPr>
            <w:r>
              <w:rPr>
                <w:rFonts w:ascii="Times New Roman" w:hAnsi="Times New Roman"/>
              </w:rPr>
              <w:t>Образовательный процесс</w:t>
            </w:r>
          </w:p>
        </w:tc>
        <w:tc>
          <w:tcPr>
            <w:tcW w:w="0" w:type="auto"/>
          </w:tcPr>
          <w:p w14:paraId="1422E1ED">
            <w:pPr>
              <w:spacing w:beforeAutospacing="0" w:after="0" w:afterAutospacing="0" w:line="240" w:lineRule="auto"/>
              <w:rPr>
                <w:rFonts w:ascii="Times New Roman" w:hAnsi="Times New Roman"/>
              </w:rPr>
            </w:pPr>
          </w:p>
        </w:tc>
        <w:tc>
          <w:tcPr>
            <w:tcW w:w="0" w:type="auto"/>
          </w:tcPr>
          <w:p w14:paraId="0476843A">
            <w:pPr>
              <w:spacing w:beforeAutospacing="0" w:after="0" w:afterAutospacing="0" w:line="240" w:lineRule="auto"/>
              <w:rPr>
                <w:rFonts w:ascii="Times New Roman" w:hAnsi="Times New Roman"/>
              </w:rPr>
            </w:pPr>
          </w:p>
        </w:tc>
      </w:tr>
      <w:tr w14:paraId="404C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489B1670">
            <w:pPr>
              <w:spacing w:beforeAutospacing="0" w:after="0" w:afterAutospacing="0" w:line="240" w:lineRule="auto"/>
              <w:rPr>
                <w:rFonts w:ascii="Times New Roman" w:hAnsi="Times New Roman"/>
              </w:rPr>
            </w:pPr>
            <w:r>
              <w:rPr>
                <w:rFonts w:ascii="Times New Roman" w:hAnsi="Times New Roman"/>
              </w:rPr>
              <w:t>6</w:t>
            </w:r>
          </w:p>
        </w:tc>
        <w:tc>
          <w:tcPr>
            <w:tcW w:w="0" w:type="auto"/>
            <w:vMerge w:val="restart"/>
          </w:tcPr>
          <w:p w14:paraId="67AA4514">
            <w:pPr>
              <w:spacing w:beforeAutospacing="0" w:after="0" w:afterAutospacing="0" w:line="240" w:lineRule="auto"/>
              <w:rPr>
                <w:rFonts w:ascii="Times New Roman" w:hAnsi="Times New Roman"/>
              </w:rPr>
            </w:pPr>
            <w:r>
              <w:rPr>
                <w:rFonts w:ascii="Times New Roman" w:hAnsi="Times New Roman"/>
              </w:rPr>
              <w:t>Углубленное изучение отдельных предметов</w:t>
            </w:r>
          </w:p>
        </w:tc>
        <w:tc>
          <w:tcPr>
            <w:tcW w:w="0" w:type="auto"/>
            <w:vMerge w:val="restart"/>
          </w:tcPr>
          <w:p w14:paraId="3BD54EFD">
            <w:pPr>
              <w:spacing w:beforeAutospacing="0" w:after="0" w:afterAutospacing="0" w:line="240" w:lineRule="auto"/>
              <w:rPr>
                <w:rFonts w:ascii="Times New Roman" w:hAnsi="Times New Roman"/>
              </w:rPr>
            </w:pPr>
            <w:r>
              <w:rPr>
                <w:rFonts w:ascii="Times New Roman" w:hAnsi="Times New Roman"/>
              </w:rPr>
              <w:t>Не реализуется углубленное изучение отдельных предметов</w:t>
            </w:r>
          </w:p>
        </w:tc>
        <w:tc>
          <w:tcPr>
            <w:tcW w:w="0" w:type="auto"/>
            <w:vMerge w:val="restart"/>
          </w:tcPr>
          <w:p w14:paraId="370920E4">
            <w:pPr>
              <w:spacing w:beforeAutospacing="0" w:after="0" w:afterAutospacing="0" w:line="240" w:lineRule="auto"/>
              <w:rPr>
                <w:rFonts w:ascii="Times New Roman" w:hAnsi="Times New Roman"/>
              </w:rPr>
            </w:pPr>
            <w:r>
              <w:rPr>
                <w:rFonts w:ascii="Times New Roman" w:hAnsi="Times New Roman"/>
              </w:rPr>
              <w:t>0</w:t>
            </w:r>
          </w:p>
        </w:tc>
        <w:tc>
          <w:tcPr>
            <w:tcW w:w="0" w:type="auto"/>
            <w:vMerge w:val="restart"/>
          </w:tcPr>
          <w:p w14:paraId="7F29B995">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vMerge w:val="restart"/>
          </w:tcPr>
          <w:p w14:paraId="1B65D9B6">
            <w:pPr>
              <w:spacing w:beforeAutospacing="0" w:after="0" w:afterAutospacing="0" w:line="240" w:lineRule="auto"/>
              <w:rPr>
                <w:rFonts w:ascii="Times New Roman" w:hAnsi="Times New Roman"/>
              </w:rPr>
            </w:pPr>
            <w:r>
              <w:rPr>
                <w:rFonts w:ascii="Times New Roman" w:hAnsi="Times New Roman"/>
              </w:rPr>
              <w:t>Образовательный процесс</w:t>
            </w:r>
          </w:p>
        </w:tc>
        <w:tc>
          <w:tcPr>
            <w:tcW w:w="0" w:type="auto"/>
          </w:tcPr>
          <w:p w14:paraId="0DC0E288">
            <w:pPr>
              <w:spacing w:beforeAutospacing="0" w:after="0" w:afterAutospacing="0" w:line="240" w:lineRule="auto"/>
              <w:rPr>
                <w:rFonts w:ascii="Times New Roman" w:hAnsi="Times New Roman"/>
              </w:rPr>
            </w:pPr>
            <w:r>
              <w:rPr>
                <w:rFonts w:ascii="Times New Roman" w:hAnsi="Times New Roman"/>
              </w:rPr>
              <w:t xml:space="preserve">Недостаточная работа по формированию интереса и мотивации обучающихся к углубленному изучению отдельных предметов.  </w:t>
            </w:r>
          </w:p>
        </w:tc>
        <w:tc>
          <w:tcPr>
            <w:tcW w:w="0" w:type="auto"/>
          </w:tcPr>
          <w:p w14:paraId="5DF6DD08">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14:paraId="4CC8E9EB">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индивидуальной работы с родителями обучающихся по изучению образовательных запросов и ожиданий.</w:t>
            </w:r>
          </w:p>
          <w:p w14:paraId="7B855803">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14:paraId="5B16D5B9">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образования.</w:t>
            </w:r>
          </w:p>
        </w:tc>
      </w:tr>
      <w:tr w14:paraId="09BC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21326C9A">
            <w:pPr>
              <w:spacing w:beforeAutospacing="0" w:after="0" w:afterAutospacing="0" w:line="240" w:lineRule="auto"/>
              <w:rPr>
                <w:rFonts w:ascii="Times New Roman" w:hAnsi="Times New Roman"/>
              </w:rPr>
            </w:pPr>
          </w:p>
        </w:tc>
        <w:tc>
          <w:tcPr>
            <w:tcW w:w="0" w:type="auto"/>
            <w:vMerge w:val="continue"/>
          </w:tcPr>
          <w:p w14:paraId="08651324">
            <w:pPr>
              <w:spacing w:beforeAutospacing="0" w:after="0" w:afterAutospacing="0" w:line="240" w:lineRule="auto"/>
              <w:rPr>
                <w:rFonts w:ascii="Times New Roman" w:hAnsi="Times New Roman"/>
              </w:rPr>
            </w:pPr>
          </w:p>
        </w:tc>
        <w:tc>
          <w:tcPr>
            <w:tcW w:w="0" w:type="auto"/>
            <w:vMerge w:val="continue"/>
          </w:tcPr>
          <w:p w14:paraId="7F1DEF1B">
            <w:pPr>
              <w:spacing w:beforeAutospacing="0" w:after="0" w:afterAutospacing="0" w:line="240" w:lineRule="auto"/>
              <w:rPr>
                <w:rFonts w:ascii="Times New Roman" w:hAnsi="Times New Roman"/>
              </w:rPr>
            </w:pPr>
          </w:p>
        </w:tc>
        <w:tc>
          <w:tcPr>
            <w:tcW w:w="0" w:type="auto"/>
            <w:vMerge w:val="continue"/>
          </w:tcPr>
          <w:p w14:paraId="040F6A7E">
            <w:pPr>
              <w:spacing w:beforeAutospacing="0" w:after="0" w:afterAutospacing="0" w:line="240" w:lineRule="auto"/>
              <w:rPr>
                <w:rFonts w:ascii="Times New Roman" w:hAnsi="Times New Roman"/>
              </w:rPr>
            </w:pPr>
          </w:p>
        </w:tc>
        <w:tc>
          <w:tcPr>
            <w:tcW w:w="0" w:type="auto"/>
            <w:vMerge w:val="continue"/>
          </w:tcPr>
          <w:p w14:paraId="3B6DD80E">
            <w:pPr>
              <w:spacing w:beforeAutospacing="0" w:after="0" w:afterAutospacing="0" w:line="240" w:lineRule="auto"/>
              <w:rPr>
                <w:rFonts w:ascii="Times New Roman" w:hAnsi="Times New Roman"/>
              </w:rPr>
            </w:pPr>
          </w:p>
        </w:tc>
        <w:tc>
          <w:tcPr>
            <w:tcW w:w="0" w:type="auto"/>
            <w:vMerge w:val="continue"/>
          </w:tcPr>
          <w:p w14:paraId="1EC73FE4">
            <w:pPr>
              <w:spacing w:beforeAutospacing="0" w:after="0" w:afterAutospacing="0" w:line="240" w:lineRule="auto"/>
              <w:rPr>
                <w:rFonts w:ascii="Times New Roman" w:hAnsi="Times New Roman"/>
              </w:rPr>
            </w:pPr>
          </w:p>
        </w:tc>
        <w:tc>
          <w:tcPr>
            <w:tcW w:w="0" w:type="auto"/>
          </w:tcPr>
          <w:p w14:paraId="59CDC453">
            <w:pPr>
              <w:spacing w:beforeAutospacing="0" w:after="0" w:afterAutospacing="0" w:line="240" w:lineRule="auto"/>
              <w:rPr>
                <w:rFonts w:ascii="Times New Roman" w:hAnsi="Times New Roman"/>
              </w:rPr>
            </w:pPr>
            <w:r>
              <w:rPr>
                <w:rFonts w:ascii="Times New Roman" w:hAnsi="Times New Roman"/>
              </w:rPr>
              <w:t>Отсутствие системы формирования запроса.</w:t>
            </w:r>
          </w:p>
        </w:tc>
        <w:tc>
          <w:tcPr>
            <w:tcW w:w="0" w:type="auto"/>
          </w:tcPr>
          <w:p w14:paraId="079B8CDA">
            <w:pPr>
              <w:numPr>
                <w:ilvl w:val="0"/>
                <w:numId w:val="25"/>
              </w:numPr>
              <w:spacing w:beforeAutospacing="0" w:after="0" w:afterAutospacing="0" w:line="240" w:lineRule="auto"/>
              <w:rPr>
                <w:rFonts w:ascii="Times New Roman" w:hAnsi="Times New Roman"/>
              </w:rPr>
            </w:pPr>
            <w:r>
              <w:rPr>
                <w:rFonts w:ascii="Times New Roman" w:hAnsi="Times New Roman"/>
              </w:rPr>
              <w:t>Автоматизизация системы формирования и обработки образовательных запросов.</w:t>
            </w:r>
          </w:p>
        </w:tc>
      </w:tr>
      <w:tr w14:paraId="19BB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6E97F3BB">
            <w:pPr>
              <w:spacing w:beforeAutospacing="0" w:after="0" w:afterAutospacing="0" w:line="240" w:lineRule="auto"/>
              <w:rPr>
                <w:rFonts w:ascii="Times New Roman" w:hAnsi="Times New Roman"/>
              </w:rPr>
            </w:pPr>
          </w:p>
        </w:tc>
        <w:tc>
          <w:tcPr>
            <w:tcW w:w="0" w:type="auto"/>
            <w:vMerge w:val="continue"/>
          </w:tcPr>
          <w:p w14:paraId="21A45CC7">
            <w:pPr>
              <w:spacing w:beforeAutospacing="0" w:after="0" w:afterAutospacing="0" w:line="240" w:lineRule="auto"/>
              <w:rPr>
                <w:rFonts w:ascii="Times New Roman" w:hAnsi="Times New Roman"/>
              </w:rPr>
            </w:pPr>
          </w:p>
        </w:tc>
        <w:tc>
          <w:tcPr>
            <w:tcW w:w="0" w:type="auto"/>
            <w:vMerge w:val="continue"/>
          </w:tcPr>
          <w:p w14:paraId="27AA8037">
            <w:pPr>
              <w:spacing w:beforeAutospacing="0" w:after="0" w:afterAutospacing="0" w:line="240" w:lineRule="auto"/>
              <w:rPr>
                <w:rFonts w:ascii="Times New Roman" w:hAnsi="Times New Roman"/>
              </w:rPr>
            </w:pPr>
          </w:p>
        </w:tc>
        <w:tc>
          <w:tcPr>
            <w:tcW w:w="0" w:type="auto"/>
            <w:vMerge w:val="continue"/>
          </w:tcPr>
          <w:p w14:paraId="4E5AE490">
            <w:pPr>
              <w:spacing w:beforeAutospacing="0" w:after="0" w:afterAutospacing="0" w:line="240" w:lineRule="auto"/>
              <w:rPr>
                <w:rFonts w:ascii="Times New Roman" w:hAnsi="Times New Roman"/>
              </w:rPr>
            </w:pPr>
          </w:p>
        </w:tc>
        <w:tc>
          <w:tcPr>
            <w:tcW w:w="0" w:type="auto"/>
            <w:vMerge w:val="continue"/>
          </w:tcPr>
          <w:p w14:paraId="4A33CD3E">
            <w:pPr>
              <w:spacing w:beforeAutospacing="0" w:after="0" w:afterAutospacing="0" w:line="240" w:lineRule="auto"/>
              <w:rPr>
                <w:rFonts w:ascii="Times New Roman" w:hAnsi="Times New Roman"/>
              </w:rPr>
            </w:pPr>
          </w:p>
        </w:tc>
        <w:tc>
          <w:tcPr>
            <w:tcW w:w="0" w:type="auto"/>
            <w:vMerge w:val="continue"/>
          </w:tcPr>
          <w:p w14:paraId="3A086A2A">
            <w:pPr>
              <w:spacing w:beforeAutospacing="0" w:after="0" w:afterAutospacing="0" w:line="240" w:lineRule="auto"/>
              <w:rPr>
                <w:rFonts w:ascii="Times New Roman" w:hAnsi="Times New Roman"/>
              </w:rPr>
            </w:pPr>
          </w:p>
        </w:tc>
        <w:tc>
          <w:tcPr>
            <w:tcW w:w="0" w:type="auto"/>
          </w:tcPr>
          <w:p w14:paraId="73D849E1">
            <w:pPr>
              <w:spacing w:beforeAutospacing="0" w:after="0" w:afterAutospacing="0" w:line="240" w:lineRule="auto"/>
              <w:rPr>
                <w:rFonts w:ascii="Times New Roman" w:hAnsi="Times New Roman"/>
              </w:rPr>
            </w:pPr>
            <w:r>
              <w:rPr>
                <w:rFonts w:ascii="Times New Roman" w:hAnsi="Times New Roman"/>
              </w:rPr>
              <w:t>Отсутствие практики взаимозачета результатов, полученных в иных организациях.</w:t>
            </w:r>
          </w:p>
        </w:tc>
        <w:tc>
          <w:tcPr>
            <w:tcW w:w="0" w:type="auto"/>
          </w:tcPr>
          <w:p w14:paraId="5A5F5E8C">
            <w:pPr>
              <w:numPr>
                <w:ilvl w:val="0"/>
                <w:numId w:val="25"/>
              </w:numPr>
              <w:spacing w:beforeAutospacing="0" w:after="0" w:afterAutospacing="0" w:line="240" w:lineRule="auto"/>
              <w:rPr>
                <w:rFonts w:ascii="Times New Roman" w:hAnsi="Times New Roman"/>
              </w:rPr>
            </w:pPr>
            <w:r>
              <w:rPr>
                <w:rFonts w:ascii="Times New Roman" w:hAnsi="Times New Roman"/>
              </w:rPr>
              <w:t>Принятие локально-нормативных актов по взаимозачету образовательных результатов.</w:t>
            </w:r>
          </w:p>
        </w:tc>
      </w:tr>
      <w:tr w14:paraId="1E6F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4F91EA7C">
            <w:pPr>
              <w:spacing w:beforeAutospacing="0" w:after="0" w:afterAutospacing="0" w:line="240" w:lineRule="auto"/>
              <w:rPr>
                <w:rFonts w:ascii="Times New Roman" w:hAnsi="Times New Roman"/>
              </w:rPr>
            </w:pPr>
          </w:p>
        </w:tc>
        <w:tc>
          <w:tcPr>
            <w:tcW w:w="0" w:type="auto"/>
            <w:vMerge w:val="continue"/>
          </w:tcPr>
          <w:p w14:paraId="48FB3568">
            <w:pPr>
              <w:spacing w:beforeAutospacing="0" w:after="0" w:afterAutospacing="0" w:line="240" w:lineRule="auto"/>
              <w:rPr>
                <w:rFonts w:ascii="Times New Roman" w:hAnsi="Times New Roman"/>
              </w:rPr>
            </w:pPr>
          </w:p>
        </w:tc>
        <w:tc>
          <w:tcPr>
            <w:tcW w:w="0" w:type="auto"/>
            <w:vMerge w:val="continue"/>
          </w:tcPr>
          <w:p w14:paraId="2F27D821">
            <w:pPr>
              <w:spacing w:beforeAutospacing="0" w:after="0" w:afterAutospacing="0" w:line="240" w:lineRule="auto"/>
              <w:rPr>
                <w:rFonts w:ascii="Times New Roman" w:hAnsi="Times New Roman"/>
              </w:rPr>
            </w:pPr>
          </w:p>
        </w:tc>
        <w:tc>
          <w:tcPr>
            <w:tcW w:w="0" w:type="auto"/>
            <w:vMerge w:val="continue"/>
          </w:tcPr>
          <w:p w14:paraId="0FE20C19">
            <w:pPr>
              <w:spacing w:beforeAutospacing="0" w:after="0" w:afterAutospacing="0" w:line="240" w:lineRule="auto"/>
              <w:rPr>
                <w:rFonts w:ascii="Times New Roman" w:hAnsi="Times New Roman"/>
              </w:rPr>
            </w:pPr>
          </w:p>
        </w:tc>
        <w:tc>
          <w:tcPr>
            <w:tcW w:w="0" w:type="auto"/>
            <w:vMerge w:val="continue"/>
          </w:tcPr>
          <w:p w14:paraId="49D7067F">
            <w:pPr>
              <w:spacing w:beforeAutospacing="0" w:after="0" w:afterAutospacing="0" w:line="240" w:lineRule="auto"/>
              <w:rPr>
                <w:rFonts w:ascii="Times New Roman" w:hAnsi="Times New Roman"/>
              </w:rPr>
            </w:pPr>
          </w:p>
        </w:tc>
        <w:tc>
          <w:tcPr>
            <w:tcW w:w="0" w:type="auto"/>
            <w:vMerge w:val="continue"/>
          </w:tcPr>
          <w:p w14:paraId="6A02BC3F">
            <w:pPr>
              <w:spacing w:beforeAutospacing="0" w:after="0" w:afterAutospacing="0" w:line="240" w:lineRule="auto"/>
              <w:rPr>
                <w:rFonts w:ascii="Times New Roman" w:hAnsi="Times New Roman"/>
              </w:rPr>
            </w:pPr>
          </w:p>
        </w:tc>
        <w:tc>
          <w:tcPr>
            <w:tcW w:w="0" w:type="auto"/>
          </w:tcPr>
          <w:p w14:paraId="04F55ACD">
            <w:pPr>
              <w:spacing w:beforeAutospacing="0" w:after="0" w:afterAutospacing="0" w:line="240" w:lineRule="auto"/>
              <w:rPr>
                <w:rFonts w:ascii="Times New Roman" w:hAnsi="Times New Roman"/>
              </w:rPr>
            </w:pPr>
            <w:r>
              <w:rPr>
                <w:rFonts w:ascii="Times New Roman" w:hAnsi="Times New Roman"/>
              </w:rPr>
              <w:t>Недостаточная работа по обеспечению требований ФГОС по реализации углубленного изучения отдельных предметов.</w:t>
            </w:r>
          </w:p>
        </w:tc>
        <w:tc>
          <w:tcPr>
            <w:tcW w:w="0" w:type="auto"/>
          </w:tcPr>
          <w:p w14:paraId="23CABE01">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самообследования ресурсных (материально-технических, информационных) условий для организации углубленного изучения отдельных предметов.</w:t>
            </w:r>
          </w:p>
          <w:p w14:paraId="618B6F8A">
            <w:pPr>
              <w:numPr>
                <w:ilvl w:val="0"/>
                <w:numId w:val="25"/>
              </w:numPr>
              <w:spacing w:beforeAutospacing="0" w:after="0" w:afterAutospacing="0" w:line="240" w:lineRule="auto"/>
              <w:rPr>
                <w:rFonts w:ascii="Times New Roman" w:hAnsi="Times New Roman"/>
              </w:rPr>
            </w:pPr>
            <w:r>
              <w:rPr>
                <w:rFonts w:ascii="Times New Roman" w:hAnsi="Times New Roman"/>
              </w:rPr>
              <w:t>Осуществление анализа содержания образовательных программ, программ учебных предметов.</w:t>
            </w:r>
          </w:p>
          <w:p w14:paraId="5ACA3CBE">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диагностических исследований по   выявлению способностей, одаренности, образовательных потребностей обучающихся.</w:t>
            </w:r>
          </w:p>
        </w:tc>
      </w:tr>
      <w:tr w14:paraId="700D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53DC46A">
            <w:pPr>
              <w:spacing w:beforeAutospacing="0" w:after="0" w:afterAutospacing="0" w:line="240" w:lineRule="auto"/>
              <w:rPr>
                <w:rFonts w:ascii="Times New Roman" w:hAnsi="Times New Roman"/>
              </w:rPr>
            </w:pPr>
            <w:r>
              <w:rPr>
                <w:rFonts w:ascii="Times New Roman" w:hAnsi="Times New Roman"/>
              </w:rPr>
              <w:t>7</w:t>
            </w:r>
          </w:p>
        </w:tc>
        <w:tc>
          <w:tcPr>
            <w:tcW w:w="0" w:type="auto"/>
          </w:tcPr>
          <w:p w14:paraId="18FC39C7">
            <w:pPr>
              <w:spacing w:beforeAutospacing="0" w:after="0" w:afterAutospacing="0" w:line="240" w:lineRule="auto"/>
              <w:rPr>
                <w:rFonts w:ascii="Times New Roman" w:hAnsi="Times New Roman"/>
              </w:rPr>
            </w:pPr>
            <w:r>
              <w:rPr>
                <w:rFonts w:ascii="Times New Roman" w:hAnsi="Times New Roman"/>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0" w:type="auto"/>
          </w:tcPr>
          <w:p w14:paraId="7F317636">
            <w:pPr>
              <w:spacing w:beforeAutospacing="0" w:after="0" w:afterAutospacing="0" w:line="240" w:lineRule="auto"/>
              <w:rPr>
                <w:rFonts w:ascii="Times New Roman" w:hAnsi="Times New Roman"/>
              </w:rPr>
            </w:pPr>
            <w:r>
              <w:rPr>
                <w:rFonts w:ascii="Times New Roman" w:hAnsi="Times New Roman"/>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0" w:type="auto"/>
          </w:tcPr>
          <w:p w14:paraId="236F22AC">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1938C0C6">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29E47C5A">
            <w:pPr>
              <w:spacing w:beforeAutospacing="0" w:after="0" w:afterAutospacing="0" w:line="240" w:lineRule="auto"/>
              <w:rPr>
                <w:rFonts w:ascii="Times New Roman" w:hAnsi="Times New Roman"/>
              </w:rPr>
            </w:pPr>
            <w:r>
              <w:rPr>
                <w:rFonts w:ascii="Times New Roman" w:hAnsi="Times New Roman"/>
              </w:rPr>
              <w:t>Функционирование объективной внутренней системы оценки качества образования</w:t>
            </w:r>
          </w:p>
        </w:tc>
        <w:tc>
          <w:tcPr>
            <w:tcW w:w="0" w:type="auto"/>
          </w:tcPr>
          <w:p w14:paraId="0750CDD7">
            <w:pPr>
              <w:spacing w:beforeAutospacing="0" w:after="0" w:afterAutospacing="0" w:line="240" w:lineRule="auto"/>
              <w:rPr>
                <w:rFonts w:ascii="Times New Roman" w:hAnsi="Times New Roman"/>
              </w:rPr>
            </w:pPr>
          </w:p>
        </w:tc>
        <w:tc>
          <w:tcPr>
            <w:tcW w:w="0" w:type="auto"/>
          </w:tcPr>
          <w:p w14:paraId="52F7BAB7">
            <w:pPr>
              <w:spacing w:beforeAutospacing="0" w:after="0" w:afterAutospacing="0" w:line="240" w:lineRule="auto"/>
              <w:rPr>
                <w:rFonts w:ascii="Times New Roman" w:hAnsi="Times New Roman"/>
              </w:rPr>
            </w:pPr>
          </w:p>
        </w:tc>
      </w:tr>
      <w:tr w14:paraId="2F9C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090A592">
            <w:pPr>
              <w:spacing w:beforeAutospacing="0" w:after="0" w:afterAutospacing="0" w:line="240" w:lineRule="auto"/>
              <w:rPr>
                <w:rFonts w:ascii="Times New Roman" w:hAnsi="Times New Roman"/>
              </w:rPr>
            </w:pPr>
            <w:r>
              <w:rPr>
                <w:rFonts w:ascii="Times New Roman" w:hAnsi="Times New Roman"/>
              </w:rPr>
              <w:t>8</w:t>
            </w:r>
          </w:p>
        </w:tc>
        <w:tc>
          <w:tcPr>
            <w:tcW w:w="0" w:type="auto"/>
          </w:tcPr>
          <w:p w14:paraId="14B94761">
            <w:pPr>
              <w:spacing w:beforeAutospacing="0" w:after="0" w:afterAutospacing="0" w:line="240" w:lineRule="auto"/>
              <w:rPr>
                <w:rFonts w:ascii="Times New Roman" w:hAnsi="Times New Roman"/>
              </w:rPr>
            </w:pPr>
            <w:r>
              <w:rPr>
                <w:rFonts w:ascii="Times New Roman" w:hAnsi="Times New Roman"/>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0" w:type="auto"/>
          </w:tcPr>
          <w:p w14:paraId="56D226D2">
            <w:pPr>
              <w:spacing w:beforeAutospacing="0" w:after="0" w:afterAutospacing="0" w:line="240" w:lineRule="auto"/>
              <w:rPr>
                <w:rFonts w:ascii="Times New Roman" w:hAnsi="Times New Roman"/>
              </w:rPr>
            </w:pPr>
            <w:r>
              <w:rPr>
                <w:rFonts w:ascii="Times New Roman" w:hAnsi="Times New Roman"/>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0" w:type="auto"/>
          </w:tcPr>
          <w:p w14:paraId="235E02B0">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19C1810B">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48DB71EE">
            <w:pPr>
              <w:spacing w:beforeAutospacing="0" w:after="0" w:afterAutospacing="0" w:line="240" w:lineRule="auto"/>
              <w:rPr>
                <w:rFonts w:ascii="Times New Roman" w:hAnsi="Times New Roman"/>
              </w:rPr>
            </w:pPr>
            <w:r>
              <w:rPr>
                <w:rFonts w:ascii="Times New Roman" w:hAnsi="Times New Roman"/>
              </w:rPr>
              <w:t>Функционирование объективной внутренней системы оценки качества образования</w:t>
            </w:r>
          </w:p>
        </w:tc>
        <w:tc>
          <w:tcPr>
            <w:tcW w:w="0" w:type="auto"/>
          </w:tcPr>
          <w:p w14:paraId="51B84BB1">
            <w:pPr>
              <w:spacing w:beforeAutospacing="0" w:after="0" w:afterAutospacing="0" w:line="240" w:lineRule="auto"/>
              <w:rPr>
                <w:rFonts w:ascii="Times New Roman" w:hAnsi="Times New Roman"/>
              </w:rPr>
            </w:pPr>
          </w:p>
        </w:tc>
        <w:tc>
          <w:tcPr>
            <w:tcW w:w="0" w:type="auto"/>
          </w:tcPr>
          <w:p w14:paraId="17C4CC05">
            <w:pPr>
              <w:spacing w:beforeAutospacing="0" w:after="0" w:afterAutospacing="0" w:line="240" w:lineRule="auto"/>
              <w:rPr>
                <w:rFonts w:ascii="Times New Roman" w:hAnsi="Times New Roman"/>
              </w:rPr>
            </w:pPr>
          </w:p>
        </w:tc>
      </w:tr>
      <w:tr w14:paraId="2405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6996228">
            <w:pPr>
              <w:spacing w:beforeAutospacing="0" w:after="0" w:afterAutospacing="0" w:line="240" w:lineRule="auto"/>
              <w:rPr>
                <w:rFonts w:ascii="Times New Roman" w:hAnsi="Times New Roman"/>
              </w:rPr>
            </w:pPr>
            <w:r>
              <w:rPr>
                <w:rFonts w:ascii="Times New Roman" w:hAnsi="Times New Roman"/>
              </w:rPr>
              <w:t>9</w:t>
            </w:r>
          </w:p>
        </w:tc>
        <w:tc>
          <w:tcPr>
            <w:tcW w:w="0" w:type="auto"/>
          </w:tcPr>
          <w:p w14:paraId="040C73CD">
            <w:pPr>
              <w:spacing w:beforeAutospacing="0" w:after="0" w:afterAutospacing="0" w:line="240" w:lineRule="auto"/>
              <w:rPr>
                <w:rFonts w:ascii="Times New Roman" w:hAnsi="Times New Roman"/>
              </w:rPr>
            </w:pPr>
            <w:r>
              <w:rPr>
                <w:rFonts w:ascii="Times New Roman" w:hAnsi="Times New Roman"/>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0" w:type="auto"/>
          </w:tcPr>
          <w:p w14:paraId="7C8B5554">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4968A4B0">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5A42F9DC">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6616EA81">
            <w:pPr>
              <w:spacing w:beforeAutospacing="0" w:after="0" w:afterAutospacing="0" w:line="240" w:lineRule="auto"/>
              <w:rPr>
                <w:rFonts w:ascii="Times New Roman" w:hAnsi="Times New Roman"/>
              </w:rPr>
            </w:pPr>
            <w:r>
              <w:rPr>
                <w:rFonts w:ascii="Times New Roman" w:hAnsi="Times New Roman"/>
              </w:rPr>
              <w:t>Функционирование объективной внутренней системы оценки качества образования</w:t>
            </w:r>
          </w:p>
        </w:tc>
        <w:tc>
          <w:tcPr>
            <w:tcW w:w="0" w:type="auto"/>
          </w:tcPr>
          <w:p w14:paraId="0B7878C6">
            <w:pPr>
              <w:spacing w:beforeAutospacing="0" w:after="0" w:afterAutospacing="0" w:line="240" w:lineRule="auto"/>
              <w:rPr>
                <w:rFonts w:ascii="Times New Roman" w:hAnsi="Times New Roman"/>
              </w:rPr>
            </w:pPr>
          </w:p>
        </w:tc>
        <w:tc>
          <w:tcPr>
            <w:tcW w:w="0" w:type="auto"/>
          </w:tcPr>
          <w:p w14:paraId="17D78E98">
            <w:pPr>
              <w:spacing w:beforeAutospacing="0" w:after="0" w:afterAutospacing="0" w:line="240" w:lineRule="auto"/>
              <w:rPr>
                <w:rFonts w:ascii="Times New Roman" w:hAnsi="Times New Roman"/>
              </w:rPr>
            </w:pPr>
          </w:p>
        </w:tc>
      </w:tr>
      <w:tr w14:paraId="0DF2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EC25C1B">
            <w:pPr>
              <w:spacing w:beforeAutospacing="0" w:after="0" w:afterAutospacing="0" w:line="240" w:lineRule="auto"/>
              <w:rPr>
                <w:rFonts w:ascii="Times New Roman" w:hAnsi="Times New Roman"/>
              </w:rPr>
            </w:pPr>
            <w:r>
              <w:rPr>
                <w:rFonts w:ascii="Times New Roman" w:hAnsi="Times New Roman"/>
              </w:rPr>
              <w:t>10</w:t>
            </w:r>
          </w:p>
        </w:tc>
        <w:tc>
          <w:tcPr>
            <w:tcW w:w="0" w:type="auto"/>
          </w:tcPr>
          <w:p w14:paraId="7D0DE10B">
            <w:pPr>
              <w:spacing w:beforeAutospacing="0" w:after="0" w:afterAutospacing="0" w:line="240" w:lineRule="auto"/>
              <w:rPr>
                <w:rFonts w:ascii="Times New Roman" w:hAnsi="Times New Roman"/>
              </w:rPr>
            </w:pPr>
            <w:r>
              <w:rPr>
                <w:rFonts w:ascii="Times New Roman" w:hAnsi="Times New Roman"/>
              </w:rPr>
              <w:t>Наличие выпускников 11 класса, получивших медаль За особые успехи в учении (I и (или) II степени)</w:t>
            </w:r>
          </w:p>
        </w:tc>
        <w:tc>
          <w:tcPr>
            <w:tcW w:w="0" w:type="auto"/>
          </w:tcPr>
          <w:p w14:paraId="45653501">
            <w:pPr>
              <w:spacing w:beforeAutospacing="0" w:after="0" w:afterAutospacing="0" w:line="240" w:lineRule="auto"/>
              <w:rPr>
                <w:rFonts w:ascii="Times New Roman" w:hAnsi="Times New Roman"/>
              </w:rPr>
            </w:pPr>
            <w:r>
              <w:rPr>
                <w:rFonts w:ascii="Times New Roman" w:hAnsi="Times New Roman"/>
              </w:rPr>
              <w:t>Отсутствие выпускников 11 класса, получивших медаль «За особые успехи в учении», которые набрали по одному из предметов ЕГЭ менее 70 баллов</w:t>
            </w:r>
          </w:p>
        </w:tc>
        <w:tc>
          <w:tcPr>
            <w:tcW w:w="0" w:type="auto"/>
          </w:tcPr>
          <w:p w14:paraId="27B93B3F">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526DDDF5">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5D72FB55">
            <w:pPr>
              <w:spacing w:beforeAutospacing="0" w:after="0" w:afterAutospacing="0" w:line="240" w:lineRule="auto"/>
              <w:rPr>
                <w:rFonts w:ascii="Times New Roman" w:hAnsi="Times New Roman"/>
              </w:rPr>
            </w:pPr>
            <w:r>
              <w:rPr>
                <w:rFonts w:ascii="Times New Roman" w:hAnsi="Times New Roman"/>
              </w:rPr>
              <w:t>Функционирование объективной внутренней системы оценки качества образования</w:t>
            </w:r>
          </w:p>
        </w:tc>
        <w:tc>
          <w:tcPr>
            <w:tcW w:w="0" w:type="auto"/>
          </w:tcPr>
          <w:p w14:paraId="18368537">
            <w:pPr>
              <w:spacing w:beforeAutospacing="0" w:after="0" w:afterAutospacing="0" w:line="240" w:lineRule="auto"/>
              <w:rPr>
                <w:rFonts w:ascii="Times New Roman" w:hAnsi="Times New Roman"/>
              </w:rPr>
            </w:pPr>
          </w:p>
        </w:tc>
        <w:tc>
          <w:tcPr>
            <w:tcW w:w="0" w:type="auto"/>
          </w:tcPr>
          <w:p w14:paraId="37A20936">
            <w:pPr>
              <w:spacing w:beforeAutospacing="0" w:after="0" w:afterAutospacing="0" w:line="240" w:lineRule="auto"/>
              <w:rPr>
                <w:rFonts w:ascii="Times New Roman" w:hAnsi="Times New Roman"/>
              </w:rPr>
            </w:pPr>
          </w:p>
        </w:tc>
      </w:tr>
      <w:tr w14:paraId="51DB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A7EF7C1">
            <w:pPr>
              <w:spacing w:beforeAutospacing="0" w:after="0" w:afterAutospacing="0" w:line="240" w:lineRule="auto"/>
              <w:rPr>
                <w:rFonts w:ascii="Times New Roman" w:hAnsi="Times New Roman"/>
              </w:rPr>
            </w:pPr>
            <w:r>
              <w:rPr>
                <w:rFonts w:ascii="Times New Roman" w:hAnsi="Times New Roman"/>
              </w:rPr>
              <w:t>11</w:t>
            </w:r>
          </w:p>
        </w:tc>
        <w:tc>
          <w:tcPr>
            <w:tcW w:w="0" w:type="auto"/>
          </w:tcPr>
          <w:p w14:paraId="5B120D62">
            <w:pPr>
              <w:spacing w:beforeAutospacing="0" w:after="0" w:afterAutospacing="0" w:line="240" w:lineRule="auto"/>
              <w:rPr>
                <w:rFonts w:ascii="Times New Roman" w:hAnsi="Times New Roman"/>
              </w:rPr>
            </w:pPr>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w:t>
            </w:r>
          </w:p>
        </w:tc>
        <w:tc>
          <w:tcPr>
            <w:tcW w:w="0" w:type="auto"/>
          </w:tcPr>
          <w:p w14:paraId="180984E4">
            <w:pPr>
              <w:spacing w:beforeAutospacing="0" w:after="0" w:afterAutospacing="0" w:line="240" w:lineRule="auto"/>
              <w:rPr>
                <w:rFonts w:ascii="Times New Roman" w:hAnsi="Times New Roman"/>
              </w:rPr>
            </w:pPr>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0" w:type="auto"/>
          </w:tcPr>
          <w:p w14:paraId="05D8A5FE">
            <w:pPr>
              <w:spacing w:beforeAutospacing="0" w:after="0" w:afterAutospacing="0" w:line="240" w:lineRule="auto"/>
              <w:rPr>
                <w:rFonts w:ascii="Times New Roman" w:hAnsi="Times New Roman"/>
              </w:rPr>
            </w:pPr>
            <w:r>
              <w:rPr>
                <w:rFonts w:ascii="Times New Roman" w:hAnsi="Times New Roman"/>
              </w:rPr>
              <w:t>2</w:t>
            </w:r>
          </w:p>
        </w:tc>
        <w:tc>
          <w:tcPr>
            <w:tcW w:w="0" w:type="auto"/>
          </w:tcPr>
          <w:p w14:paraId="27081C9D">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630923FA">
            <w:pPr>
              <w:spacing w:beforeAutospacing="0" w:after="0" w:afterAutospacing="0" w:line="240" w:lineRule="auto"/>
              <w:rPr>
                <w:rFonts w:ascii="Times New Roman" w:hAnsi="Times New Roman"/>
              </w:rPr>
            </w:pPr>
            <w:r>
              <w:rPr>
                <w:rFonts w:ascii="Times New Roman" w:hAnsi="Times New Roman"/>
              </w:rPr>
              <w:t>Функционирование объективной внутренней системы оценки качества образования</w:t>
            </w:r>
          </w:p>
        </w:tc>
        <w:tc>
          <w:tcPr>
            <w:tcW w:w="0" w:type="auto"/>
          </w:tcPr>
          <w:p w14:paraId="4712FEB9">
            <w:pPr>
              <w:spacing w:beforeAutospacing="0" w:after="0" w:afterAutospacing="0" w:line="240" w:lineRule="auto"/>
              <w:rPr>
                <w:rFonts w:ascii="Times New Roman" w:hAnsi="Times New Roman"/>
              </w:rPr>
            </w:pPr>
          </w:p>
        </w:tc>
        <w:tc>
          <w:tcPr>
            <w:tcW w:w="0" w:type="auto"/>
          </w:tcPr>
          <w:p w14:paraId="4B1EA3F5">
            <w:pPr>
              <w:spacing w:beforeAutospacing="0" w:after="0" w:afterAutospacing="0" w:line="240" w:lineRule="auto"/>
              <w:rPr>
                <w:rFonts w:ascii="Times New Roman" w:hAnsi="Times New Roman"/>
              </w:rPr>
            </w:pPr>
          </w:p>
        </w:tc>
      </w:tr>
      <w:tr w14:paraId="1200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77D3143">
            <w:pPr>
              <w:spacing w:beforeAutospacing="0" w:after="0" w:afterAutospacing="0" w:line="240" w:lineRule="auto"/>
              <w:rPr>
                <w:rFonts w:ascii="Times New Roman" w:hAnsi="Times New Roman"/>
              </w:rPr>
            </w:pPr>
            <w:r>
              <w:rPr>
                <w:rFonts w:ascii="Times New Roman" w:hAnsi="Times New Roman"/>
              </w:rPr>
              <w:t>12</w:t>
            </w:r>
          </w:p>
        </w:tc>
        <w:tc>
          <w:tcPr>
            <w:tcW w:w="0" w:type="auto"/>
          </w:tcPr>
          <w:p w14:paraId="7A62F73D">
            <w:pPr>
              <w:spacing w:beforeAutospacing="0" w:after="0" w:afterAutospacing="0" w:line="240" w:lineRule="auto"/>
              <w:rPr>
                <w:rFonts w:ascii="Times New Roman" w:hAnsi="Times New Roman"/>
              </w:rPr>
            </w:pPr>
            <w:r>
              <w:rPr>
                <w:rFonts w:ascii="Times New Roman" w:hAnsi="Times New Roman"/>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0" w:type="auto"/>
          </w:tcPr>
          <w:p w14:paraId="22E93867">
            <w:pPr>
              <w:spacing w:beforeAutospacing="0" w:after="0" w:afterAutospacing="0" w:line="240" w:lineRule="auto"/>
              <w:rPr>
                <w:rFonts w:ascii="Times New Roman" w:hAnsi="Times New Roman"/>
              </w:rPr>
            </w:pPr>
            <w:r>
              <w:rPr>
                <w:rFonts w:ascii="Times New Roman" w:hAnsi="Times New Roman"/>
              </w:rPr>
              <w:t>Отсутствие выпускников 9 класса, не получивших аттестаты об основном общем образовании</w:t>
            </w:r>
          </w:p>
        </w:tc>
        <w:tc>
          <w:tcPr>
            <w:tcW w:w="0" w:type="auto"/>
          </w:tcPr>
          <w:p w14:paraId="2A0B89CC">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45E3C7D2">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03D20CB5">
            <w:pPr>
              <w:spacing w:beforeAutospacing="0" w:after="0" w:afterAutospacing="0" w:line="240" w:lineRule="auto"/>
              <w:rPr>
                <w:rFonts w:ascii="Times New Roman" w:hAnsi="Times New Roman"/>
              </w:rPr>
            </w:pPr>
            <w:r>
              <w:rPr>
                <w:rFonts w:ascii="Times New Roman" w:hAnsi="Times New Roman"/>
              </w:rPr>
              <w:t>Функционирование объективной внутренней системы оценки качества образования</w:t>
            </w:r>
          </w:p>
        </w:tc>
        <w:tc>
          <w:tcPr>
            <w:tcW w:w="0" w:type="auto"/>
          </w:tcPr>
          <w:p w14:paraId="51DA608D">
            <w:pPr>
              <w:spacing w:beforeAutospacing="0" w:after="0" w:afterAutospacing="0" w:line="240" w:lineRule="auto"/>
              <w:rPr>
                <w:rFonts w:ascii="Times New Roman" w:hAnsi="Times New Roman"/>
              </w:rPr>
            </w:pPr>
          </w:p>
        </w:tc>
        <w:tc>
          <w:tcPr>
            <w:tcW w:w="0" w:type="auto"/>
          </w:tcPr>
          <w:p w14:paraId="7255DD13">
            <w:pPr>
              <w:spacing w:beforeAutospacing="0" w:after="0" w:afterAutospacing="0" w:line="240" w:lineRule="auto"/>
              <w:rPr>
                <w:rFonts w:ascii="Times New Roman" w:hAnsi="Times New Roman"/>
              </w:rPr>
            </w:pPr>
          </w:p>
        </w:tc>
      </w:tr>
      <w:tr w14:paraId="41C5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51569CB">
            <w:pPr>
              <w:spacing w:beforeAutospacing="0" w:after="0" w:afterAutospacing="0" w:line="240" w:lineRule="auto"/>
              <w:rPr>
                <w:rFonts w:ascii="Times New Roman" w:hAnsi="Times New Roman"/>
              </w:rPr>
            </w:pPr>
            <w:r>
              <w:rPr>
                <w:rFonts w:ascii="Times New Roman" w:hAnsi="Times New Roman"/>
              </w:rPr>
              <w:t>13</w:t>
            </w:r>
          </w:p>
        </w:tc>
        <w:tc>
          <w:tcPr>
            <w:tcW w:w="0" w:type="auto"/>
          </w:tcPr>
          <w:p w14:paraId="69C64B34">
            <w:pPr>
              <w:spacing w:beforeAutospacing="0" w:after="0" w:afterAutospacing="0" w:line="240" w:lineRule="auto"/>
              <w:rPr>
                <w:rFonts w:ascii="Times New Roman" w:hAnsi="Times New Roman"/>
              </w:rPr>
            </w:pPr>
            <w:r>
              <w:rPr>
                <w:rFonts w:ascii="Times New Roman" w:hAnsi="Times New Roman"/>
              </w:rPr>
              <w:t>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w:t>
            </w:r>
          </w:p>
        </w:tc>
        <w:tc>
          <w:tcPr>
            <w:tcW w:w="0" w:type="auto"/>
          </w:tcPr>
          <w:p w14:paraId="4A98C4CC">
            <w:pPr>
              <w:spacing w:beforeAutospacing="0" w:after="0" w:afterAutospacing="0" w:line="240" w:lineRule="auto"/>
              <w:rPr>
                <w:rFonts w:ascii="Times New Roman" w:hAnsi="Times New Roman"/>
              </w:rPr>
            </w:pPr>
            <w:r>
              <w:rPr>
                <w:rFonts w:ascii="Times New Roman" w:hAnsi="Times New Roman"/>
              </w:rPr>
              <w:t xml:space="preserve">Отсутствие выпускников 11 класса, не получивших аттестаты о среднем общем образовании </w:t>
            </w:r>
          </w:p>
        </w:tc>
        <w:tc>
          <w:tcPr>
            <w:tcW w:w="0" w:type="auto"/>
          </w:tcPr>
          <w:p w14:paraId="554EC223">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0DBD3AC8">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41FB3EEC">
            <w:pPr>
              <w:spacing w:beforeAutospacing="0" w:after="0" w:afterAutospacing="0" w:line="240" w:lineRule="auto"/>
              <w:rPr>
                <w:rFonts w:ascii="Times New Roman" w:hAnsi="Times New Roman"/>
              </w:rPr>
            </w:pPr>
            <w:r>
              <w:rPr>
                <w:rFonts w:ascii="Times New Roman" w:hAnsi="Times New Roman"/>
              </w:rPr>
              <w:t>Функционирование объективной внутренней системы оценки качества образования</w:t>
            </w:r>
          </w:p>
        </w:tc>
        <w:tc>
          <w:tcPr>
            <w:tcW w:w="0" w:type="auto"/>
          </w:tcPr>
          <w:p w14:paraId="104C0365">
            <w:pPr>
              <w:spacing w:beforeAutospacing="0" w:after="0" w:afterAutospacing="0" w:line="240" w:lineRule="auto"/>
              <w:rPr>
                <w:rFonts w:ascii="Times New Roman" w:hAnsi="Times New Roman"/>
              </w:rPr>
            </w:pPr>
          </w:p>
        </w:tc>
        <w:tc>
          <w:tcPr>
            <w:tcW w:w="0" w:type="auto"/>
          </w:tcPr>
          <w:p w14:paraId="09C0F706">
            <w:pPr>
              <w:spacing w:beforeAutospacing="0" w:after="0" w:afterAutospacing="0" w:line="240" w:lineRule="auto"/>
              <w:rPr>
                <w:rFonts w:ascii="Times New Roman" w:hAnsi="Times New Roman"/>
              </w:rPr>
            </w:pPr>
          </w:p>
        </w:tc>
      </w:tr>
      <w:tr w14:paraId="0973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5408420">
            <w:pPr>
              <w:spacing w:beforeAutospacing="0" w:after="0" w:afterAutospacing="0" w:line="240" w:lineRule="auto"/>
              <w:rPr>
                <w:rFonts w:ascii="Times New Roman" w:hAnsi="Times New Roman"/>
              </w:rPr>
            </w:pPr>
            <w:r>
              <w:rPr>
                <w:rFonts w:ascii="Times New Roman" w:hAnsi="Times New Roman"/>
              </w:rPr>
              <w:t>14</w:t>
            </w:r>
          </w:p>
        </w:tc>
        <w:tc>
          <w:tcPr>
            <w:tcW w:w="0" w:type="auto"/>
          </w:tcPr>
          <w:p w14:paraId="7CA85755">
            <w:pPr>
              <w:spacing w:beforeAutospacing="0" w:after="0" w:afterAutospacing="0" w:line="240" w:lineRule="auto"/>
              <w:rPr>
                <w:rFonts w:ascii="Times New Roman" w:hAnsi="Times New Roman"/>
              </w:rPr>
            </w:pPr>
            <w:r>
              <w:rPr>
                <w:rFonts w:ascii="Times New Roman" w:hAnsi="Times New Roman"/>
              </w:rPr>
              <w:t>Реализация рабочих программ курсов внеурочной деятельности, в том числе курса Разговоры о важном (критический показатель)</w:t>
            </w:r>
          </w:p>
        </w:tc>
        <w:tc>
          <w:tcPr>
            <w:tcW w:w="0" w:type="auto"/>
          </w:tcPr>
          <w:p w14:paraId="30B8A679">
            <w:pPr>
              <w:spacing w:beforeAutospacing="0" w:after="0" w:afterAutospacing="0" w:line="240" w:lineRule="auto"/>
              <w:rPr>
                <w:rFonts w:ascii="Times New Roman" w:hAnsi="Times New Roman"/>
              </w:rPr>
            </w:pPr>
            <w:r>
              <w:rPr>
                <w:rFonts w:ascii="Times New Roman" w:hAnsi="Times New Roman"/>
              </w:rPr>
              <w:t>Обучающимся обеспечено 3‒4 часа еженедельных занятий внеурочной деятельностью</w:t>
            </w:r>
          </w:p>
        </w:tc>
        <w:tc>
          <w:tcPr>
            <w:tcW w:w="0" w:type="auto"/>
          </w:tcPr>
          <w:p w14:paraId="70C93DFD">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172482B8">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1BBA02E2">
            <w:pPr>
              <w:spacing w:beforeAutospacing="0" w:after="0" w:afterAutospacing="0" w:line="240" w:lineRule="auto"/>
              <w:rPr>
                <w:rFonts w:ascii="Times New Roman" w:hAnsi="Times New Roman"/>
              </w:rPr>
            </w:pPr>
            <w:r>
              <w:rPr>
                <w:rFonts w:ascii="Times New Roman" w:hAnsi="Times New Roman"/>
              </w:rPr>
              <w:t>Обеспечение удовлетворения образовательных интересов и потребностей обучающихся</w:t>
            </w:r>
          </w:p>
        </w:tc>
        <w:tc>
          <w:tcPr>
            <w:tcW w:w="0" w:type="auto"/>
          </w:tcPr>
          <w:p w14:paraId="16023D4B">
            <w:pPr>
              <w:spacing w:beforeAutospacing="0" w:after="0" w:afterAutospacing="0" w:line="240" w:lineRule="auto"/>
              <w:rPr>
                <w:rFonts w:ascii="Times New Roman" w:hAnsi="Times New Roman"/>
              </w:rPr>
            </w:pPr>
            <w:r>
              <w:rPr>
                <w:rFonts w:ascii="Times New Roman" w:hAnsi="Times New Roman"/>
              </w:rPr>
              <w:t>Отсутствие ресурсных возможностей (кадры, помещения) для реализации программ курсов внеурочной деятельности.</w:t>
            </w:r>
          </w:p>
        </w:tc>
        <w:tc>
          <w:tcPr>
            <w:tcW w:w="0" w:type="auto"/>
          </w:tcPr>
          <w:p w14:paraId="7E7DAE33">
            <w:pPr>
              <w:numPr>
                <w:ilvl w:val="0"/>
                <w:numId w:val="25"/>
              </w:numPr>
              <w:spacing w:beforeAutospacing="0" w:after="0" w:afterAutospacing="0" w:line="240" w:lineRule="auto"/>
              <w:rPr>
                <w:rFonts w:ascii="Times New Roman" w:hAnsi="Times New Roman"/>
              </w:rPr>
            </w:pPr>
            <w:r>
              <w:rPr>
                <w:rFonts w:ascii="Times New Roman" w:hAnsi="Times New Roman"/>
              </w:rPr>
              <w:t>Привлечение партнеров для организации образовательной деятельности: - 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 -взаимодействие с 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 - использование сетевых форм реализации образовательной деятельности.</w:t>
            </w:r>
          </w:p>
        </w:tc>
      </w:tr>
      <w:tr w14:paraId="2550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DDC3E10">
            <w:pPr>
              <w:spacing w:beforeAutospacing="0" w:after="0" w:afterAutospacing="0" w:line="240" w:lineRule="auto"/>
              <w:rPr>
                <w:rFonts w:ascii="Times New Roman" w:hAnsi="Times New Roman"/>
              </w:rPr>
            </w:pPr>
            <w:r>
              <w:rPr>
                <w:rFonts w:ascii="Times New Roman" w:hAnsi="Times New Roman"/>
              </w:rPr>
              <w:t>15</w:t>
            </w:r>
          </w:p>
        </w:tc>
        <w:tc>
          <w:tcPr>
            <w:tcW w:w="0" w:type="auto"/>
          </w:tcPr>
          <w:p w14:paraId="533E7591">
            <w:pPr>
              <w:spacing w:beforeAutospacing="0" w:after="0" w:afterAutospacing="0" w:line="240" w:lineRule="auto"/>
              <w:rPr>
                <w:rFonts w:ascii="Times New Roman" w:hAnsi="Times New Roman"/>
              </w:rPr>
            </w:pPr>
            <w:r>
              <w:rPr>
                <w:rFonts w:ascii="Times New Roman" w:hAnsi="Times New Roman"/>
              </w:rPr>
              <w:t>Участие обучающихся во Всероссийской олимпиаде школьников</w:t>
            </w:r>
          </w:p>
        </w:tc>
        <w:tc>
          <w:tcPr>
            <w:tcW w:w="0" w:type="auto"/>
          </w:tcPr>
          <w:p w14:paraId="4C20C4B4">
            <w:pPr>
              <w:spacing w:beforeAutospacing="0" w:after="0" w:afterAutospacing="0" w:line="240" w:lineRule="auto"/>
              <w:rPr>
                <w:rFonts w:ascii="Times New Roman" w:hAnsi="Times New Roman"/>
              </w:rPr>
            </w:pPr>
            <w:r>
              <w:rPr>
                <w:rFonts w:ascii="Times New Roman" w:hAnsi="Times New Roman"/>
              </w:rPr>
              <w:t xml:space="preserve">Участие в региональном этапе </w:t>
            </w:r>
          </w:p>
        </w:tc>
        <w:tc>
          <w:tcPr>
            <w:tcW w:w="0" w:type="auto"/>
          </w:tcPr>
          <w:p w14:paraId="6628D4AF">
            <w:pPr>
              <w:spacing w:beforeAutospacing="0" w:after="0" w:afterAutospacing="0" w:line="240" w:lineRule="auto"/>
              <w:rPr>
                <w:rFonts w:ascii="Times New Roman" w:hAnsi="Times New Roman"/>
              </w:rPr>
            </w:pPr>
            <w:r>
              <w:rPr>
                <w:rFonts w:ascii="Times New Roman" w:hAnsi="Times New Roman"/>
              </w:rPr>
              <w:t>2</w:t>
            </w:r>
          </w:p>
        </w:tc>
        <w:tc>
          <w:tcPr>
            <w:tcW w:w="0" w:type="auto"/>
          </w:tcPr>
          <w:p w14:paraId="41851474">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1F2E479B">
            <w:pPr>
              <w:spacing w:beforeAutospacing="0" w:after="0" w:afterAutospacing="0" w:line="240" w:lineRule="auto"/>
              <w:rPr>
                <w:rFonts w:ascii="Times New Roman" w:hAnsi="Times New Roman"/>
              </w:rPr>
            </w:pPr>
            <w:r>
              <w:rPr>
                <w:rFonts w:ascii="Times New Roman" w:hAnsi="Times New Roman"/>
              </w:rPr>
              <w:t>Обеспечение удовлетворения образовательных интересов и потребностей обучающихся</w:t>
            </w:r>
          </w:p>
        </w:tc>
        <w:tc>
          <w:tcPr>
            <w:tcW w:w="0" w:type="auto"/>
          </w:tcPr>
          <w:p w14:paraId="4132B17D">
            <w:pPr>
              <w:spacing w:beforeAutospacing="0" w:after="0" w:afterAutospacing="0" w:line="240" w:lineRule="auto"/>
              <w:rPr>
                <w:rFonts w:ascii="Times New Roman" w:hAnsi="Times New Roman"/>
              </w:rPr>
            </w:pPr>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14:paraId="7F3A0523">
            <w:pPr>
              <w:numPr>
                <w:ilvl w:val="0"/>
                <w:numId w:val="25"/>
              </w:numPr>
              <w:spacing w:beforeAutospacing="0" w:after="0" w:afterAutospacing="0" w:line="240" w:lineRule="auto"/>
              <w:rPr>
                <w:rFonts w:ascii="Times New Roman" w:hAnsi="Times New Roman"/>
              </w:rPr>
            </w:pPr>
            <w:r>
              <w:rPr>
                <w:rFonts w:ascii="Times New Roman" w:hAnsi="Times New Roman"/>
              </w:rPr>
              <w:t>Создание системы работы с одвренными детьми, включающую выявление, поддержку и сопровождение, развитие интеллектуальной  одаренности.</w:t>
            </w:r>
          </w:p>
          <w:p w14:paraId="5CB9BC77">
            <w:pPr>
              <w:numPr>
                <w:ilvl w:val="0"/>
                <w:numId w:val="25"/>
              </w:numPr>
              <w:spacing w:beforeAutospacing="0" w:after="0" w:afterAutospacing="0" w:line="240" w:lineRule="auto"/>
              <w:rPr>
                <w:rFonts w:ascii="Times New Roman" w:hAnsi="Times New Roman"/>
              </w:rPr>
            </w:pPr>
            <w:r>
              <w:rPr>
                <w:rFonts w:ascii="Times New Roman" w:hAnsi="Times New Roman"/>
              </w:rPr>
              <w:t>Повышение мотивации и интереса обучающихся к участию в олимпиадном движении.</w:t>
            </w:r>
          </w:p>
          <w:p w14:paraId="4E865D36">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14:paraId="22C50818">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14:paraId="71A47CD5">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мотивации и интереса обучающихся к участию в школьном туре ВСОШ.</w:t>
            </w:r>
          </w:p>
          <w:p w14:paraId="73F05942">
            <w:pPr>
              <w:numPr>
                <w:ilvl w:val="0"/>
                <w:numId w:val="25"/>
              </w:numPr>
              <w:spacing w:beforeAutospacing="0" w:after="0" w:afterAutospacing="0" w:line="240" w:lineRule="auto"/>
              <w:rPr>
                <w:rFonts w:ascii="Times New Roman" w:hAnsi="Times New Roman"/>
              </w:r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14:paraId="05C822A9">
            <w:pPr>
              <w:numPr>
                <w:ilvl w:val="0"/>
                <w:numId w:val="25"/>
              </w:numPr>
              <w:spacing w:beforeAutospacing="0" w:after="0" w:afterAutospacing="0" w:line="240" w:lineRule="auto"/>
              <w:rPr>
                <w:rFonts w:ascii="Times New Roman" w:hAnsi="Times New Roman"/>
              </w:rPr>
            </w:pPr>
            <w:r>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14:paraId="560B430C">
            <w:pPr>
              <w:numPr>
                <w:ilvl w:val="0"/>
                <w:numId w:val="25"/>
              </w:numPr>
              <w:spacing w:beforeAutospacing="0" w:after="0" w:afterAutospacing="0" w:line="240" w:lineRule="auto"/>
              <w:rPr>
                <w:rFonts w:ascii="Times New Roman" w:hAnsi="Times New Roman"/>
              </w:r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14:paraId="53D7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DA2F50E">
            <w:pPr>
              <w:spacing w:beforeAutospacing="0" w:after="0" w:afterAutospacing="0" w:line="240" w:lineRule="auto"/>
              <w:rPr>
                <w:rFonts w:ascii="Times New Roman" w:hAnsi="Times New Roman"/>
              </w:rPr>
            </w:pPr>
            <w:r>
              <w:rPr>
                <w:rFonts w:ascii="Times New Roman" w:hAnsi="Times New Roman"/>
              </w:rPr>
              <w:t>16</w:t>
            </w:r>
          </w:p>
        </w:tc>
        <w:tc>
          <w:tcPr>
            <w:tcW w:w="0" w:type="auto"/>
          </w:tcPr>
          <w:p w14:paraId="7248DF2A">
            <w:pPr>
              <w:spacing w:beforeAutospacing="0" w:after="0" w:afterAutospacing="0" w:line="240" w:lineRule="auto"/>
              <w:rPr>
                <w:rFonts w:ascii="Times New Roman" w:hAnsi="Times New Roman"/>
              </w:rPr>
            </w:pPr>
            <w:r>
              <w:rPr>
                <w:rFonts w:ascii="Times New Roman" w:hAnsi="Times New Roman"/>
              </w:rPr>
              <w:t>Наличие победителей и призеров этапов Всероссийской олимпиады школьников</w:t>
            </w:r>
          </w:p>
        </w:tc>
        <w:tc>
          <w:tcPr>
            <w:tcW w:w="0" w:type="auto"/>
          </w:tcPr>
          <w:p w14:paraId="1B7C5807">
            <w:pPr>
              <w:spacing w:beforeAutospacing="0" w:after="0" w:afterAutospacing="0" w:line="240" w:lineRule="auto"/>
              <w:rPr>
                <w:rFonts w:ascii="Times New Roman" w:hAnsi="Times New Roman"/>
              </w:rPr>
            </w:pPr>
            <w:r>
              <w:rPr>
                <w:rFonts w:ascii="Times New Roman" w:hAnsi="Times New Roman"/>
              </w:rPr>
              <w:t>Наличие победителей и (или) призеров регионального этапа Всероссийской олимпиады школьников</w:t>
            </w:r>
          </w:p>
        </w:tc>
        <w:tc>
          <w:tcPr>
            <w:tcW w:w="0" w:type="auto"/>
          </w:tcPr>
          <w:p w14:paraId="578508E9">
            <w:pPr>
              <w:spacing w:beforeAutospacing="0" w:after="0" w:afterAutospacing="0" w:line="240" w:lineRule="auto"/>
              <w:rPr>
                <w:rFonts w:ascii="Times New Roman" w:hAnsi="Times New Roman"/>
              </w:rPr>
            </w:pPr>
            <w:r>
              <w:rPr>
                <w:rFonts w:ascii="Times New Roman" w:hAnsi="Times New Roman"/>
              </w:rPr>
              <w:t>2</w:t>
            </w:r>
          </w:p>
        </w:tc>
        <w:tc>
          <w:tcPr>
            <w:tcW w:w="0" w:type="auto"/>
          </w:tcPr>
          <w:p w14:paraId="3FB540AC">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41729309">
            <w:pPr>
              <w:spacing w:beforeAutospacing="0" w:after="0" w:afterAutospacing="0" w:line="240" w:lineRule="auto"/>
              <w:rPr>
                <w:rFonts w:ascii="Times New Roman" w:hAnsi="Times New Roman"/>
              </w:rPr>
            </w:pPr>
            <w:r>
              <w:rPr>
                <w:rFonts w:ascii="Times New Roman" w:hAnsi="Times New Roman"/>
              </w:rPr>
              <w:t>Обеспечение удовлетворения образовательных интересов и потребностей обучающихся</w:t>
            </w:r>
          </w:p>
        </w:tc>
        <w:tc>
          <w:tcPr>
            <w:tcW w:w="0" w:type="auto"/>
          </w:tcPr>
          <w:p w14:paraId="62232BC2">
            <w:pPr>
              <w:spacing w:beforeAutospacing="0" w:after="0" w:afterAutospacing="0" w:line="240" w:lineRule="auto"/>
              <w:rPr>
                <w:rFonts w:ascii="Times New Roman" w:hAnsi="Times New Roman"/>
              </w:rPr>
            </w:pPr>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14:paraId="0FC44706">
            <w:pPr>
              <w:numPr>
                <w:ilvl w:val="0"/>
                <w:numId w:val="25"/>
              </w:numPr>
              <w:spacing w:beforeAutospacing="0" w:after="0" w:afterAutospacing="0" w:line="240" w:lineRule="auto"/>
              <w:rPr>
                <w:rFonts w:ascii="Times New Roman" w:hAnsi="Times New Roman"/>
              </w:rPr>
            </w:pPr>
            <w:r>
              <w:rPr>
                <w:rFonts w:ascii="Times New Roman" w:hAnsi="Times New Roman"/>
              </w:rPr>
              <w:t>Создание системы работы с одвренными детьми, включающую выявление, поддержку и сопровождение, развитие интеллектуальной  одаренности.</w:t>
            </w:r>
          </w:p>
          <w:p w14:paraId="65E9A73B">
            <w:pPr>
              <w:numPr>
                <w:ilvl w:val="0"/>
                <w:numId w:val="25"/>
              </w:numPr>
              <w:spacing w:beforeAutospacing="0" w:after="0" w:afterAutospacing="0" w:line="240" w:lineRule="auto"/>
              <w:rPr>
                <w:rFonts w:ascii="Times New Roman" w:hAnsi="Times New Roman"/>
              </w:rPr>
            </w:pPr>
            <w:r>
              <w:rPr>
                <w:rFonts w:ascii="Times New Roman" w:hAnsi="Times New Roman"/>
              </w:rPr>
              <w:t>Повышение мотивации и интереса обучающихся к участию в олимпиадном движении.</w:t>
            </w:r>
          </w:p>
          <w:p w14:paraId="35C18705">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14:paraId="67AB7ADE">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14:paraId="5F2B8E5E">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мотивации и интереса обучающихся к участию в школьном туре ВСОШ.</w:t>
            </w:r>
          </w:p>
          <w:p w14:paraId="435A085D">
            <w:pPr>
              <w:numPr>
                <w:ilvl w:val="0"/>
                <w:numId w:val="25"/>
              </w:numPr>
              <w:spacing w:beforeAutospacing="0" w:after="0" w:afterAutospacing="0" w:line="240" w:lineRule="auto"/>
              <w:rPr>
                <w:rFonts w:ascii="Times New Roman" w:hAnsi="Times New Roman"/>
              </w:r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14:paraId="4D4B812F">
            <w:pPr>
              <w:numPr>
                <w:ilvl w:val="0"/>
                <w:numId w:val="25"/>
              </w:numPr>
              <w:spacing w:beforeAutospacing="0" w:after="0" w:afterAutospacing="0" w:line="240" w:lineRule="auto"/>
              <w:rPr>
                <w:rFonts w:ascii="Times New Roman" w:hAnsi="Times New Roman"/>
              </w:rPr>
            </w:pPr>
            <w:r>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14:paraId="45F3A894">
            <w:pPr>
              <w:numPr>
                <w:ilvl w:val="0"/>
                <w:numId w:val="25"/>
              </w:numPr>
              <w:spacing w:beforeAutospacing="0" w:after="0" w:afterAutospacing="0" w:line="240" w:lineRule="auto"/>
              <w:rPr>
                <w:rFonts w:ascii="Times New Roman" w:hAnsi="Times New Roman"/>
              </w:r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14:paraId="0302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EE81D03">
            <w:pPr>
              <w:spacing w:beforeAutospacing="0" w:after="0" w:afterAutospacing="0" w:line="240" w:lineRule="auto"/>
              <w:rPr>
                <w:rFonts w:ascii="Times New Roman" w:hAnsi="Times New Roman"/>
              </w:rPr>
            </w:pPr>
            <w:r>
              <w:rPr>
                <w:rFonts w:ascii="Times New Roman" w:hAnsi="Times New Roman"/>
              </w:rPr>
              <w:t>17</w:t>
            </w:r>
          </w:p>
        </w:tc>
        <w:tc>
          <w:tcPr>
            <w:tcW w:w="0" w:type="auto"/>
          </w:tcPr>
          <w:p w14:paraId="36314951">
            <w:pPr>
              <w:spacing w:beforeAutospacing="0" w:after="0" w:afterAutospacing="0" w:line="240" w:lineRule="auto"/>
              <w:rPr>
                <w:rFonts w:ascii="Times New Roman" w:hAnsi="Times New Roman"/>
              </w:rPr>
            </w:pPr>
            <w:r>
              <w:rPr>
                <w:rFonts w:ascii="Times New Roman" w:hAnsi="Times New Roman"/>
              </w:rPr>
              <w:t>Сетевая форма реализации общеобразовательных программ (наличие договора(-ов) о сетевой форме реализации общеобразовательных программ;наличие общеобразовательных программ, реализуемых в сетевой форме)</w:t>
            </w:r>
          </w:p>
        </w:tc>
        <w:tc>
          <w:tcPr>
            <w:tcW w:w="0" w:type="auto"/>
          </w:tcPr>
          <w:p w14:paraId="154AA1AD">
            <w:pPr>
              <w:spacing w:beforeAutospacing="0" w:after="0" w:afterAutospacing="0" w:line="240" w:lineRule="auto"/>
              <w:rPr>
                <w:rFonts w:ascii="Times New Roman" w:hAnsi="Times New Roman"/>
              </w:rPr>
            </w:pPr>
            <w:r>
              <w:rPr>
                <w:rFonts w:ascii="Times New Roman" w:hAnsi="Times New Roman"/>
              </w:rPr>
              <w:t>Осуществляется сетевая форма реализации общеобразовательных программ</w:t>
            </w:r>
          </w:p>
        </w:tc>
        <w:tc>
          <w:tcPr>
            <w:tcW w:w="0" w:type="auto"/>
          </w:tcPr>
          <w:p w14:paraId="6F58CB36">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2E9B7304">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4DE57ADA">
            <w:pPr>
              <w:spacing w:beforeAutospacing="0" w:after="0" w:afterAutospacing="0" w:line="240" w:lineRule="auto"/>
              <w:rPr>
                <w:rFonts w:ascii="Times New Roman" w:hAnsi="Times New Roman"/>
              </w:rPr>
            </w:pPr>
            <w:r>
              <w:rPr>
                <w:rFonts w:ascii="Times New Roman" w:hAnsi="Times New Roman"/>
              </w:rPr>
              <w:t>Обеспечение удовлетворения образовательных интересов и потребностей обучающихся</w:t>
            </w:r>
          </w:p>
        </w:tc>
        <w:tc>
          <w:tcPr>
            <w:tcW w:w="0" w:type="auto"/>
          </w:tcPr>
          <w:p w14:paraId="4B5F8CCA">
            <w:pPr>
              <w:spacing w:beforeAutospacing="0" w:after="0" w:afterAutospacing="0" w:line="240" w:lineRule="auto"/>
              <w:rPr>
                <w:rFonts w:ascii="Times New Roman" w:hAnsi="Times New Roman"/>
              </w:rPr>
            </w:pPr>
          </w:p>
        </w:tc>
        <w:tc>
          <w:tcPr>
            <w:tcW w:w="0" w:type="auto"/>
          </w:tcPr>
          <w:p w14:paraId="1562D42E">
            <w:pPr>
              <w:spacing w:beforeAutospacing="0" w:after="0" w:afterAutospacing="0" w:line="240" w:lineRule="auto"/>
              <w:rPr>
                <w:rFonts w:ascii="Times New Roman" w:hAnsi="Times New Roman"/>
              </w:rPr>
            </w:pPr>
          </w:p>
        </w:tc>
      </w:tr>
      <w:tr w14:paraId="4958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06B25F23">
            <w:pPr>
              <w:spacing w:beforeAutospacing="0" w:after="0" w:afterAutospacing="0" w:line="240" w:lineRule="auto"/>
              <w:rPr>
                <w:rFonts w:ascii="Times New Roman" w:hAnsi="Times New Roman"/>
              </w:rPr>
            </w:pPr>
            <w:r>
              <w:rPr>
                <w:rFonts w:ascii="Times New Roman" w:hAnsi="Times New Roman"/>
              </w:rPr>
              <w:t>18</w:t>
            </w:r>
          </w:p>
        </w:tc>
        <w:tc>
          <w:tcPr>
            <w:tcW w:w="0" w:type="auto"/>
            <w:vMerge w:val="restart"/>
          </w:tcPr>
          <w:p w14:paraId="101697AC">
            <w:pPr>
              <w:spacing w:beforeAutospacing="0" w:after="0" w:afterAutospacing="0" w:line="240" w:lineRule="auto"/>
              <w:rPr>
                <w:rFonts w:ascii="Times New Roman" w:hAnsi="Times New Roman"/>
              </w:rPr>
            </w:pPr>
            <w:r>
              <w:rPr>
                <w:rFonts w:ascii="Times New Roman" w:hAnsi="Times New Roman"/>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0" w:type="auto"/>
            <w:vMerge w:val="restart"/>
          </w:tcPr>
          <w:p w14:paraId="62C54CEA">
            <w:pPr>
              <w:spacing w:beforeAutospacing="0" w:after="0" w:afterAutospacing="0" w:line="240" w:lineRule="auto"/>
              <w:rPr>
                <w:rFonts w:ascii="Times New Roman" w:hAnsi="Times New Roman"/>
              </w:rPr>
            </w:pPr>
            <w:r>
              <w:rPr>
                <w:rFonts w:ascii="Times New Roman" w:hAnsi="Times New Roman"/>
              </w:rPr>
              <w:t xml:space="preserve">Разработана, готовы приступить к реализации   </w:t>
            </w:r>
          </w:p>
        </w:tc>
        <w:tc>
          <w:tcPr>
            <w:tcW w:w="0" w:type="auto"/>
            <w:vMerge w:val="restart"/>
          </w:tcPr>
          <w:p w14:paraId="3B36F269">
            <w:pPr>
              <w:spacing w:beforeAutospacing="0" w:after="0" w:afterAutospacing="0" w:line="240" w:lineRule="auto"/>
              <w:rPr>
                <w:rFonts w:ascii="Times New Roman" w:hAnsi="Times New Roman"/>
              </w:rPr>
            </w:pPr>
            <w:r>
              <w:rPr>
                <w:rFonts w:ascii="Times New Roman" w:hAnsi="Times New Roman"/>
              </w:rPr>
              <w:t>1</w:t>
            </w:r>
          </w:p>
        </w:tc>
        <w:tc>
          <w:tcPr>
            <w:tcW w:w="0" w:type="auto"/>
            <w:vMerge w:val="restart"/>
          </w:tcPr>
          <w:p w14:paraId="43FB7AF7">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vMerge w:val="restart"/>
          </w:tcPr>
          <w:p w14:paraId="27D212DF">
            <w:pPr>
              <w:spacing w:beforeAutospacing="0" w:after="0" w:afterAutospacing="0" w:line="240" w:lineRule="auto"/>
              <w:rPr>
                <w:rFonts w:ascii="Times New Roman" w:hAnsi="Times New Roman"/>
              </w:rPr>
            </w:pPr>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2E85B225">
            <w:pPr>
              <w:spacing w:beforeAutospacing="0" w:after="0" w:afterAutospacing="0" w:line="240" w:lineRule="auto"/>
              <w:rPr>
                <w:rFonts w:ascii="Times New Roman" w:hAnsi="Times New Roman"/>
              </w:rPr>
            </w:pPr>
            <w:r>
              <w:rPr>
                <w:rFonts w:ascii="Times New Roman" w:hAnsi="Times New Roman"/>
              </w:rPr>
              <w:t>Недостаточный уровень организационно-педагогических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 с инвалидностью.</w:t>
            </w:r>
          </w:p>
        </w:tc>
        <w:tc>
          <w:tcPr>
            <w:tcW w:w="0" w:type="auto"/>
          </w:tcPr>
          <w:p w14:paraId="50AB65D2">
            <w:pPr>
              <w:numPr>
                <w:ilvl w:val="0"/>
                <w:numId w:val="25"/>
              </w:numPr>
              <w:spacing w:beforeAutospacing="0" w:after="0" w:afterAutospacing="0" w:line="240" w:lineRule="auto"/>
              <w:rPr>
                <w:rFonts w:ascii="Times New Roman" w:hAnsi="Times New Roman"/>
              </w:rPr>
            </w:pPr>
            <w:r>
              <w:rPr>
                <w:rFonts w:ascii="Times New Roman" w:hAnsi="Times New Roman"/>
              </w:rPr>
              <w:t>Разработка/корректировка программы/проекта, направленного на обеспечение в общеобразовательной организации: - ресурсных условий (кадры, материально-техническое, информационное и др. обеспечение образовательной деятельности) с целью обеспечения эффективной образовательной деятельности для обучающихся с ОВЗ, с инвалидностью с учетом особенности их психофизического развития; - создание безопасных условий (физических, морально-психологических) обучающимся с ОВЗ, с инвалидностью; - условий для повышения психолого-педагогической компетентности участников образовательных отношений: педагогических работников, обучающихся, их родителей (законных представителей) основам физиологии, возрастной психологии, педагогики инклюзивного образования (курсы повышения квалификации, вебинары, семинары, круглые столы, конференции, проблемные, творческие группы, родительские собрания и др.); - эффективной психолого-педагогической службы, обеспечивающей, индивидуализированное психолого-педагогическое сопровождение каждого обучающегося с учетом индивидуальных возрастных, психологических и физиологических особенностей.</w:t>
            </w:r>
          </w:p>
          <w:p w14:paraId="2D6DCB71">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психолого-педагогической поддержки обучающихся с ОВЗ, с инвалидностью с учетом  особенности их психофизического развития.</w:t>
            </w:r>
          </w:p>
        </w:tc>
      </w:tr>
      <w:tr w14:paraId="4713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1A4C5074">
            <w:pPr>
              <w:spacing w:beforeAutospacing="0" w:after="0" w:afterAutospacing="0" w:line="240" w:lineRule="auto"/>
              <w:rPr>
                <w:rFonts w:ascii="Times New Roman" w:hAnsi="Times New Roman"/>
              </w:rPr>
            </w:pPr>
          </w:p>
        </w:tc>
        <w:tc>
          <w:tcPr>
            <w:tcW w:w="0" w:type="auto"/>
            <w:vMerge w:val="continue"/>
          </w:tcPr>
          <w:p w14:paraId="3DF7BFD2">
            <w:pPr>
              <w:spacing w:beforeAutospacing="0" w:after="0" w:afterAutospacing="0" w:line="240" w:lineRule="auto"/>
              <w:rPr>
                <w:rFonts w:ascii="Times New Roman" w:hAnsi="Times New Roman"/>
              </w:rPr>
            </w:pPr>
          </w:p>
        </w:tc>
        <w:tc>
          <w:tcPr>
            <w:tcW w:w="0" w:type="auto"/>
            <w:vMerge w:val="continue"/>
          </w:tcPr>
          <w:p w14:paraId="5733FB77">
            <w:pPr>
              <w:spacing w:beforeAutospacing="0" w:after="0" w:afterAutospacing="0" w:line="240" w:lineRule="auto"/>
              <w:rPr>
                <w:rFonts w:ascii="Times New Roman" w:hAnsi="Times New Roman"/>
              </w:rPr>
            </w:pPr>
          </w:p>
        </w:tc>
        <w:tc>
          <w:tcPr>
            <w:tcW w:w="0" w:type="auto"/>
            <w:vMerge w:val="continue"/>
          </w:tcPr>
          <w:p w14:paraId="34C00C16">
            <w:pPr>
              <w:spacing w:beforeAutospacing="0" w:after="0" w:afterAutospacing="0" w:line="240" w:lineRule="auto"/>
              <w:rPr>
                <w:rFonts w:ascii="Times New Roman" w:hAnsi="Times New Roman"/>
              </w:rPr>
            </w:pPr>
          </w:p>
        </w:tc>
        <w:tc>
          <w:tcPr>
            <w:tcW w:w="0" w:type="auto"/>
            <w:vMerge w:val="continue"/>
          </w:tcPr>
          <w:p w14:paraId="6A061DCA">
            <w:pPr>
              <w:spacing w:beforeAutospacing="0" w:after="0" w:afterAutospacing="0" w:line="240" w:lineRule="auto"/>
              <w:rPr>
                <w:rFonts w:ascii="Times New Roman" w:hAnsi="Times New Roman"/>
              </w:rPr>
            </w:pPr>
          </w:p>
        </w:tc>
        <w:tc>
          <w:tcPr>
            <w:tcW w:w="0" w:type="auto"/>
            <w:vMerge w:val="continue"/>
          </w:tcPr>
          <w:p w14:paraId="752E97CC">
            <w:pPr>
              <w:spacing w:beforeAutospacing="0" w:after="0" w:afterAutospacing="0" w:line="240" w:lineRule="auto"/>
              <w:rPr>
                <w:rFonts w:ascii="Times New Roman" w:hAnsi="Times New Roman"/>
              </w:rPr>
            </w:pPr>
          </w:p>
        </w:tc>
        <w:tc>
          <w:tcPr>
            <w:tcW w:w="0" w:type="auto"/>
          </w:tcPr>
          <w:p w14:paraId="697A1972">
            <w:pPr>
              <w:spacing w:beforeAutospacing="0" w:after="0" w:afterAutospacing="0" w:line="240" w:lineRule="auto"/>
              <w:rPr>
                <w:rFonts w:ascii="Times New Roman" w:hAnsi="Times New Roman"/>
              </w:rPr>
            </w:pPr>
            <w:r>
              <w:rPr>
                <w:rFonts w:ascii="Times New Roman" w:hAnsi="Times New Roman"/>
              </w:rPr>
              <w:t>Отсутствие психологической службы в общеобразовательной организации, узких специалистов (психологов, педагогов-логопедов, дефектологов).</w:t>
            </w:r>
          </w:p>
        </w:tc>
        <w:tc>
          <w:tcPr>
            <w:tcW w:w="0" w:type="auto"/>
          </w:tcPr>
          <w:p w14:paraId="6FD90724">
            <w:pPr>
              <w:numPr>
                <w:ilvl w:val="0"/>
                <w:numId w:val="25"/>
              </w:numPr>
              <w:spacing w:beforeAutospacing="0" w:after="0" w:afterAutospacing="0" w:line="240" w:lineRule="auto"/>
              <w:rPr>
                <w:rFonts w:ascii="Times New Roman" w:hAnsi="Times New Roman"/>
              </w:rPr>
            </w:pPr>
            <w:r>
              <w:rPr>
                <w:rFonts w:ascii="Times New Roman" w:hAnsi="Times New Roma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p w14:paraId="6BD92424">
            <w:pPr>
              <w:numPr>
                <w:ilvl w:val="0"/>
                <w:numId w:val="25"/>
              </w:numPr>
              <w:spacing w:beforeAutospacing="0" w:after="0" w:afterAutospacing="0" w:line="240" w:lineRule="auto"/>
              <w:rPr>
                <w:rFonts w:ascii="Times New Roman" w:hAnsi="Times New Roman"/>
              </w:rPr>
            </w:pPr>
            <w:r>
              <w:rPr>
                <w:rFonts w:ascii="Times New Roman" w:hAnsi="Times New Roman"/>
              </w:rPr>
              <w:t>Привлечение психологов, педагогов-логопедов, дефектологов из других образовательных организаций.</w:t>
            </w:r>
          </w:p>
        </w:tc>
      </w:tr>
      <w:tr w14:paraId="0C19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34A4281C">
            <w:pPr>
              <w:spacing w:beforeAutospacing="0" w:after="0" w:afterAutospacing="0" w:line="240" w:lineRule="auto"/>
              <w:rPr>
                <w:rFonts w:ascii="Times New Roman" w:hAnsi="Times New Roman"/>
              </w:rPr>
            </w:pPr>
            <w:r>
              <w:rPr>
                <w:rFonts w:ascii="Times New Roman" w:hAnsi="Times New Roman"/>
              </w:rPr>
              <w:t>19</w:t>
            </w:r>
          </w:p>
        </w:tc>
        <w:tc>
          <w:tcPr>
            <w:tcW w:w="0" w:type="auto"/>
            <w:vMerge w:val="restart"/>
          </w:tcPr>
          <w:p w14:paraId="4BDE33A2">
            <w:pPr>
              <w:spacing w:beforeAutospacing="0" w:after="0" w:afterAutospacing="0" w:line="240" w:lineRule="auto"/>
              <w:rPr>
                <w:rFonts w:ascii="Times New Roman" w:hAnsi="Times New Roman"/>
              </w:rPr>
            </w:pPr>
            <w:r>
              <w:rPr>
                <w:rFonts w:ascii="Times New Roman" w:hAnsi="Times New Roman"/>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0" w:type="auto"/>
            <w:vMerge w:val="restart"/>
          </w:tcPr>
          <w:p w14:paraId="34E30E24">
            <w:pPr>
              <w:spacing w:beforeAutospacing="0" w:after="0" w:afterAutospacing="0" w:line="240" w:lineRule="auto"/>
              <w:rPr>
                <w:rFonts w:ascii="Times New Roman" w:hAnsi="Times New Roman"/>
              </w:rPr>
            </w:pPr>
            <w:r>
              <w:rPr>
                <w:rFonts w:ascii="Times New Roman" w:hAnsi="Times New Roman"/>
              </w:rPr>
              <w:t>Разработаны отдельные ЛА, или есть указание в общих ЛА на особенности организации образования обучающихся с ОВЗ, с инвалидностью по отдельным вопросам (не охватывает все вопросы организации образования обучающихся с ОВЗ, с инвалидностью)</w:t>
            </w:r>
          </w:p>
        </w:tc>
        <w:tc>
          <w:tcPr>
            <w:tcW w:w="0" w:type="auto"/>
            <w:vMerge w:val="restart"/>
          </w:tcPr>
          <w:p w14:paraId="26708A2E">
            <w:pPr>
              <w:spacing w:beforeAutospacing="0" w:after="0" w:afterAutospacing="0" w:line="240" w:lineRule="auto"/>
              <w:rPr>
                <w:rFonts w:ascii="Times New Roman" w:hAnsi="Times New Roman"/>
              </w:rPr>
            </w:pPr>
            <w:r>
              <w:rPr>
                <w:rFonts w:ascii="Times New Roman" w:hAnsi="Times New Roman"/>
              </w:rPr>
              <w:t>1</w:t>
            </w:r>
          </w:p>
        </w:tc>
        <w:tc>
          <w:tcPr>
            <w:tcW w:w="0" w:type="auto"/>
            <w:vMerge w:val="restart"/>
          </w:tcPr>
          <w:p w14:paraId="6DF7CE06">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vMerge w:val="restart"/>
          </w:tcPr>
          <w:p w14:paraId="007132A7">
            <w:pPr>
              <w:spacing w:beforeAutospacing="0" w:after="0" w:afterAutospacing="0" w:line="240" w:lineRule="auto"/>
              <w:rPr>
                <w:rFonts w:ascii="Times New Roman" w:hAnsi="Times New Roman"/>
              </w:rPr>
            </w:pPr>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69E1C71C">
            <w:pPr>
              <w:spacing w:beforeAutospacing="0" w:after="0" w:afterAutospacing="0" w:line="240" w:lineRule="auto"/>
              <w:rPr>
                <w:rFonts w:ascii="Times New Roman" w:hAnsi="Times New Roman"/>
              </w:rPr>
            </w:pPr>
            <w:r>
              <w:rPr>
                <w:rFonts w:ascii="Times New Roman" w:hAnsi="Times New Roman"/>
              </w:rPr>
              <w:t>Отсутствие отдельных ЛА и отсутствие указания в общих ЛА на особенности организации образования обучающихся с ОВЗ, с инвалидностью</w:t>
            </w:r>
          </w:p>
        </w:tc>
        <w:tc>
          <w:tcPr>
            <w:tcW w:w="0" w:type="auto"/>
          </w:tcPr>
          <w:p w14:paraId="784B255D">
            <w:pPr>
              <w:numPr>
                <w:ilvl w:val="0"/>
                <w:numId w:val="25"/>
              </w:numPr>
              <w:spacing w:beforeAutospacing="0" w:after="0" w:afterAutospacing="0" w:line="240" w:lineRule="auto"/>
              <w:rPr>
                <w:rFonts w:ascii="Times New Roman" w:hAnsi="Times New Roman"/>
              </w:rPr>
            </w:pPr>
            <w:r>
              <w:rPr>
                <w:rFonts w:ascii="Times New Roman" w:hAnsi="Times New Roman"/>
              </w:rPr>
              <w:t>Разработка отдельных локальных актов, корректировка общих локальных актов с целью регламентации особенностей организации образования обучающихся с ОВЗ, с инвалидностью.</w:t>
            </w:r>
          </w:p>
          <w:p w14:paraId="08010E67">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административного контроля за соблюдением требований локальных актов в части организации образования обучающихся с ОВЗ, с инвалидностью.</w:t>
            </w:r>
          </w:p>
        </w:tc>
      </w:tr>
      <w:tr w14:paraId="03DD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6485065C">
            <w:pPr>
              <w:spacing w:beforeAutospacing="0" w:after="0" w:afterAutospacing="0" w:line="240" w:lineRule="auto"/>
              <w:rPr>
                <w:rFonts w:ascii="Times New Roman" w:hAnsi="Times New Roman"/>
              </w:rPr>
            </w:pPr>
          </w:p>
        </w:tc>
        <w:tc>
          <w:tcPr>
            <w:tcW w:w="0" w:type="auto"/>
            <w:vMerge w:val="continue"/>
          </w:tcPr>
          <w:p w14:paraId="326CA4A9">
            <w:pPr>
              <w:spacing w:beforeAutospacing="0" w:after="0" w:afterAutospacing="0" w:line="240" w:lineRule="auto"/>
              <w:rPr>
                <w:rFonts w:ascii="Times New Roman" w:hAnsi="Times New Roman"/>
              </w:rPr>
            </w:pPr>
          </w:p>
        </w:tc>
        <w:tc>
          <w:tcPr>
            <w:tcW w:w="0" w:type="auto"/>
            <w:vMerge w:val="continue"/>
          </w:tcPr>
          <w:p w14:paraId="68B84882">
            <w:pPr>
              <w:spacing w:beforeAutospacing="0" w:after="0" w:afterAutospacing="0" w:line="240" w:lineRule="auto"/>
              <w:rPr>
                <w:rFonts w:ascii="Times New Roman" w:hAnsi="Times New Roman"/>
              </w:rPr>
            </w:pPr>
          </w:p>
        </w:tc>
        <w:tc>
          <w:tcPr>
            <w:tcW w:w="0" w:type="auto"/>
            <w:vMerge w:val="continue"/>
          </w:tcPr>
          <w:p w14:paraId="756EBDFF">
            <w:pPr>
              <w:spacing w:beforeAutospacing="0" w:after="0" w:afterAutospacing="0" w:line="240" w:lineRule="auto"/>
              <w:rPr>
                <w:rFonts w:ascii="Times New Roman" w:hAnsi="Times New Roman"/>
              </w:rPr>
            </w:pPr>
          </w:p>
        </w:tc>
        <w:tc>
          <w:tcPr>
            <w:tcW w:w="0" w:type="auto"/>
            <w:vMerge w:val="continue"/>
          </w:tcPr>
          <w:p w14:paraId="0E49223F">
            <w:pPr>
              <w:spacing w:beforeAutospacing="0" w:after="0" w:afterAutospacing="0" w:line="240" w:lineRule="auto"/>
              <w:rPr>
                <w:rFonts w:ascii="Times New Roman" w:hAnsi="Times New Roman"/>
              </w:rPr>
            </w:pPr>
          </w:p>
        </w:tc>
        <w:tc>
          <w:tcPr>
            <w:tcW w:w="0" w:type="auto"/>
            <w:vMerge w:val="continue"/>
          </w:tcPr>
          <w:p w14:paraId="0E081427">
            <w:pPr>
              <w:spacing w:beforeAutospacing="0" w:after="0" w:afterAutospacing="0" w:line="240" w:lineRule="auto"/>
              <w:rPr>
                <w:rFonts w:ascii="Times New Roman" w:hAnsi="Times New Roman"/>
              </w:rPr>
            </w:pPr>
          </w:p>
        </w:tc>
        <w:tc>
          <w:tcPr>
            <w:tcW w:w="0" w:type="auto"/>
          </w:tcPr>
          <w:p w14:paraId="6B197C60">
            <w:pPr>
              <w:spacing w:beforeAutospacing="0" w:after="0" w:afterAutospacing="0" w:line="240" w:lineRule="auto"/>
              <w:rPr>
                <w:rFonts w:ascii="Times New Roman" w:hAnsi="Times New Roman"/>
              </w:rPr>
            </w:pPr>
            <w:r>
              <w:rPr>
                <w:rFonts w:ascii="Times New Roman" w:hAnsi="Times New Roman"/>
              </w:rPr>
              <w:t>Разработанные ЛА по вопросам организации образования обучающихся с ОВЗ, с инвалидностью не охватывают все вопросы организации образования обучающихся с ОВЗ, с инвалидностью.</w:t>
            </w:r>
          </w:p>
        </w:tc>
        <w:tc>
          <w:tcPr>
            <w:tcW w:w="0" w:type="auto"/>
          </w:tcPr>
          <w:p w14:paraId="0700E749">
            <w:pPr>
              <w:numPr>
                <w:ilvl w:val="0"/>
                <w:numId w:val="25"/>
              </w:numPr>
              <w:spacing w:beforeAutospacing="0" w:after="0" w:afterAutospacing="0" w:line="240" w:lineRule="auto"/>
              <w:rPr>
                <w:rFonts w:ascii="Times New Roman" w:hAnsi="Times New Roman"/>
              </w:rPr>
            </w:pPr>
            <w:r>
              <w:rPr>
                <w:rFonts w:ascii="Times New Roman" w:hAnsi="Times New Roman"/>
              </w:rPr>
              <w:t>Осуществление корректировки имеющихся ЛА и(или) разработка ЛА с целью обеспечения организации образования обучающихся с ОВЗ, с инвалидностью.</w:t>
            </w:r>
          </w:p>
          <w:p w14:paraId="12BECB14">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административного контроля за соблюдением требований локальных актов в части организации образования обучающихся с ОВЗ, с инвалидностью.</w:t>
            </w:r>
          </w:p>
        </w:tc>
      </w:tr>
      <w:tr w14:paraId="45CE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AB08833">
            <w:pPr>
              <w:spacing w:beforeAutospacing="0" w:after="0" w:afterAutospacing="0" w:line="240" w:lineRule="auto"/>
              <w:rPr>
                <w:rFonts w:ascii="Times New Roman" w:hAnsi="Times New Roman"/>
              </w:rPr>
            </w:pPr>
            <w:r>
              <w:rPr>
                <w:rFonts w:ascii="Times New Roman" w:hAnsi="Times New Roman"/>
              </w:rPr>
              <w:t>20</w:t>
            </w:r>
          </w:p>
        </w:tc>
        <w:tc>
          <w:tcPr>
            <w:tcW w:w="0" w:type="auto"/>
          </w:tcPr>
          <w:p w14:paraId="77BE6090">
            <w:pPr>
              <w:spacing w:beforeAutospacing="0" w:after="0" w:afterAutospacing="0" w:line="240" w:lineRule="auto"/>
              <w:rPr>
                <w:rFonts w:ascii="Times New Roman" w:hAnsi="Times New Roman"/>
              </w:rPr>
            </w:pPr>
            <w:r>
              <w:rPr>
                <w:rFonts w:ascii="Times New Roman" w:hAnsi="Times New Roman"/>
              </w:rPr>
              <w:t>Кадровое обеспечение оказания психолого-педагогической и технической помощи обучающимся с ОВЗ, с инвалидностью</w:t>
            </w:r>
          </w:p>
        </w:tc>
        <w:tc>
          <w:tcPr>
            <w:tcW w:w="0" w:type="auto"/>
          </w:tcPr>
          <w:p w14:paraId="59706516">
            <w:pPr>
              <w:spacing w:beforeAutospacing="0" w:after="0" w:afterAutospacing="0" w:line="240" w:lineRule="auto"/>
              <w:rPr>
                <w:rFonts w:ascii="Times New Roman" w:hAnsi="Times New Roman"/>
              </w:rPr>
            </w:pPr>
            <w:r>
              <w:rPr>
                <w:rFonts w:ascii="Times New Roman" w:hAnsi="Times New Roman"/>
              </w:rPr>
              <w:t>Обеспечено частично</w:t>
            </w:r>
          </w:p>
        </w:tc>
        <w:tc>
          <w:tcPr>
            <w:tcW w:w="0" w:type="auto"/>
          </w:tcPr>
          <w:p w14:paraId="3C38FC8E">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00B8461C">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57F3A646">
            <w:pPr>
              <w:spacing w:beforeAutospacing="0" w:after="0" w:afterAutospacing="0" w:line="240" w:lineRule="auto"/>
              <w:rPr>
                <w:rFonts w:ascii="Times New Roman" w:hAnsi="Times New Roman"/>
              </w:rPr>
            </w:pPr>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3E496DE9">
            <w:pPr>
              <w:spacing w:beforeAutospacing="0" w:after="0" w:afterAutospacing="0" w:line="240" w:lineRule="auto"/>
              <w:rPr>
                <w:rFonts w:ascii="Times New Roman" w:hAnsi="Times New Roman"/>
              </w:rPr>
            </w:pPr>
            <w:r>
              <w:rPr>
                <w:rFonts w:ascii="Times New Roman" w:hAnsi="Times New Roman"/>
              </w:rPr>
              <w:t>Отсутствие специалистов по оказанию психолого-педагогической и технической помощи обучающимся с ОВЗ, с инвалидностью, узких специалистов (психологов, педагогов-логопедов, дефектологов и т.д.).</w:t>
            </w:r>
          </w:p>
        </w:tc>
        <w:tc>
          <w:tcPr>
            <w:tcW w:w="0" w:type="auto"/>
          </w:tcPr>
          <w:p w14:paraId="7F565F2E">
            <w:pPr>
              <w:numPr>
                <w:ilvl w:val="0"/>
                <w:numId w:val="25"/>
              </w:numPr>
              <w:spacing w:beforeAutospacing="0" w:after="0" w:afterAutospacing="0" w:line="240" w:lineRule="auto"/>
              <w:rPr>
                <w:rFonts w:ascii="Times New Roman" w:hAnsi="Times New Roman"/>
              </w:rPr>
            </w:pPr>
            <w:r>
              <w:rPr>
                <w:rFonts w:ascii="Times New Roman" w:hAnsi="Times New Roma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p w14:paraId="1F0F2265">
            <w:pPr>
              <w:numPr>
                <w:ilvl w:val="0"/>
                <w:numId w:val="25"/>
              </w:numPr>
              <w:spacing w:beforeAutospacing="0" w:after="0" w:afterAutospacing="0" w:line="240" w:lineRule="auto"/>
              <w:rPr>
                <w:rFonts w:ascii="Times New Roman" w:hAnsi="Times New Roman"/>
              </w:rPr>
            </w:pPr>
            <w:r>
              <w:rPr>
                <w:rFonts w:ascii="Times New Roman" w:hAnsi="Times New Roman"/>
              </w:rPr>
              <w:t>Привлечение узких специалистов из других образовательных организаций.</w:t>
            </w:r>
          </w:p>
        </w:tc>
      </w:tr>
      <w:tr w14:paraId="18FD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7195952B">
            <w:pPr>
              <w:spacing w:beforeAutospacing="0" w:after="0" w:afterAutospacing="0" w:line="240" w:lineRule="auto"/>
              <w:rPr>
                <w:rFonts w:ascii="Times New Roman" w:hAnsi="Times New Roman"/>
              </w:rPr>
            </w:pPr>
            <w:r>
              <w:rPr>
                <w:rFonts w:ascii="Times New Roman" w:hAnsi="Times New Roman"/>
              </w:rPr>
              <w:t>21</w:t>
            </w:r>
          </w:p>
        </w:tc>
        <w:tc>
          <w:tcPr>
            <w:tcW w:w="0" w:type="auto"/>
            <w:vMerge w:val="restart"/>
          </w:tcPr>
          <w:p w14:paraId="7C8C53FD">
            <w:pPr>
              <w:spacing w:beforeAutospacing="0" w:after="0" w:afterAutospacing="0" w:line="240" w:lineRule="auto"/>
              <w:rPr>
                <w:rFonts w:ascii="Times New Roman" w:hAnsi="Times New Roman"/>
              </w:rPr>
            </w:pPr>
            <w:r>
              <w:rPr>
                <w:rFonts w:ascii="Times New Roman" w:hAnsi="Times New Roman"/>
              </w:rPr>
              <w:t>Программно-методическое обеспечение обучения и воспитания по федеральным адаптированным образовательным программам</w:t>
            </w:r>
          </w:p>
        </w:tc>
        <w:tc>
          <w:tcPr>
            <w:tcW w:w="0" w:type="auto"/>
            <w:vMerge w:val="restart"/>
          </w:tcPr>
          <w:p w14:paraId="4C064C86">
            <w:pPr>
              <w:spacing w:beforeAutospacing="0" w:after="0" w:afterAutospacing="0" w:line="240" w:lineRule="auto"/>
              <w:rPr>
                <w:rFonts w:ascii="Times New Roman" w:hAnsi="Times New Roman"/>
              </w:rPr>
            </w:pPr>
            <w:r>
              <w:rPr>
                <w:rFonts w:ascii="Times New Roman" w:hAnsi="Times New Roman"/>
              </w:rPr>
              <w:t>Разработаны адаптированные основные общеобразовательные программы</w:t>
            </w:r>
          </w:p>
        </w:tc>
        <w:tc>
          <w:tcPr>
            <w:tcW w:w="0" w:type="auto"/>
            <w:vMerge w:val="restart"/>
          </w:tcPr>
          <w:p w14:paraId="70423364">
            <w:pPr>
              <w:spacing w:beforeAutospacing="0" w:after="0" w:afterAutospacing="0" w:line="240" w:lineRule="auto"/>
              <w:rPr>
                <w:rFonts w:ascii="Times New Roman" w:hAnsi="Times New Roman"/>
              </w:rPr>
            </w:pPr>
            <w:r>
              <w:rPr>
                <w:rFonts w:ascii="Times New Roman" w:hAnsi="Times New Roman"/>
              </w:rPr>
              <w:t>1</w:t>
            </w:r>
          </w:p>
        </w:tc>
        <w:tc>
          <w:tcPr>
            <w:tcW w:w="0" w:type="auto"/>
            <w:vMerge w:val="restart"/>
          </w:tcPr>
          <w:p w14:paraId="4487C409">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vMerge w:val="restart"/>
          </w:tcPr>
          <w:p w14:paraId="0141E59D">
            <w:pPr>
              <w:spacing w:beforeAutospacing="0" w:after="0" w:afterAutospacing="0" w:line="240" w:lineRule="auto"/>
              <w:rPr>
                <w:rFonts w:ascii="Times New Roman" w:hAnsi="Times New Roman"/>
              </w:rPr>
            </w:pPr>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6CC3E6C6">
            <w:pPr>
              <w:spacing w:beforeAutospacing="0" w:after="0" w:afterAutospacing="0" w:line="240" w:lineRule="auto"/>
              <w:rPr>
                <w:rFonts w:ascii="Times New Roman" w:hAnsi="Times New Roman"/>
              </w:rPr>
            </w:pPr>
            <w:r>
              <w:rPr>
                <w:rFonts w:ascii="Times New Roman" w:hAnsi="Times New Roman"/>
              </w:rPr>
              <w:t>Отсутствие контроля за разработкой адаптированных основных общеобразовательных программ в ОО.</w:t>
            </w:r>
          </w:p>
        </w:tc>
        <w:tc>
          <w:tcPr>
            <w:tcW w:w="0" w:type="auto"/>
          </w:tcPr>
          <w:p w14:paraId="6C88C4C1">
            <w:pPr>
              <w:numPr>
                <w:ilvl w:val="0"/>
                <w:numId w:val="25"/>
              </w:numPr>
              <w:spacing w:beforeAutospacing="0" w:after="0" w:afterAutospacing="0" w:line="240" w:lineRule="auto"/>
              <w:rPr>
                <w:rFonts w:ascii="Times New Roman" w:hAnsi="Times New Roman"/>
              </w:rPr>
            </w:pPr>
            <w:r>
              <w:rPr>
                <w:rFonts w:ascii="Times New Roman" w:hAnsi="Times New Roman"/>
              </w:rPr>
              <w:t>Разработатка адаптированных основных общеобразовательных программ.</w:t>
            </w:r>
          </w:p>
          <w:p w14:paraId="716BF117">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административного контроля.</w:t>
            </w:r>
          </w:p>
        </w:tc>
      </w:tr>
      <w:tr w14:paraId="6D92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03D0963A">
            <w:pPr>
              <w:spacing w:beforeAutospacing="0" w:after="0" w:afterAutospacing="0" w:line="240" w:lineRule="auto"/>
              <w:rPr>
                <w:rFonts w:ascii="Times New Roman" w:hAnsi="Times New Roman"/>
              </w:rPr>
            </w:pPr>
          </w:p>
        </w:tc>
        <w:tc>
          <w:tcPr>
            <w:tcW w:w="0" w:type="auto"/>
            <w:vMerge w:val="continue"/>
          </w:tcPr>
          <w:p w14:paraId="0742A584">
            <w:pPr>
              <w:spacing w:beforeAutospacing="0" w:after="0" w:afterAutospacing="0" w:line="240" w:lineRule="auto"/>
              <w:rPr>
                <w:rFonts w:ascii="Times New Roman" w:hAnsi="Times New Roman"/>
              </w:rPr>
            </w:pPr>
          </w:p>
        </w:tc>
        <w:tc>
          <w:tcPr>
            <w:tcW w:w="0" w:type="auto"/>
            <w:vMerge w:val="continue"/>
          </w:tcPr>
          <w:p w14:paraId="1D7F0CA9">
            <w:pPr>
              <w:spacing w:beforeAutospacing="0" w:after="0" w:afterAutospacing="0" w:line="240" w:lineRule="auto"/>
              <w:rPr>
                <w:rFonts w:ascii="Times New Roman" w:hAnsi="Times New Roman"/>
              </w:rPr>
            </w:pPr>
          </w:p>
        </w:tc>
        <w:tc>
          <w:tcPr>
            <w:tcW w:w="0" w:type="auto"/>
            <w:vMerge w:val="continue"/>
          </w:tcPr>
          <w:p w14:paraId="71617F75">
            <w:pPr>
              <w:spacing w:beforeAutospacing="0" w:after="0" w:afterAutospacing="0" w:line="240" w:lineRule="auto"/>
              <w:rPr>
                <w:rFonts w:ascii="Times New Roman" w:hAnsi="Times New Roman"/>
              </w:rPr>
            </w:pPr>
          </w:p>
        </w:tc>
        <w:tc>
          <w:tcPr>
            <w:tcW w:w="0" w:type="auto"/>
            <w:vMerge w:val="continue"/>
          </w:tcPr>
          <w:p w14:paraId="1C3C987C">
            <w:pPr>
              <w:spacing w:beforeAutospacing="0" w:after="0" w:afterAutospacing="0" w:line="240" w:lineRule="auto"/>
              <w:rPr>
                <w:rFonts w:ascii="Times New Roman" w:hAnsi="Times New Roman"/>
              </w:rPr>
            </w:pPr>
          </w:p>
        </w:tc>
        <w:tc>
          <w:tcPr>
            <w:tcW w:w="0" w:type="auto"/>
            <w:vMerge w:val="continue"/>
          </w:tcPr>
          <w:p w14:paraId="0D7D3DA9">
            <w:pPr>
              <w:spacing w:beforeAutospacing="0" w:after="0" w:afterAutospacing="0" w:line="240" w:lineRule="auto"/>
              <w:rPr>
                <w:rFonts w:ascii="Times New Roman" w:hAnsi="Times New Roman"/>
              </w:rPr>
            </w:pPr>
          </w:p>
        </w:tc>
        <w:tc>
          <w:tcPr>
            <w:tcW w:w="0" w:type="auto"/>
          </w:tcPr>
          <w:p w14:paraId="79D08756">
            <w:pPr>
              <w:spacing w:beforeAutospacing="0" w:after="0" w:afterAutospacing="0" w:line="240" w:lineRule="auto"/>
              <w:rPr>
                <w:rFonts w:ascii="Times New Roman" w:hAnsi="Times New Roman"/>
              </w:rPr>
            </w:pPr>
            <w:r>
              <w:rPr>
                <w:rFonts w:ascii="Times New Roman" w:hAnsi="Times New Roman"/>
              </w:rPr>
              <w:t xml:space="preserve">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w:t>
            </w:r>
          </w:p>
        </w:tc>
        <w:tc>
          <w:tcPr>
            <w:tcW w:w="0" w:type="auto"/>
          </w:tcPr>
          <w:p w14:paraId="0E690094">
            <w:pPr>
              <w:numPr>
                <w:ilvl w:val="0"/>
                <w:numId w:val="25"/>
              </w:numPr>
              <w:spacing w:beforeAutospacing="0" w:after="0" w:afterAutospacing="0" w:line="240" w:lineRule="auto"/>
              <w:rPr>
                <w:rFonts w:ascii="Times New Roman" w:hAnsi="Times New Roman"/>
              </w:rPr>
            </w:pPr>
            <w:r>
              <w:rPr>
                <w:rFonts w:ascii="Times New Roman" w:hAnsi="Times New Roman"/>
              </w:rPr>
              <w:t>Модернизация методической деятельности в образовательной организации по развитию компетенций педагогических работников в вопросах программно-методического обеспечения обучения и воспитания по федеральным адаптированным образовательным программам (при наличии обучающихся с ОВЗ, с инвалидностью) посредством:  - организации адресной организационно-методической помощи, внедрения методологий тьюторства, менторства и наставничества для персонифицированной помощи педагогическим работникам в вопросах программно-методического обеспечения обучения и воспитания по федеральным адаптированным образовательным программам; -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w:t>
            </w:r>
          </w:p>
        </w:tc>
      </w:tr>
      <w:tr w14:paraId="0F6E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2A123C8">
            <w:pPr>
              <w:spacing w:beforeAutospacing="0" w:after="0" w:afterAutospacing="0" w:line="240" w:lineRule="auto"/>
              <w:rPr>
                <w:rFonts w:ascii="Times New Roman" w:hAnsi="Times New Roman"/>
              </w:rPr>
            </w:pPr>
            <w:r>
              <w:rPr>
                <w:rFonts w:ascii="Times New Roman" w:hAnsi="Times New Roman"/>
              </w:rPr>
              <w:t>22</w:t>
            </w:r>
          </w:p>
        </w:tc>
        <w:tc>
          <w:tcPr>
            <w:tcW w:w="0" w:type="auto"/>
          </w:tcPr>
          <w:p w14:paraId="3C7CA72D">
            <w:pPr>
              <w:spacing w:beforeAutospacing="0" w:after="0" w:afterAutospacing="0" w:line="240" w:lineRule="auto"/>
              <w:rPr>
                <w:rFonts w:ascii="Times New Roman" w:hAnsi="Times New Roman"/>
              </w:rPr>
            </w:pPr>
            <w:r>
              <w:rPr>
                <w:rFonts w:ascii="Times New Roman" w:hAnsi="Times New Roman"/>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0" w:type="auto"/>
          </w:tcPr>
          <w:p w14:paraId="181A6EA9">
            <w:pPr>
              <w:spacing w:beforeAutospacing="0" w:after="0" w:afterAutospacing="0" w:line="240" w:lineRule="auto"/>
              <w:rPr>
                <w:rFonts w:ascii="Times New Roman" w:hAnsi="Times New Roman"/>
              </w:rPr>
            </w:pPr>
            <w:r>
              <w:rPr>
                <w:rFonts w:ascii="Times New Roman" w:hAnsi="Times New Roman"/>
              </w:rPr>
              <w:t>Информационный блок на официальном сайте общеобразовательной организации с регулярно обновляемой информацией</w:t>
            </w:r>
          </w:p>
        </w:tc>
        <w:tc>
          <w:tcPr>
            <w:tcW w:w="0" w:type="auto"/>
          </w:tcPr>
          <w:p w14:paraId="45F48282">
            <w:pPr>
              <w:spacing w:beforeAutospacing="0" w:after="0" w:afterAutospacing="0" w:line="240" w:lineRule="auto"/>
              <w:rPr>
                <w:rFonts w:ascii="Times New Roman" w:hAnsi="Times New Roman"/>
              </w:rPr>
            </w:pPr>
            <w:r>
              <w:rPr>
                <w:rFonts w:ascii="Times New Roman" w:hAnsi="Times New Roman"/>
              </w:rPr>
              <w:t>3</w:t>
            </w:r>
          </w:p>
        </w:tc>
        <w:tc>
          <w:tcPr>
            <w:tcW w:w="0" w:type="auto"/>
          </w:tcPr>
          <w:p w14:paraId="0F1C03BA">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2317CA3E">
            <w:pPr>
              <w:spacing w:beforeAutospacing="0" w:after="0" w:afterAutospacing="0" w:line="240" w:lineRule="auto"/>
              <w:rPr>
                <w:rFonts w:ascii="Times New Roman" w:hAnsi="Times New Roman"/>
              </w:rPr>
            </w:pPr>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2CA56AB0">
            <w:pPr>
              <w:spacing w:beforeAutospacing="0" w:after="0" w:afterAutospacing="0" w:line="240" w:lineRule="auto"/>
              <w:rPr>
                <w:rFonts w:ascii="Times New Roman" w:hAnsi="Times New Roman"/>
              </w:rPr>
            </w:pPr>
          </w:p>
        </w:tc>
        <w:tc>
          <w:tcPr>
            <w:tcW w:w="0" w:type="auto"/>
          </w:tcPr>
          <w:p w14:paraId="72E5B884">
            <w:pPr>
              <w:spacing w:beforeAutospacing="0" w:after="0" w:afterAutospacing="0" w:line="240" w:lineRule="auto"/>
              <w:rPr>
                <w:rFonts w:ascii="Times New Roman" w:hAnsi="Times New Roman"/>
              </w:rPr>
            </w:pPr>
          </w:p>
        </w:tc>
      </w:tr>
      <w:tr w14:paraId="6862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B2CC498">
            <w:pPr>
              <w:spacing w:beforeAutospacing="0" w:after="0" w:afterAutospacing="0" w:line="240" w:lineRule="auto"/>
              <w:rPr>
                <w:rFonts w:ascii="Times New Roman" w:hAnsi="Times New Roman"/>
              </w:rPr>
            </w:pPr>
            <w:r>
              <w:rPr>
                <w:rFonts w:ascii="Times New Roman" w:hAnsi="Times New Roman"/>
              </w:rPr>
              <w:t>23</w:t>
            </w:r>
          </w:p>
        </w:tc>
        <w:tc>
          <w:tcPr>
            <w:tcW w:w="0" w:type="auto"/>
          </w:tcPr>
          <w:p w14:paraId="6312EBC7">
            <w:pPr>
              <w:spacing w:beforeAutospacing="0" w:after="0" w:afterAutospacing="0" w:line="240" w:lineRule="auto"/>
              <w:rPr>
                <w:rFonts w:ascii="Times New Roman" w:hAnsi="Times New Roman"/>
              </w:rPr>
            </w:pPr>
            <w:r>
              <w:rPr>
                <w:rFonts w:ascii="Times New Roman" w:hAnsi="Times New Roman"/>
              </w:rPr>
              <w:t>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tcPr>
          <w:p w14:paraId="4DC6F7BE">
            <w:pPr>
              <w:spacing w:beforeAutospacing="0" w:after="0" w:afterAutospacing="0" w:line="240" w:lineRule="auto"/>
              <w:rPr>
                <w:rFonts w:ascii="Times New Roman" w:hAnsi="Times New Roman"/>
              </w:rPr>
            </w:pPr>
            <w:r>
              <w:rPr>
                <w:rFonts w:ascii="Times New Roman" w:hAnsi="Times New Roman"/>
              </w:rPr>
              <w:t xml:space="preserve">Не обеспечено учебниками в полном объеме  </w:t>
            </w:r>
          </w:p>
        </w:tc>
        <w:tc>
          <w:tcPr>
            <w:tcW w:w="0" w:type="auto"/>
          </w:tcPr>
          <w:p w14:paraId="213E941D">
            <w:pPr>
              <w:spacing w:beforeAutospacing="0" w:after="0" w:afterAutospacing="0" w:line="240" w:lineRule="auto"/>
              <w:rPr>
                <w:rFonts w:ascii="Times New Roman" w:hAnsi="Times New Roman"/>
              </w:rPr>
            </w:pPr>
            <w:r>
              <w:rPr>
                <w:rFonts w:ascii="Times New Roman" w:hAnsi="Times New Roman"/>
              </w:rPr>
              <w:t>0</w:t>
            </w:r>
          </w:p>
        </w:tc>
        <w:tc>
          <w:tcPr>
            <w:tcW w:w="0" w:type="auto"/>
          </w:tcPr>
          <w:p w14:paraId="4B1FF2DE">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624520BE">
            <w:pPr>
              <w:spacing w:beforeAutospacing="0" w:after="0" w:afterAutospacing="0" w:line="240" w:lineRule="auto"/>
              <w:rPr>
                <w:rFonts w:ascii="Times New Roman" w:hAnsi="Times New Roman"/>
              </w:rPr>
            </w:pPr>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353C495A">
            <w:pPr>
              <w:spacing w:beforeAutospacing="0" w:after="0" w:afterAutospacing="0" w:line="240" w:lineRule="auto"/>
              <w:rPr>
                <w:rFonts w:ascii="Times New Roman" w:hAnsi="Times New Roman"/>
              </w:rPr>
            </w:pPr>
            <w:r>
              <w:rPr>
                <w:rFonts w:ascii="Times New Roman" w:hAnsi="Times New Roman"/>
              </w:rPr>
              <w:t>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tcPr>
          <w:p w14:paraId="0E3C1BC0">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анализа обеспеченности образовательной организации учебниками и учебными пособиями с целью выявления потребностей.</w:t>
            </w:r>
          </w:p>
          <w:p w14:paraId="3F621824">
            <w:pPr>
              <w:numPr>
                <w:ilvl w:val="0"/>
                <w:numId w:val="25"/>
              </w:numPr>
              <w:spacing w:beforeAutospacing="0" w:after="0" w:afterAutospacing="0" w:line="240" w:lineRule="auto"/>
              <w:rPr>
                <w:rFonts w:ascii="Times New Roman" w:hAnsi="Times New Roman"/>
              </w:rPr>
            </w:pPr>
            <w:r>
              <w:rPr>
                <w:rFonts w:ascii="Times New Roman" w:hAnsi="Times New Roman"/>
              </w:rPr>
              <w:t>Осуществление своевременной подачи заявок на обеспечение учебниками и учебно-дидактическое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14:paraId="291FD73E">
            <w:pPr>
              <w:numPr>
                <w:ilvl w:val="0"/>
                <w:numId w:val="25"/>
              </w:numPr>
              <w:spacing w:beforeAutospacing="0" w:after="0" w:afterAutospacing="0" w:line="240" w:lineRule="auto"/>
              <w:rPr>
                <w:rFonts w:ascii="Times New Roman" w:hAnsi="Times New Roman"/>
              </w:rPr>
            </w:pPr>
            <w:r>
              <w:rPr>
                <w:rFonts w:ascii="Times New Roman" w:hAnsi="Times New Roman"/>
              </w:rPr>
              <w:t>Осуществление контроля за своевременным обеспечением учебниками и учебно-дидактическими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14:paraId="5257706A">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приобретения учебников для инклюзивного образования.</w:t>
            </w:r>
          </w:p>
        </w:tc>
      </w:tr>
      <w:tr w14:paraId="5473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4406919">
            <w:pPr>
              <w:spacing w:beforeAutospacing="0" w:after="0" w:afterAutospacing="0" w:line="240" w:lineRule="auto"/>
              <w:rPr>
                <w:rFonts w:ascii="Times New Roman" w:hAnsi="Times New Roman"/>
              </w:rPr>
            </w:pPr>
            <w:r>
              <w:rPr>
                <w:rFonts w:ascii="Times New Roman" w:hAnsi="Times New Roman"/>
              </w:rPr>
              <w:t>24</w:t>
            </w:r>
          </w:p>
        </w:tc>
        <w:tc>
          <w:tcPr>
            <w:tcW w:w="0" w:type="auto"/>
          </w:tcPr>
          <w:p w14:paraId="4D9EB752">
            <w:pPr>
              <w:spacing w:beforeAutospacing="0" w:after="0" w:afterAutospacing="0" w:line="240" w:lineRule="auto"/>
              <w:rPr>
                <w:rFonts w:ascii="Times New Roman" w:hAnsi="Times New Roman"/>
              </w:rPr>
            </w:pPr>
            <w:r>
              <w:rPr>
                <w:rFonts w:ascii="Times New Roman" w:hAnsi="Times New Roman"/>
              </w:rPr>
              <w:t>Наличие специальных технических средств обучения (далее ‒ТСО) индивидуального и коллективного пользования</w:t>
            </w:r>
          </w:p>
        </w:tc>
        <w:tc>
          <w:tcPr>
            <w:tcW w:w="0" w:type="auto"/>
          </w:tcPr>
          <w:p w14:paraId="5564A75B">
            <w:pPr>
              <w:spacing w:beforeAutospacing="0" w:after="0" w:afterAutospacing="0" w:line="240" w:lineRule="auto"/>
              <w:rPr>
                <w:rFonts w:ascii="Times New Roman" w:hAnsi="Times New Roman"/>
              </w:rPr>
            </w:pPr>
            <w:r>
              <w:rPr>
                <w:rFonts w:ascii="Times New Roman" w:hAnsi="Times New Roman"/>
              </w:rPr>
              <w:t xml:space="preserve">оснащены ТСО отдельные рабочие места для обучающихся с ОВЗ, с инвалидностью  </w:t>
            </w:r>
          </w:p>
        </w:tc>
        <w:tc>
          <w:tcPr>
            <w:tcW w:w="0" w:type="auto"/>
          </w:tcPr>
          <w:p w14:paraId="2750E224">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12A5F92C">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7896CCAD">
            <w:pPr>
              <w:spacing w:beforeAutospacing="0" w:after="0" w:afterAutospacing="0" w:line="240" w:lineRule="auto"/>
              <w:rPr>
                <w:rFonts w:ascii="Times New Roman" w:hAnsi="Times New Roman"/>
              </w:rPr>
            </w:pPr>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36C27242">
            <w:pPr>
              <w:spacing w:beforeAutospacing="0" w:after="0" w:afterAutospacing="0" w:line="240" w:lineRule="auto"/>
              <w:rPr>
                <w:rFonts w:ascii="Times New Roman" w:hAnsi="Times New Roman"/>
              </w:rPr>
            </w:pPr>
            <w:r>
              <w:rPr>
                <w:rFonts w:ascii="Times New Roman" w:hAnsi="Times New Roman"/>
              </w:rPr>
              <w:t>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c>
          <w:tcPr>
            <w:tcW w:w="0" w:type="auto"/>
          </w:tcPr>
          <w:p w14:paraId="672689C5">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14:paraId="04EAC614">
            <w:pPr>
              <w:numPr>
                <w:ilvl w:val="0"/>
                <w:numId w:val="25"/>
              </w:numPr>
              <w:spacing w:beforeAutospacing="0" w:after="0" w:afterAutospacing="0" w:line="240" w:lineRule="auto"/>
              <w:rPr>
                <w:rFonts w:ascii="Times New Roman" w:hAnsi="Times New Roman"/>
              </w:rPr>
            </w:pPr>
            <w:r>
              <w:rPr>
                <w:rFonts w:ascii="Times New Roman" w:hAnsi="Times New Roman"/>
              </w:rPr>
              <w:t>Осуществление своевременной подачи заявок на оснащение ТСО, автоматизированных рабочих мест и классов для обучающихся с ОВЗ, с инвалидностью.</w:t>
            </w:r>
          </w:p>
          <w:p w14:paraId="25313499">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14:paraId="2C5F29EA">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приобретения ТСО рабочих мест для обучающихся с ОВЗ, с инвалидностью.</w:t>
            </w:r>
          </w:p>
        </w:tc>
      </w:tr>
      <w:tr w14:paraId="7FF6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F6A97C7">
            <w:pPr>
              <w:spacing w:beforeAutospacing="0" w:after="0" w:afterAutospacing="0" w:line="240" w:lineRule="auto"/>
              <w:rPr>
                <w:rFonts w:ascii="Times New Roman" w:hAnsi="Times New Roman"/>
              </w:rPr>
            </w:pPr>
            <w:r>
              <w:rPr>
                <w:rFonts w:ascii="Times New Roman" w:hAnsi="Times New Roman"/>
              </w:rPr>
              <w:t>25</w:t>
            </w:r>
          </w:p>
        </w:tc>
        <w:tc>
          <w:tcPr>
            <w:tcW w:w="0" w:type="auto"/>
          </w:tcPr>
          <w:p w14:paraId="4805042C">
            <w:pPr>
              <w:spacing w:beforeAutospacing="0" w:after="0" w:afterAutospacing="0" w:line="240" w:lineRule="auto"/>
              <w:rPr>
                <w:rFonts w:ascii="Times New Roman" w:hAnsi="Times New Roman"/>
              </w:rPr>
            </w:pPr>
            <w:r>
              <w:rPr>
                <w:rFonts w:ascii="Times New Roman" w:hAnsi="Times New Roman"/>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0" w:type="auto"/>
          </w:tcPr>
          <w:p w14:paraId="2A8E2DAF">
            <w:pPr>
              <w:spacing w:beforeAutospacing="0" w:after="0" w:afterAutospacing="0" w:line="240" w:lineRule="auto"/>
              <w:rPr>
                <w:rFonts w:ascii="Times New Roman" w:hAnsi="Times New Roman"/>
              </w:rPr>
            </w:pPr>
            <w:r>
              <w:rPr>
                <w:rFonts w:ascii="Times New Roman" w:hAnsi="Times New Roman"/>
              </w:rPr>
              <w:t>Предусмотрено</w:t>
            </w:r>
          </w:p>
        </w:tc>
        <w:tc>
          <w:tcPr>
            <w:tcW w:w="0" w:type="auto"/>
          </w:tcPr>
          <w:p w14:paraId="5B91BB48">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5EFEA557">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5B2FAD22">
            <w:pPr>
              <w:spacing w:beforeAutospacing="0" w:after="0" w:afterAutospacing="0" w:line="240" w:lineRule="auto"/>
              <w:rPr>
                <w:rFonts w:ascii="Times New Roman" w:hAnsi="Times New Roman"/>
              </w:rPr>
            </w:pPr>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62182880">
            <w:pPr>
              <w:spacing w:beforeAutospacing="0" w:after="0" w:afterAutospacing="0" w:line="240" w:lineRule="auto"/>
              <w:rPr>
                <w:rFonts w:ascii="Times New Roman" w:hAnsi="Times New Roman"/>
              </w:rPr>
            </w:pPr>
          </w:p>
        </w:tc>
        <w:tc>
          <w:tcPr>
            <w:tcW w:w="0" w:type="auto"/>
          </w:tcPr>
          <w:p w14:paraId="6E6FF5D4">
            <w:pPr>
              <w:spacing w:beforeAutospacing="0" w:after="0" w:afterAutospacing="0" w:line="240" w:lineRule="auto"/>
              <w:rPr>
                <w:rFonts w:ascii="Times New Roman" w:hAnsi="Times New Roman"/>
              </w:rPr>
            </w:pPr>
          </w:p>
        </w:tc>
      </w:tr>
      <w:tr w14:paraId="4B23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27D68060">
            <w:pPr>
              <w:spacing w:beforeAutospacing="0" w:after="0" w:afterAutospacing="0" w:line="240" w:lineRule="auto"/>
              <w:rPr>
                <w:rFonts w:ascii="Times New Roman" w:hAnsi="Times New Roman"/>
              </w:rPr>
            </w:pPr>
            <w:r>
              <w:rPr>
                <w:rFonts w:ascii="Times New Roman" w:hAnsi="Times New Roman"/>
              </w:rPr>
              <w:t>26</w:t>
            </w:r>
          </w:p>
        </w:tc>
        <w:tc>
          <w:tcPr>
            <w:tcW w:w="0" w:type="auto"/>
            <w:vMerge w:val="restart"/>
          </w:tcPr>
          <w:p w14:paraId="4324BB9C">
            <w:pPr>
              <w:spacing w:beforeAutospacing="0" w:after="0" w:afterAutospacing="0" w:line="240" w:lineRule="auto"/>
              <w:rPr>
                <w:rFonts w:ascii="Times New Roman" w:hAnsi="Times New Roman"/>
              </w:rPr>
            </w:pPr>
            <w:r>
              <w:rPr>
                <w:rFonts w:ascii="Times New Roman" w:hAnsi="Times New Roman"/>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tc>
        <w:tc>
          <w:tcPr>
            <w:tcW w:w="0" w:type="auto"/>
            <w:vMerge w:val="restart"/>
          </w:tcPr>
          <w:p w14:paraId="5EC3C395">
            <w:pPr>
              <w:spacing w:beforeAutospacing="0" w:after="0" w:afterAutospacing="0" w:line="240" w:lineRule="auto"/>
              <w:rPr>
                <w:rFonts w:ascii="Times New Roman" w:hAnsi="Times New Roman"/>
              </w:rPr>
            </w:pPr>
            <w:r>
              <w:rPr>
                <w:rFonts w:ascii="Times New Roman" w:hAnsi="Times New Roman"/>
              </w:rPr>
              <w:t xml:space="preserve">Не менее 80% педагогических работников прошли обучение  (за три последних года) </w:t>
            </w:r>
          </w:p>
        </w:tc>
        <w:tc>
          <w:tcPr>
            <w:tcW w:w="0" w:type="auto"/>
            <w:vMerge w:val="restart"/>
          </w:tcPr>
          <w:p w14:paraId="2314F820">
            <w:pPr>
              <w:spacing w:beforeAutospacing="0" w:after="0" w:afterAutospacing="0" w:line="240" w:lineRule="auto"/>
              <w:rPr>
                <w:rFonts w:ascii="Times New Roman" w:hAnsi="Times New Roman"/>
              </w:rPr>
            </w:pPr>
            <w:r>
              <w:rPr>
                <w:rFonts w:ascii="Times New Roman" w:hAnsi="Times New Roman"/>
              </w:rPr>
              <w:t>2</w:t>
            </w:r>
          </w:p>
        </w:tc>
        <w:tc>
          <w:tcPr>
            <w:tcW w:w="0" w:type="auto"/>
            <w:vMerge w:val="restart"/>
          </w:tcPr>
          <w:p w14:paraId="3D99CE44">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vMerge w:val="restart"/>
          </w:tcPr>
          <w:p w14:paraId="45CDECF1">
            <w:pPr>
              <w:spacing w:beforeAutospacing="0" w:after="0" w:afterAutospacing="0" w:line="240" w:lineRule="auto"/>
              <w:rPr>
                <w:rFonts w:ascii="Times New Roman" w:hAnsi="Times New Roman"/>
              </w:rPr>
            </w:pPr>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3CB2DD53">
            <w:pPr>
              <w:spacing w:beforeAutospacing="0" w:after="0" w:afterAutospacing="0" w:line="240" w:lineRule="auto"/>
              <w:rPr>
                <w:rFonts w:ascii="Times New Roman" w:hAnsi="Times New Roman"/>
              </w:rPr>
            </w:pPr>
            <w:r>
              <w:rPr>
                <w:rFonts w:ascii="Times New Roman" w:hAnsi="Times New Roman"/>
              </w:rPr>
              <w:t>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c>
          <w:tcPr>
            <w:tcW w:w="0" w:type="auto"/>
          </w:tcPr>
          <w:p w14:paraId="684164B4">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r>
      <w:tr w14:paraId="75B6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324208E2">
            <w:pPr>
              <w:spacing w:beforeAutospacing="0" w:after="0" w:afterAutospacing="0" w:line="240" w:lineRule="auto"/>
              <w:rPr>
                <w:rFonts w:ascii="Times New Roman" w:hAnsi="Times New Roman"/>
              </w:rPr>
            </w:pPr>
          </w:p>
        </w:tc>
        <w:tc>
          <w:tcPr>
            <w:tcW w:w="0" w:type="auto"/>
            <w:vMerge w:val="continue"/>
          </w:tcPr>
          <w:p w14:paraId="521C2378">
            <w:pPr>
              <w:spacing w:beforeAutospacing="0" w:after="0" w:afterAutospacing="0" w:line="240" w:lineRule="auto"/>
              <w:rPr>
                <w:rFonts w:ascii="Times New Roman" w:hAnsi="Times New Roman"/>
              </w:rPr>
            </w:pPr>
          </w:p>
        </w:tc>
        <w:tc>
          <w:tcPr>
            <w:tcW w:w="0" w:type="auto"/>
            <w:vMerge w:val="continue"/>
          </w:tcPr>
          <w:p w14:paraId="19AFE8C9">
            <w:pPr>
              <w:spacing w:beforeAutospacing="0" w:after="0" w:afterAutospacing="0" w:line="240" w:lineRule="auto"/>
              <w:rPr>
                <w:rFonts w:ascii="Times New Roman" w:hAnsi="Times New Roman"/>
              </w:rPr>
            </w:pPr>
          </w:p>
        </w:tc>
        <w:tc>
          <w:tcPr>
            <w:tcW w:w="0" w:type="auto"/>
            <w:vMerge w:val="continue"/>
          </w:tcPr>
          <w:p w14:paraId="4BD46678">
            <w:pPr>
              <w:spacing w:beforeAutospacing="0" w:after="0" w:afterAutospacing="0" w:line="240" w:lineRule="auto"/>
              <w:rPr>
                <w:rFonts w:ascii="Times New Roman" w:hAnsi="Times New Roman"/>
              </w:rPr>
            </w:pPr>
          </w:p>
        </w:tc>
        <w:tc>
          <w:tcPr>
            <w:tcW w:w="0" w:type="auto"/>
            <w:vMerge w:val="continue"/>
          </w:tcPr>
          <w:p w14:paraId="29492AFA">
            <w:pPr>
              <w:spacing w:beforeAutospacing="0" w:after="0" w:afterAutospacing="0" w:line="240" w:lineRule="auto"/>
              <w:rPr>
                <w:rFonts w:ascii="Times New Roman" w:hAnsi="Times New Roman"/>
              </w:rPr>
            </w:pPr>
          </w:p>
        </w:tc>
        <w:tc>
          <w:tcPr>
            <w:tcW w:w="0" w:type="auto"/>
            <w:vMerge w:val="continue"/>
          </w:tcPr>
          <w:p w14:paraId="049CBA5B">
            <w:pPr>
              <w:spacing w:beforeAutospacing="0" w:after="0" w:afterAutospacing="0" w:line="240" w:lineRule="auto"/>
              <w:rPr>
                <w:rFonts w:ascii="Times New Roman" w:hAnsi="Times New Roman"/>
              </w:rPr>
            </w:pPr>
          </w:p>
        </w:tc>
        <w:tc>
          <w:tcPr>
            <w:tcW w:w="0" w:type="auto"/>
          </w:tcPr>
          <w:p w14:paraId="610B832B">
            <w:pPr>
              <w:spacing w:beforeAutospacing="0" w:after="0" w:afterAutospacing="0" w:line="240" w:lineRule="auto"/>
              <w:rPr>
                <w:rFonts w:ascii="Times New Roman" w:hAnsi="Times New Roman"/>
              </w:rPr>
            </w:pPr>
            <w:r>
              <w:rPr>
                <w:rFonts w:ascii="Times New Roman" w:hAnsi="Times New Roman"/>
              </w:rPr>
              <w:t>Недостаток профессиональных компетенций педагогических работников в части обучения и воспитания обучающихся с ОВЗ, с инвалидностью.</w:t>
            </w:r>
          </w:p>
        </w:tc>
        <w:tc>
          <w:tcPr>
            <w:tcW w:w="0" w:type="auto"/>
          </w:tcPr>
          <w:p w14:paraId="03A8EE90">
            <w:pPr>
              <w:numPr>
                <w:ilvl w:val="0"/>
                <w:numId w:val="25"/>
              </w:numPr>
              <w:spacing w:beforeAutospacing="0" w:after="0" w:afterAutospacing="0" w:line="240" w:lineRule="auto"/>
              <w:rPr>
                <w:rFonts w:ascii="Times New Roman" w:hAnsi="Times New Roman"/>
              </w:rPr>
            </w:pPr>
            <w:r>
              <w:rPr>
                <w:rFonts w:ascii="Times New Roman" w:hAnsi="Times New Roman"/>
              </w:rPr>
              <w:t>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w:t>
            </w:r>
          </w:p>
          <w:p w14:paraId="0694E7A6">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p w14:paraId="1464FC47">
            <w:pPr>
              <w:numPr>
                <w:ilvl w:val="0"/>
                <w:numId w:val="25"/>
              </w:numPr>
              <w:spacing w:beforeAutospacing="0" w:after="0" w:afterAutospacing="0" w:line="240" w:lineRule="auto"/>
              <w:rPr>
                <w:rFonts w:ascii="Times New Roman" w:hAnsi="Times New Roman"/>
              </w:rPr>
            </w:pPr>
            <w:r>
              <w:rPr>
                <w:rFonts w:ascii="Times New Roman" w:hAnsi="Times New Roman"/>
              </w:rPr>
              <w:t>Модернизация методической службы с целью формирования пространства развития профессионально-личностных компетенций (предметные, методические, информационные, цифровые, психолого-педагогические, коммуникативные и др.) педагогических работников в части обучения и воспитания обучающихся с ОВЗ, с инвалидностью для решения задач: - создание условий для организация неформального образования (вебинары, семинары, круглые столы, конференции, проблемные, творческие, научно-исследовательские группы, коллективы и т. д.);    актуализации значимости информального образования, самообразования и т.д.); -профилактика профессионального выгорания, готовности каждого педагогического работника к продуктивному решению новых педагогических задач; - методическое сопровождение педагогических работников с выявленными профессиональными дефицитами, - адаптация молодых специалистов к педагогической деятельности в условиях реализации программ инклюзивного образования;  - внедрение системы (целевой модели) наставничества, имеющей точечный, индивидуализированный и персонализированный характер, ориентированной на конкретного педагога для решения/преодоления его личностных, профессиональных и социальных проблем; - развитие форм «горизонтального обучения», профессионального взаимодействия (профессиональные сообщества педагогов, сетевые объединения по разным направлениям деятельности, территориальные предметные/межпредметные объединения, сетевые пары, межшкольные творческие группы, межшкольные педагогические советы и др.); - взаимодействие с «флагманами образования», стажировочными, инновационными площадками, образовательными организациями, имеющими опыт достижения позитивных результатов в обучении и воспитании обучающихся с ОВЗ, с инвалидностью.</w:t>
            </w:r>
          </w:p>
          <w:p w14:paraId="689343AA">
            <w:pPr>
              <w:numPr>
                <w:ilvl w:val="0"/>
                <w:numId w:val="25"/>
              </w:numPr>
              <w:spacing w:beforeAutospacing="0" w:after="0" w:afterAutospacing="0" w:line="240" w:lineRule="auto"/>
              <w:rPr>
                <w:rFonts w:ascii="Times New Roman" w:hAnsi="Times New Roman"/>
              </w:rPr>
            </w:pPr>
            <w:r>
              <w:rPr>
                <w:rFonts w:ascii="Times New Roman" w:hAnsi="Times New Roman"/>
              </w:rPr>
              <w:t>Создание банка методов, приемов, технологий, обеспечивающих успешность обучающихся с ОВЗ, с инвалидностью.</w:t>
            </w:r>
          </w:p>
        </w:tc>
      </w:tr>
      <w:tr w14:paraId="1ADA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84877F6">
            <w:pPr>
              <w:spacing w:beforeAutospacing="0" w:after="0" w:afterAutospacing="0" w:line="240" w:lineRule="auto"/>
              <w:rPr>
                <w:rFonts w:ascii="Times New Roman" w:hAnsi="Times New Roman"/>
              </w:rPr>
            </w:pPr>
            <w:r>
              <w:rPr>
                <w:rFonts w:ascii="Times New Roman" w:hAnsi="Times New Roman"/>
              </w:rPr>
              <w:t>27</w:t>
            </w:r>
          </w:p>
        </w:tc>
        <w:tc>
          <w:tcPr>
            <w:tcW w:w="0" w:type="auto"/>
          </w:tcPr>
          <w:p w14:paraId="3D894B44">
            <w:pPr>
              <w:spacing w:beforeAutospacing="0" w:after="0" w:afterAutospacing="0" w:line="240" w:lineRule="auto"/>
              <w:rPr>
                <w:rFonts w:ascii="Times New Roman" w:hAnsi="Times New Roman"/>
              </w:rPr>
            </w:pPr>
            <w:r>
              <w:rPr>
                <w:rFonts w:ascii="Times New Roman" w:hAnsi="Times New Roman"/>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0" w:type="auto"/>
          </w:tcPr>
          <w:p w14:paraId="2EA83FB5">
            <w:pPr>
              <w:spacing w:beforeAutospacing="0" w:after="0" w:afterAutospacing="0" w:line="240" w:lineRule="auto"/>
              <w:rPr>
                <w:rFonts w:ascii="Times New Roman" w:hAnsi="Times New Roman"/>
              </w:rPr>
            </w:pPr>
            <w:r>
              <w:rPr>
                <w:rFonts w:ascii="Times New Roman" w:hAnsi="Times New Roman"/>
              </w:rPr>
              <w:t>Не проводится</w:t>
            </w:r>
          </w:p>
        </w:tc>
        <w:tc>
          <w:tcPr>
            <w:tcW w:w="0" w:type="auto"/>
          </w:tcPr>
          <w:p w14:paraId="0F47D96B">
            <w:pPr>
              <w:spacing w:beforeAutospacing="0" w:after="0" w:afterAutospacing="0" w:line="240" w:lineRule="auto"/>
              <w:rPr>
                <w:rFonts w:ascii="Times New Roman" w:hAnsi="Times New Roman"/>
              </w:rPr>
            </w:pPr>
            <w:r>
              <w:rPr>
                <w:rFonts w:ascii="Times New Roman" w:hAnsi="Times New Roman"/>
              </w:rPr>
              <w:t>0</w:t>
            </w:r>
          </w:p>
        </w:tc>
        <w:tc>
          <w:tcPr>
            <w:tcW w:w="0" w:type="auto"/>
          </w:tcPr>
          <w:p w14:paraId="194F6E4F">
            <w:pPr>
              <w:spacing w:beforeAutospacing="0" w:after="0" w:afterAutospacing="0" w:line="240" w:lineRule="auto"/>
              <w:rPr>
                <w:rFonts w:ascii="Times New Roman" w:hAnsi="Times New Roman"/>
              </w:rPr>
            </w:pPr>
            <w:r>
              <w:rPr>
                <w:rFonts w:ascii="Times New Roman" w:hAnsi="Times New Roman"/>
              </w:rPr>
              <w:t>Магистральное направление «Знание»</w:t>
            </w:r>
          </w:p>
        </w:tc>
        <w:tc>
          <w:tcPr>
            <w:tcW w:w="0" w:type="auto"/>
          </w:tcPr>
          <w:p w14:paraId="4E41C29F">
            <w:pPr>
              <w:spacing w:beforeAutospacing="0" w:after="0" w:afterAutospacing="0" w:line="240" w:lineRule="auto"/>
              <w:rPr>
                <w:rFonts w:ascii="Times New Roman" w:hAnsi="Times New Roman"/>
              </w:rPr>
            </w:pPr>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09840748">
            <w:pPr>
              <w:spacing w:beforeAutospacing="0" w:after="0" w:afterAutospacing="0" w:line="240" w:lineRule="auto"/>
              <w:rPr>
                <w:rFonts w:ascii="Times New Roman" w:hAnsi="Times New Roman"/>
              </w:rPr>
            </w:pPr>
            <w:r>
              <w:rPr>
                <w:rFonts w:ascii="Times New Roman" w:hAnsi="Times New Roman"/>
              </w:rPr>
              <w:t>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мероприятиях</w:t>
            </w:r>
          </w:p>
        </w:tc>
        <w:tc>
          <w:tcPr>
            <w:tcW w:w="0" w:type="auto"/>
          </w:tcPr>
          <w:p w14:paraId="526404FE">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 с инвалидностью.</w:t>
            </w:r>
          </w:p>
          <w:p w14:paraId="49177BC2">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методического сопровождения педагогических работников, готовых к трансляции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p w14:paraId="65356427">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системной деятельности по  обеспечению достижения показателей, позволяющих трансляцию эффективного опыта образовательной организации в вопросах образования обучающихся с ОВЗ, с инвалидностью: - создание банка методов, приемов, технологий, обеспечивающих успешность обучающихся с ОВЗ, с инвалидностью;   - создание системы тренинговых мер по подготовке к трансляции опыта образовательной организации в вопросах образования обучающихся с ОВЗ, с инвалидностью:  - организация обмена опытом с педагогическими работниками других образовательных организаций по организационно-методическим формам обучения детей с ОВЗ, с инвалидностью; - организация участия педагогических работников во внутришкольных обучающих мероприятиях по обсуждению вопросов обучения и воспитания  обучающихся с ОВЗ, с инвалидностью - на семинарах, тренингах, конференциях и др. - проведение межшкольных педагогических советов, методических мероприятий; - участие в муниципальных/краевых/федеральных методических событиях.</w:t>
            </w:r>
          </w:p>
        </w:tc>
      </w:tr>
      <w:tr w14:paraId="6EC8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9CDF5D6">
            <w:pPr>
              <w:spacing w:beforeAutospacing="0" w:after="0" w:afterAutospacing="0" w:line="240" w:lineRule="auto"/>
              <w:rPr>
                <w:rFonts w:ascii="Times New Roman" w:hAnsi="Times New Roman"/>
              </w:rPr>
            </w:pPr>
            <w:r>
              <w:rPr>
                <w:rFonts w:ascii="Times New Roman" w:hAnsi="Times New Roman"/>
              </w:rPr>
              <w:t>28</w:t>
            </w:r>
          </w:p>
        </w:tc>
        <w:tc>
          <w:tcPr>
            <w:tcW w:w="0" w:type="auto"/>
          </w:tcPr>
          <w:p w14:paraId="1AFBC2D8">
            <w:pPr>
              <w:spacing w:beforeAutospacing="0" w:after="0" w:afterAutospacing="0" w:line="240" w:lineRule="auto"/>
              <w:rPr>
                <w:rFonts w:ascii="Times New Roman" w:hAnsi="Times New Roman"/>
              </w:rPr>
            </w:pPr>
            <w:r>
              <w:rPr>
                <w:rFonts w:ascii="Times New Roman" w:hAnsi="Times New Roman"/>
              </w:rPr>
              <w:t>Обеспечение бесплатным горячим питанием обучающихся начальных классов (критический показатель)</w:t>
            </w:r>
          </w:p>
        </w:tc>
        <w:tc>
          <w:tcPr>
            <w:tcW w:w="0" w:type="auto"/>
          </w:tcPr>
          <w:p w14:paraId="04012EA2">
            <w:pPr>
              <w:spacing w:beforeAutospacing="0" w:after="0" w:afterAutospacing="0" w:line="240" w:lineRule="auto"/>
              <w:rPr>
                <w:rFonts w:ascii="Times New Roman" w:hAnsi="Times New Roman"/>
              </w:rPr>
            </w:pPr>
            <w:r>
              <w:rPr>
                <w:rFonts w:ascii="Times New Roman" w:hAnsi="Times New Roman"/>
              </w:rPr>
              <w:t>100% обучающихся начальных классов обеспечены горячим питанием</w:t>
            </w:r>
          </w:p>
        </w:tc>
        <w:tc>
          <w:tcPr>
            <w:tcW w:w="0" w:type="auto"/>
          </w:tcPr>
          <w:p w14:paraId="10EA0835">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2584ACC2">
            <w:pPr>
              <w:spacing w:beforeAutospacing="0" w:after="0" w:afterAutospacing="0" w:line="240" w:lineRule="auto"/>
              <w:rPr>
                <w:rFonts w:ascii="Times New Roman" w:hAnsi="Times New Roman"/>
              </w:rPr>
            </w:pPr>
            <w:r>
              <w:rPr>
                <w:rFonts w:ascii="Times New Roman" w:hAnsi="Times New Roman"/>
              </w:rPr>
              <w:t>Магистральное направление «Здоровье»</w:t>
            </w:r>
          </w:p>
        </w:tc>
        <w:tc>
          <w:tcPr>
            <w:tcW w:w="0" w:type="auto"/>
          </w:tcPr>
          <w:p w14:paraId="6035B966">
            <w:pPr>
              <w:spacing w:beforeAutospacing="0" w:after="0" w:afterAutospacing="0" w:line="240" w:lineRule="auto"/>
              <w:rPr>
                <w:rFonts w:ascii="Times New Roman" w:hAnsi="Times New Roman"/>
              </w:rPr>
            </w:pPr>
            <w:r>
              <w:rPr>
                <w:rFonts w:ascii="Times New Roman" w:hAnsi="Times New Roman"/>
              </w:rPr>
              <w:t>Здоровьесберегающая среда</w:t>
            </w:r>
          </w:p>
        </w:tc>
        <w:tc>
          <w:tcPr>
            <w:tcW w:w="0" w:type="auto"/>
          </w:tcPr>
          <w:p w14:paraId="3288E04C">
            <w:pPr>
              <w:spacing w:beforeAutospacing="0" w:after="0" w:afterAutospacing="0" w:line="240" w:lineRule="auto"/>
              <w:rPr>
                <w:rFonts w:ascii="Times New Roman" w:hAnsi="Times New Roman"/>
              </w:rPr>
            </w:pPr>
          </w:p>
        </w:tc>
        <w:tc>
          <w:tcPr>
            <w:tcW w:w="0" w:type="auto"/>
          </w:tcPr>
          <w:p w14:paraId="4A5C3B44">
            <w:pPr>
              <w:spacing w:beforeAutospacing="0" w:after="0" w:afterAutospacing="0" w:line="240" w:lineRule="auto"/>
              <w:rPr>
                <w:rFonts w:ascii="Times New Roman" w:hAnsi="Times New Roman"/>
              </w:rPr>
            </w:pPr>
          </w:p>
        </w:tc>
      </w:tr>
      <w:tr w14:paraId="2E62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5230553">
            <w:pPr>
              <w:spacing w:beforeAutospacing="0" w:after="0" w:afterAutospacing="0" w:line="240" w:lineRule="auto"/>
              <w:rPr>
                <w:rFonts w:ascii="Times New Roman" w:hAnsi="Times New Roman"/>
              </w:rPr>
            </w:pPr>
            <w:r>
              <w:rPr>
                <w:rFonts w:ascii="Times New Roman" w:hAnsi="Times New Roman"/>
              </w:rPr>
              <w:t>29</w:t>
            </w:r>
          </w:p>
        </w:tc>
        <w:tc>
          <w:tcPr>
            <w:tcW w:w="0" w:type="auto"/>
          </w:tcPr>
          <w:p w14:paraId="0BD50C05">
            <w:pPr>
              <w:spacing w:beforeAutospacing="0" w:after="0" w:afterAutospacing="0" w:line="240" w:lineRule="auto"/>
              <w:rPr>
                <w:rFonts w:ascii="Times New Roman" w:hAnsi="Times New Roman"/>
              </w:rPr>
            </w:pPr>
            <w:r>
              <w:rPr>
                <w:rFonts w:ascii="Times New Roman" w:hAnsi="Times New Roman"/>
              </w:rPr>
              <w:t>Организация просветительской деятельности, направленной на формирование здорового образа жизни (далее &amp;ndash; ЗОЖ), профилактика табакокурения, употребления алкоголя и наркотических средств. (критический показатель)</w:t>
            </w:r>
          </w:p>
        </w:tc>
        <w:tc>
          <w:tcPr>
            <w:tcW w:w="0" w:type="auto"/>
          </w:tcPr>
          <w:p w14:paraId="3E3C2B7B">
            <w:pPr>
              <w:spacing w:beforeAutospacing="0" w:after="0" w:afterAutospacing="0" w:line="240" w:lineRule="auto"/>
              <w:rPr>
                <w:rFonts w:ascii="Times New Roman" w:hAnsi="Times New Roman"/>
              </w:rPr>
            </w:pPr>
            <w:r>
              <w:rPr>
                <w:rFonts w:ascii="Times New Roman" w:hAnsi="Times New Roman"/>
              </w:rPr>
              <w:t>Наличие общешкольной программы работы по противодействию и профилактике вредных привычек</w:t>
            </w:r>
          </w:p>
        </w:tc>
        <w:tc>
          <w:tcPr>
            <w:tcW w:w="0" w:type="auto"/>
          </w:tcPr>
          <w:p w14:paraId="04CC7224">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17457AE4">
            <w:pPr>
              <w:spacing w:beforeAutospacing="0" w:after="0" w:afterAutospacing="0" w:line="240" w:lineRule="auto"/>
              <w:rPr>
                <w:rFonts w:ascii="Times New Roman" w:hAnsi="Times New Roman"/>
              </w:rPr>
            </w:pPr>
            <w:r>
              <w:rPr>
                <w:rFonts w:ascii="Times New Roman" w:hAnsi="Times New Roman"/>
              </w:rPr>
              <w:t>Магистральное направление «Здоровье»</w:t>
            </w:r>
          </w:p>
        </w:tc>
        <w:tc>
          <w:tcPr>
            <w:tcW w:w="0" w:type="auto"/>
          </w:tcPr>
          <w:p w14:paraId="299A9504">
            <w:pPr>
              <w:spacing w:beforeAutospacing="0" w:after="0" w:afterAutospacing="0" w:line="240" w:lineRule="auto"/>
              <w:rPr>
                <w:rFonts w:ascii="Times New Roman" w:hAnsi="Times New Roman"/>
              </w:rPr>
            </w:pPr>
            <w:r>
              <w:rPr>
                <w:rFonts w:ascii="Times New Roman" w:hAnsi="Times New Roman"/>
              </w:rPr>
              <w:t>Здоровьесберегающая среда</w:t>
            </w:r>
          </w:p>
        </w:tc>
        <w:tc>
          <w:tcPr>
            <w:tcW w:w="0" w:type="auto"/>
          </w:tcPr>
          <w:p w14:paraId="2BA1B15E">
            <w:pPr>
              <w:spacing w:beforeAutospacing="0" w:after="0" w:afterAutospacing="0" w:line="240" w:lineRule="auto"/>
              <w:rPr>
                <w:rFonts w:ascii="Times New Roman" w:hAnsi="Times New Roman"/>
              </w:rPr>
            </w:pPr>
          </w:p>
        </w:tc>
        <w:tc>
          <w:tcPr>
            <w:tcW w:w="0" w:type="auto"/>
          </w:tcPr>
          <w:p w14:paraId="33990D93">
            <w:pPr>
              <w:spacing w:beforeAutospacing="0" w:after="0" w:afterAutospacing="0" w:line="240" w:lineRule="auto"/>
              <w:rPr>
                <w:rFonts w:ascii="Times New Roman" w:hAnsi="Times New Roman"/>
              </w:rPr>
            </w:pPr>
          </w:p>
        </w:tc>
      </w:tr>
      <w:tr w14:paraId="3EFC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17EEB7D">
            <w:pPr>
              <w:spacing w:beforeAutospacing="0" w:after="0" w:afterAutospacing="0" w:line="240" w:lineRule="auto"/>
              <w:rPr>
                <w:rFonts w:ascii="Times New Roman" w:hAnsi="Times New Roman"/>
              </w:rPr>
            </w:pPr>
            <w:r>
              <w:rPr>
                <w:rFonts w:ascii="Times New Roman" w:hAnsi="Times New Roman"/>
              </w:rPr>
              <w:t>30</w:t>
            </w:r>
          </w:p>
        </w:tc>
        <w:tc>
          <w:tcPr>
            <w:tcW w:w="0" w:type="auto"/>
          </w:tcPr>
          <w:p w14:paraId="2DBE3158">
            <w:pPr>
              <w:spacing w:beforeAutospacing="0" w:after="0" w:afterAutospacing="0" w:line="240" w:lineRule="auto"/>
              <w:rPr>
                <w:rFonts w:ascii="Times New Roman" w:hAnsi="Times New Roman"/>
              </w:rPr>
            </w:pPr>
            <w:r>
              <w:rPr>
                <w:rFonts w:ascii="Times New Roman" w:hAnsi="Times New Roman"/>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0" w:type="auto"/>
          </w:tcPr>
          <w:p w14:paraId="787C7882">
            <w:pPr>
              <w:spacing w:beforeAutospacing="0" w:after="0" w:afterAutospacing="0" w:line="240" w:lineRule="auto"/>
              <w:rPr>
                <w:rFonts w:ascii="Times New Roman" w:hAnsi="Times New Roman"/>
              </w:rPr>
            </w:pPr>
            <w:r>
              <w:rPr>
                <w:rFonts w:ascii="Times New Roman" w:hAnsi="Times New Roman"/>
              </w:rPr>
              <w:t>Более 5 мероприятий за учебный год</w:t>
            </w:r>
          </w:p>
        </w:tc>
        <w:tc>
          <w:tcPr>
            <w:tcW w:w="0" w:type="auto"/>
          </w:tcPr>
          <w:p w14:paraId="76A37CA4">
            <w:pPr>
              <w:spacing w:beforeAutospacing="0" w:after="0" w:afterAutospacing="0" w:line="240" w:lineRule="auto"/>
              <w:rPr>
                <w:rFonts w:ascii="Times New Roman" w:hAnsi="Times New Roman"/>
              </w:rPr>
            </w:pPr>
            <w:r>
              <w:rPr>
                <w:rFonts w:ascii="Times New Roman" w:hAnsi="Times New Roman"/>
              </w:rPr>
              <w:t>3</w:t>
            </w:r>
          </w:p>
        </w:tc>
        <w:tc>
          <w:tcPr>
            <w:tcW w:w="0" w:type="auto"/>
          </w:tcPr>
          <w:p w14:paraId="37D3381E">
            <w:pPr>
              <w:spacing w:beforeAutospacing="0" w:after="0" w:afterAutospacing="0" w:line="240" w:lineRule="auto"/>
              <w:rPr>
                <w:rFonts w:ascii="Times New Roman" w:hAnsi="Times New Roman"/>
              </w:rPr>
            </w:pPr>
            <w:r>
              <w:rPr>
                <w:rFonts w:ascii="Times New Roman" w:hAnsi="Times New Roman"/>
              </w:rPr>
              <w:t>Магистральное направление «Здоровье»</w:t>
            </w:r>
          </w:p>
        </w:tc>
        <w:tc>
          <w:tcPr>
            <w:tcW w:w="0" w:type="auto"/>
          </w:tcPr>
          <w:p w14:paraId="71D06EE1">
            <w:pPr>
              <w:spacing w:beforeAutospacing="0" w:after="0" w:afterAutospacing="0" w:line="240" w:lineRule="auto"/>
              <w:rPr>
                <w:rFonts w:ascii="Times New Roman" w:hAnsi="Times New Roman"/>
              </w:rPr>
            </w:pPr>
            <w:r>
              <w:rPr>
                <w:rFonts w:ascii="Times New Roman" w:hAnsi="Times New Roman"/>
              </w:rPr>
              <w:t>Здоровьесберегающая среда</w:t>
            </w:r>
          </w:p>
        </w:tc>
        <w:tc>
          <w:tcPr>
            <w:tcW w:w="0" w:type="auto"/>
          </w:tcPr>
          <w:p w14:paraId="610E0F84">
            <w:pPr>
              <w:spacing w:beforeAutospacing="0" w:after="0" w:afterAutospacing="0" w:line="240" w:lineRule="auto"/>
              <w:rPr>
                <w:rFonts w:ascii="Times New Roman" w:hAnsi="Times New Roman"/>
              </w:rPr>
            </w:pPr>
          </w:p>
        </w:tc>
        <w:tc>
          <w:tcPr>
            <w:tcW w:w="0" w:type="auto"/>
          </w:tcPr>
          <w:p w14:paraId="08FA95BA">
            <w:pPr>
              <w:spacing w:beforeAutospacing="0" w:after="0" w:afterAutospacing="0" w:line="240" w:lineRule="auto"/>
              <w:rPr>
                <w:rFonts w:ascii="Times New Roman" w:hAnsi="Times New Roman"/>
              </w:rPr>
            </w:pPr>
          </w:p>
        </w:tc>
      </w:tr>
      <w:tr w14:paraId="4686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188EC96">
            <w:pPr>
              <w:spacing w:beforeAutospacing="0" w:after="0" w:afterAutospacing="0" w:line="240" w:lineRule="auto"/>
              <w:rPr>
                <w:rFonts w:ascii="Times New Roman" w:hAnsi="Times New Roman"/>
              </w:rPr>
            </w:pPr>
            <w:r>
              <w:rPr>
                <w:rFonts w:ascii="Times New Roman" w:hAnsi="Times New Roman"/>
              </w:rPr>
              <w:t>31</w:t>
            </w:r>
          </w:p>
        </w:tc>
        <w:tc>
          <w:tcPr>
            <w:tcW w:w="0" w:type="auto"/>
          </w:tcPr>
          <w:p w14:paraId="415F739E">
            <w:pPr>
              <w:spacing w:beforeAutospacing="0" w:after="0" w:afterAutospacing="0" w:line="240" w:lineRule="auto"/>
              <w:rPr>
                <w:rFonts w:ascii="Times New Roman" w:hAnsi="Times New Roman"/>
              </w:rPr>
            </w:pPr>
            <w:r>
              <w:rPr>
                <w:rFonts w:ascii="Times New Roman" w:hAnsi="Times New Roman"/>
              </w:rPr>
              <w:t>Реализация программы здоровьесбережения</w:t>
            </w:r>
          </w:p>
        </w:tc>
        <w:tc>
          <w:tcPr>
            <w:tcW w:w="0" w:type="auto"/>
          </w:tcPr>
          <w:p w14:paraId="56555E34">
            <w:pPr>
              <w:spacing w:beforeAutospacing="0" w:after="0" w:afterAutospacing="0" w:line="240" w:lineRule="auto"/>
              <w:rPr>
                <w:rFonts w:ascii="Times New Roman" w:hAnsi="Times New Roman"/>
              </w:rPr>
            </w:pPr>
            <w:r>
              <w:rPr>
                <w:rFonts w:ascii="Times New Roman" w:hAnsi="Times New Roman"/>
              </w:rPr>
              <w:t>Наличие общешкольной программы здоровьесбережения и ее полноценная реализация</w:t>
            </w:r>
          </w:p>
        </w:tc>
        <w:tc>
          <w:tcPr>
            <w:tcW w:w="0" w:type="auto"/>
          </w:tcPr>
          <w:p w14:paraId="0E561A76">
            <w:pPr>
              <w:spacing w:beforeAutospacing="0" w:after="0" w:afterAutospacing="0" w:line="240" w:lineRule="auto"/>
              <w:rPr>
                <w:rFonts w:ascii="Times New Roman" w:hAnsi="Times New Roman"/>
              </w:rPr>
            </w:pPr>
            <w:r>
              <w:rPr>
                <w:rFonts w:ascii="Times New Roman" w:hAnsi="Times New Roman"/>
              </w:rPr>
              <w:t>2</w:t>
            </w:r>
          </w:p>
        </w:tc>
        <w:tc>
          <w:tcPr>
            <w:tcW w:w="0" w:type="auto"/>
          </w:tcPr>
          <w:p w14:paraId="03CB64BB">
            <w:pPr>
              <w:spacing w:beforeAutospacing="0" w:after="0" w:afterAutospacing="0" w:line="240" w:lineRule="auto"/>
              <w:rPr>
                <w:rFonts w:ascii="Times New Roman" w:hAnsi="Times New Roman"/>
              </w:rPr>
            </w:pPr>
            <w:r>
              <w:rPr>
                <w:rFonts w:ascii="Times New Roman" w:hAnsi="Times New Roman"/>
              </w:rPr>
              <w:t>Магистральное направление «Здоровье»</w:t>
            </w:r>
          </w:p>
        </w:tc>
        <w:tc>
          <w:tcPr>
            <w:tcW w:w="0" w:type="auto"/>
          </w:tcPr>
          <w:p w14:paraId="1402401A">
            <w:pPr>
              <w:spacing w:beforeAutospacing="0" w:after="0" w:afterAutospacing="0" w:line="240" w:lineRule="auto"/>
              <w:rPr>
                <w:rFonts w:ascii="Times New Roman" w:hAnsi="Times New Roman"/>
              </w:rPr>
            </w:pPr>
            <w:r>
              <w:rPr>
                <w:rFonts w:ascii="Times New Roman" w:hAnsi="Times New Roman"/>
              </w:rPr>
              <w:t>Здоровьесберегающая среда</w:t>
            </w:r>
          </w:p>
        </w:tc>
        <w:tc>
          <w:tcPr>
            <w:tcW w:w="0" w:type="auto"/>
          </w:tcPr>
          <w:p w14:paraId="335B0205">
            <w:pPr>
              <w:spacing w:beforeAutospacing="0" w:after="0" w:afterAutospacing="0" w:line="240" w:lineRule="auto"/>
              <w:rPr>
                <w:rFonts w:ascii="Times New Roman" w:hAnsi="Times New Roman"/>
              </w:rPr>
            </w:pPr>
          </w:p>
        </w:tc>
        <w:tc>
          <w:tcPr>
            <w:tcW w:w="0" w:type="auto"/>
          </w:tcPr>
          <w:p w14:paraId="5AD024E5">
            <w:pPr>
              <w:spacing w:beforeAutospacing="0" w:after="0" w:afterAutospacing="0" w:line="240" w:lineRule="auto"/>
              <w:rPr>
                <w:rFonts w:ascii="Times New Roman" w:hAnsi="Times New Roman"/>
              </w:rPr>
            </w:pPr>
          </w:p>
        </w:tc>
      </w:tr>
      <w:tr w14:paraId="11BE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CF5A727">
            <w:pPr>
              <w:spacing w:beforeAutospacing="0" w:after="0" w:afterAutospacing="0" w:line="240" w:lineRule="auto"/>
              <w:rPr>
                <w:rFonts w:ascii="Times New Roman" w:hAnsi="Times New Roman"/>
              </w:rPr>
            </w:pPr>
            <w:r>
              <w:rPr>
                <w:rFonts w:ascii="Times New Roman" w:hAnsi="Times New Roman"/>
              </w:rPr>
              <w:t>32</w:t>
            </w:r>
          </w:p>
        </w:tc>
        <w:tc>
          <w:tcPr>
            <w:tcW w:w="0" w:type="auto"/>
          </w:tcPr>
          <w:p w14:paraId="4A9401DA">
            <w:pPr>
              <w:spacing w:beforeAutospacing="0" w:after="0" w:afterAutospacing="0" w:line="240" w:lineRule="auto"/>
              <w:rPr>
                <w:rFonts w:ascii="Times New Roman" w:hAnsi="Times New Roman"/>
              </w:rPr>
            </w:pPr>
            <w:r>
              <w:rPr>
                <w:rFonts w:ascii="Times New Roman" w:hAnsi="Times New Roman"/>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0" w:type="auto"/>
          </w:tcPr>
          <w:p w14:paraId="4813D5C3">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4933BACB">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59F1705B">
            <w:pPr>
              <w:spacing w:beforeAutospacing="0" w:after="0" w:afterAutospacing="0" w:line="240" w:lineRule="auto"/>
              <w:rPr>
                <w:rFonts w:ascii="Times New Roman" w:hAnsi="Times New Roman"/>
              </w:rPr>
            </w:pPr>
            <w:r>
              <w:rPr>
                <w:rFonts w:ascii="Times New Roman" w:hAnsi="Times New Roman"/>
              </w:rPr>
              <w:t>Магистральное направление «Здоровье»</w:t>
            </w:r>
          </w:p>
        </w:tc>
        <w:tc>
          <w:tcPr>
            <w:tcW w:w="0" w:type="auto"/>
          </w:tcPr>
          <w:p w14:paraId="64A68C0B">
            <w:pPr>
              <w:spacing w:beforeAutospacing="0" w:after="0" w:afterAutospacing="0" w:line="240" w:lineRule="auto"/>
              <w:rPr>
                <w:rFonts w:ascii="Times New Roman" w:hAnsi="Times New Roman"/>
              </w:rPr>
            </w:pPr>
            <w:r>
              <w:rPr>
                <w:rFonts w:ascii="Times New Roman" w:hAnsi="Times New Roman"/>
              </w:rPr>
              <w:t>Создание условий для занятий физической культурой и спортом</w:t>
            </w:r>
          </w:p>
        </w:tc>
        <w:tc>
          <w:tcPr>
            <w:tcW w:w="0" w:type="auto"/>
          </w:tcPr>
          <w:p w14:paraId="79306494">
            <w:pPr>
              <w:spacing w:beforeAutospacing="0" w:after="0" w:afterAutospacing="0" w:line="240" w:lineRule="auto"/>
              <w:rPr>
                <w:rFonts w:ascii="Times New Roman" w:hAnsi="Times New Roman"/>
              </w:rPr>
            </w:pPr>
          </w:p>
        </w:tc>
        <w:tc>
          <w:tcPr>
            <w:tcW w:w="0" w:type="auto"/>
          </w:tcPr>
          <w:p w14:paraId="2034134D">
            <w:pPr>
              <w:spacing w:beforeAutospacing="0" w:after="0" w:afterAutospacing="0" w:line="240" w:lineRule="auto"/>
              <w:rPr>
                <w:rFonts w:ascii="Times New Roman" w:hAnsi="Times New Roman"/>
              </w:rPr>
            </w:pPr>
          </w:p>
        </w:tc>
      </w:tr>
      <w:tr w14:paraId="6136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538F2B7B">
            <w:pPr>
              <w:spacing w:beforeAutospacing="0" w:after="0" w:afterAutospacing="0" w:line="240" w:lineRule="auto"/>
              <w:rPr>
                <w:rFonts w:ascii="Times New Roman" w:hAnsi="Times New Roman"/>
              </w:rPr>
            </w:pPr>
            <w:r>
              <w:rPr>
                <w:rFonts w:ascii="Times New Roman" w:hAnsi="Times New Roman"/>
              </w:rPr>
              <w:t>33</w:t>
            </w:r>
          </w:p>
        </w:tc>
        <w:tc>
          <w:tcPr>
            <w:tcW w:w="0" w:type="auto"/>
            <w:vMerge w:val="restart"/>
          </w:tcPr>
          <w:p w14:paraId="6E5A4789">
            <w:pPr>
              <w:spacing w:beforeAutospacing="0" w:after="0" w:afterAutospacing="0" w:line="240" w:lineRule="auto"/>
              <w:rPr>
                <w:rFonts w:ascii="Times New Roman" w:hAnsi="Times New Roman"/>
              </w:rPr>
            </w:pPr>
            <w:r>
              <w:rPr>
                <w:rFonts w:ascii="Times New Roman" w:hAnsi="Times New Roman"/>
              </w:rPr>
              <w:t>Диверсификация деятельности школьных спортивных клубов (далее &amp;ndash; ШСК) (по видам спорта)</w:t>
            </w:r>
          </w:p>
        </w:tc>
        <w:tc>
          <w:tcPr>
            <w:tcW w:w="0" w:type="auto"/>
            <w:vMerge w:val="restart"/>
          </w:tcPr>
          <w:p w14:paraId="1E0FFA29">
            <w:pPr>
              <w:spacing w:beforeAutospacing="0" w:after="0" w:afterAutospacing="0" w:line="240" w:lineRule="auto"/>
              <w:rPr>
                <w:rFonts w:ascii="Times New Roman" w:hAnsi="Times New Roman"/>
              </w:rPr>
            </w:pPr>
            <w:r>
              <w:rPr>
                <w:rFonts w:ascii="Times New Roman" w:hAnsi="Times New Roman"/>
              </w:rPr>
              <w:t xml:space="preserve">От 1 до 4 видов спорта в ШСК  </w:t>
            </w:r>
          </w:p>
        </w:tc>
        <w:tc>
          <w:tcPr>
            <w:tcW w:w="0" w:type="auto"/>
            <w:vMerge w:val="restart"/>
          </w:tcPr>
          <w:p w14:paraId="2841BB48">
            <w:pPr>
              <w:spacing w:beforeAutospacing="0" w:after="0" w:afterAutospacing="0" w:line="240" w:lineRule="auto"/>
              <w:rPr>
                <w:rFonts w:ascii="Times New Roman" w:hAnsi="Times New Roman"/>
              </w:rPr>
            </w:pPr>
            <w:r>
              <w:rPr>
                <w:rFonts w:ascii="Times New Roman" w:hAnsi="Times New Roman"/>
              </w:rPr>
              <w:t>1</w:t>
            </w:r>
          </w:p>
        </w:tc>
        <w:tc>
          <w:tcPr>
            <w:tcW w:w="0" w:type="auto"/>
            <w:vMerge w:val="restart"/>
          </w:tcPr>
          <w:p w14:paraId="4B69C5A7">
            <w:pPr>
              <w:spacing w:beforeAutospacing="0" w:after="0" w:afterAutospacing="0" w:line="240" w:lineRule="auto"/>
              <w:rPr>
                <w:rFonts w:ascii="Times New Roman" w:hAnsi="Times New Roman"/>
              </w:rPr>
            </w:pPr>
            <w:r>
              <w:rPr>
                <w:rFonts w:ascii="Times New Roman" w:hAnsi="Times New Roman"/>
              </w:rPr>
              <w:t>Магистральное направление «Здоровье»</w:t>
            </w:r>
          </w:p>
        </w:tc>
        <w:tc>
          <w:tcPr>
            <w:tcW w:w="0" w:type="auto"/>
            <w:vMerge w:val="restart"/>
          </w:tcPr>
          <w:p w14:paraId="22E23A7F">
            <w:pPr>
              <w:spacing w:beforeAutospacing="0" w:after="0" w:afterAutospacing="0" w:line="240" w:lineRule="auto"/>
              <w:rPr>
                <w:rFonts w:ascii="Times New Roman" w:hAnsi="Times New Roman"/>
              </w:rPr>
            </w:pPr>
            <w:r>
              <w:rPr>
                <w:rFonts w:ascii="Times New Roman" w:hAnsi="Times New Roman"/>
              </w:rPr>
              <w:t>Создание условий для занятий физической культурой и спортом</w:t>
            </w:r>
          </w:p>
        </w:tc>
        <w:tc>
          <w:tcPr>
            <w:tcW w:w="0" w:type="auto"/>
          </w:tcPr>
          <w:p w14:paraId="7121A23E">
            <w:pPr>
              <w:spacing w:beforeAutospacing="0" w:after="0" w:afterAutospacing="0" w:line="240" w:lineRule="auto"/>
              <w:rPr>
                <w:rFonts w:ascii="Times New Roman" w:hAnsi="Times New Roman"/>
              </w:rPr>
            </w:pPr>
            <w:r>
              <w:rPr>
                <w:rFonts w:ascii="Times New Roman" w:hAnsi="Times New Roman"/>
              </w:rPr>
              <w:t xml:space="preserve">Отсутствие сетевой формы реализации программы. </w:t>
            </w:r>
          </w:p>
        </w:tc>
        <w:tc>
          <w:tcPr>
            <w:tcW w:w="0" w:type="auto"/>
          </w:tcPr>
          <w:p w14:paraId="051E9942">
            <w:pPr>
              <w:numPr>
                <w:ilvl w:val="0"/>
                <w:numId w:val="25"/>
              </w:numPr>
              <w:spacing w:beforeAutospacing="0" w:after="0" w:afterAutospacing="0" w:line="240" w:lineRule="auto"/>
              <w:rPr>
                <w:rFonts w:ascii="Times New Roman" w:hAnsi="Times New Roman"/>
              </w:r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14:paraId="78FD21F8">
            <w:pPr>
              <w:numPr>
                <w:ilvl w:val="0"/>
                <w:numId w:val="25"/>
              </w:numPr>
              <w:spacing w:beforeAutospacing="0" w:after="0" w:afterAutospacing="0" w:line="240" w:lineRule="auto"/>
              <w:rPr>
                <w:rFonts w:ascii="Times New Roman" w:hAnsi="Times New Roman"/>
              </w:rPr>
            </w:pPr>
            <w:r>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14:paraId="2C56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6E290FAE">
            <w:pPr>
              <w:spacing w:beforeAutospacing="0" w:after="0" w:afterAutospacing="0" w:line="240" w:lineRule="auto"/>
              <w:rPr>
                <w:rFonts w:ascii="Times New Roman" w:hAnsi="Times New Roman"/>
              </w:rPr>
            </w:pPr>
          </w:p>
        </w:tc>
        <w:tc>
          <w:tcPr>
            <w:tcW w:w="0" w:type="auto"/>
            <w:vMerge w:val="continue"/>
          </w:tcPr>
          <w:p w14:paraId="1CC6F482">
            <w:pPr>
              <w:spacing w:beforeAutospacing="0" w:after="0" w:afterAutospacing="0" w:line="240" w:lineRule="auto"/>
              <w:rPr>
                <w:rFonts w:ascii="Times New Roman" w:hAnsi="Times New Roman"/>
              </w:rPr>
            </w:pPr>
          </w:p>
        </w:tc>
        <w:tc>
          <w:tcPr>
            <w:tcW w:w="0" w:type="auto"/>
            <w:vMerge w:val="continue"/>
          </w:tcPr>
          <w:p w14:paraId="783F9EE7">
            <w:pPr>
              <w:spacing w:beforeAutospacing="0" w:after="0" w:afterAutospacing="0" w:line="240" w:lineRule="auto"/>
              <w:rPr>
                <w:rFonts w:ascii="Times New Roman" w:hAnsi="Times New Roman"/>
              </w:rPr>
            </w:pPr>
          </w:p>
        </w:tc>
        <w:tc>
          <w:tcPr>
            <w:tcW w:w="0" w:type="auto"/>
            <w:vMerge w:val="continue"/>
          </w:tcPr>
          <w:p w14:paraId="533E398A">
            <w:pPr>
              <w:spacing w:beforeAutospacing="0" w:after="0" w:afterAutospacing="0" w:line="240" w:lineRule="auto"/>
              <w:rPr>
                <w:rFonts w:ascii="Times New Roman" w:hAnsi="Times New Roman"/>
              </w:rPr>
            </w:pPr>
          </w:p>
        </w:tc>
        <w:tc>
          <w:tcPr>
            <w:tcW w:w="0" w:type="auto"/>
            <w:vMerge w:val="continue"/>
          </w:tcPr>
          <w:p w14:paraId="7E2E6515">
            <w:pPr>
              <w:spacing w:beforeAutospacing="0" w:after="0" w:afterAutospacing="0" w:line="240" w:lineRule="auto"/>
              <w:rPr>
                <w:rFonts w:ascii="Times New Roman" w:hAnsi="Times New Roman"/>
              </w:rPr>
            </w:pPr>
          </w:p>
        </w:tc>
        <w:tc>
          <w:tcPr>
            <w:tcW w:w="0" w:type="auto"/>
            <w:vMerge w:val="continue"/>
          </w:tcPr>
          <w:p w14:paraId="18422989">
            <w:pPr>
              <w:spacing w:beforeAutospacing="0" w:after="0" w:afterAutospacing="0" w:line="240" w:lineRule="auto"/>
              <w:rPr>
                <w:rFonts w:ascii="Times New Roman" w:hAnsi="Times New Roman"/>
              </w:rPr>
            </w:pPr>
          </w:p>
        </w:tc>
        <w:tc>
          <w:tcPr>
            <w:tcW w:w="0" w:type="auto"/>
          </w:tcPr>
          <w:p w14:paraId="13F4F7D3">
            <w:pPr>
              <w:spacing w:beforeAutospacing="0" w:after="0" w:afterAutospacing="0" w:line="240" w:lineRule="auto"/>
              <w:rPr>
                <w:rFonts w:ascii="Times New Roman" w:hAnsi="Times New Roman"/>
              </w:rPr>
            </w:pPr>
            <w:r>
              <w:rPr>
                <w:rFonts w:ascii="Times New Roman" w:hAnsi="Times New Roman"/>
              </w:rPr>
              <w:t>Отсутствие квалифицированных специалистов.</w:t>
            </w:r>
          </w:p>
        </w:tc>
        <w:tc>
          <w:tcPr>
            <w:tcW w:w="0" w:type="auto"/>
          </w:tcPr>
          <w:p w14:paraId="6B9D8ADE">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привлечения специалистов из числа родителей, студентов вузов (4-5 курс).</w:t>
            </w:r>
          </w:p>
          <w:p w14:paraId="129E8BC5">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прохождения педагогами курсовой подготовки, профессиональной переподготовки; направление выпускников на целевое обучение.</w:t>
            </w:r>
          </w:p>
          <w:p w14:paraId="264A7AB9">
            <w:pPr>
              <w:numPr>
                <w:ilvl w:val="0"/>
                <w:numId w:val="25"/>
              </w:numPr>
              <w:spacing w:beforeAutospacing="0" w:after="0" w:afterAutospacing="0" w:line="240" w:lineRule="auto"/>
              <w:rPr>
                <w:rFonts w:ascii="Times New Roman" w:hAnsi="Times New Roman"/>
              </w:rPr>
            </w:pPr>
            <w:r>
              <w:rPr>
                <w:rFonts w:ascii="Times New Roman" w:hAnsi="Times New Roman"/>
              </w:rPr>
              <w:t>Привлечение квалифицированных специалистов посредством сетевой формы реализации программы.</w:t>
            </w:r>
          </w:p>
        </w:tc>
      </w:tr>
      <w:tr w14:paraId="21EC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6966A209">
            <w:pPr>
              <w:spacing w:beforeAutospacing="0" w:after="0" w:afterAutospacing="0" w:line="240" w:lineRule="auto"/>
              <w:rPr>
                <w:rFonts w:ascii="Times New Roman" w:hAnsi="Times New Roman"/>
              </w:rPr>
            </w:pPr>
          </w:p>
        </w:tc>
        <w:tc>
          <w:tcPr>
            <w:tcW w:w="0" w:type="auto"/>
            <w:vMerge w:val="continue"/>
          </w:tcPr>
          <w:p w14:paraId="364D53A6">
            <w:pPr>
              <w:spacing w:beforeAutospacing="0" w:after="0" w:afterAutospacing="0" w:line="240" w:lineRule="auto"/>
              <w:rPr>
                <w:rFonts w:ascii="Times New Roman" w:hAnsi="Times New Roman"/>
              </w:rPr>
            </w:pPr>
          </w:p>
        </w:tc>
        <w:tc>
          <w:tcPr>
            <w:tcW w:w="0" w:type="auto"/>
            <w:vMerge w:val="continue"/>
          </w:tcPr>
          <w:p w14:paraId="05F98635">
            <w:pPr>
              <w:spacing w:beforeAutospacing="0" w:after="0" w:afterAutospacing="0" w:line="240" w:lineRule="auto"/>
              <w:rPr>
                <w:rFonts w:ascii="Times New Roman" w:hAnsi="Times New Roman"/>
              </w:rPr>
            </w:pPr>
          </w:p>
        </w:tc>
        <w:tc>
          <w:tcPr>
            <w:tcW w:w="0" w:type="auto"/>
            <w:vMerge w:val="continue"/>
          </w:tcPr>
          <w:p w14:paraId="612070D5">
            <w:pPr>
              <w:spacing w:beforeAutospacing="0" w:after="0" w:afterAutospacing="0" w:line="240" w:lineRule="auto"/>
              <w:rPr>
                <w:rFonts w:ascii="Times New Roman" w:hAnsi="Times New Roman"/>
              </w:rPr>
            </w:pPr>
          </w:p>
        </w:tc>
        <w:tc>
          <w:tcPr>
            <w:tcW w:w="0" w:type="auto"/>
            <w:vMerge w:val="continue"/>
          </w:tcPr>
          <w:p w14:paraId="42724169">
            <w:pPr>
              <w:spacing w:beforeAutospacing="0" w:after="0" w:afterAutospacing="0" w:line="240" w:lineRule="auto"/>
              <w:rPr>
                <w:rFonts w:ascii="Times New Roman" w:hAnsi="Times New Roman"/>
              </w:rPr>
            </w:pPr>
          </w:p>
        </w:tc>
        <w:tc>
          <w:tcPr>
            <w:tcW w:w="0" w:type="auto"/>
            <w:vMerge w:val="continue"/>
          </w:tcPr>
          <w:p w14:paraId="11C10D93">
            <w:pPr>
              <w:spacing w:beforeAutospacing="0" w:after="0" w:afterAutospacing="0" w:line="240" w:lineRule="auto"/>
              <w:rPr>
                <w:rFonts w:ascii="Times New Roman" w:hAnsi="Times New Roman"/>
              </w:rPr>
            </w:pPr>
          </w:p>
        </w:tc>
        <w:tc>
          <w:tcPr>
            <w:tcW w:w="0" w:type="auto"/>
          </w:tcPr>
          <w:p w14:paraId="5DB0925C">
            <w:pPr>
              <w:spacing w:beforeAutospacing="0" w:after="0" w:afterAutospacing="0" w:line="240" w:lineRule="auto"/>
              <w:rPr>
                <w:rFonts w:ascii="Times New Roman" w:hAnsi="Times New Roman"/>
              </w:rPr>
            </w:pPr>
            <w:r>
              <w:rPr>
                <w:rFonts w:ascii="Times New Roman" w:hAnsi="Times New Roman"/>
              </w:rPr>
              <w:t>Несформированность организационно-управленческих компетенций управленческой команды.</w:t>
            </w:r>
          </w:p>
        </w:tc>
        <w:tc>
          <w:tcPr>
            <w:tcW w:w="0" w:type="auto"/>
          </w:tcPr>
          <w:p w14:paraId="3E0BECE4">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корпоративного обучения управленческой команды.</w:t>
            </w:r>
          </w:p>
        </w:tc>
      </w:tr>
      <w:tr w14:paraId="0096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6D4F98EE">
            <w:pPr>
              <w:spacing w:beforeAutospacing="0" w:after="0" w:afterAutospacing="0" w:line="240" w:lineRule="auto"/>
              <w:rPr>
                <w:rFonts w:ascii="Times New Roman" w:hAnsi="Times New Roman"/>
              </w:rPr>
            </w:pPr>
          </w:p>
        </w:tc>
        <w:tc>
          <w:tcPr>
            <w:tcW w:w="0" w:type="auto"/>
            <w:vMerge w:val="continue"/>
          </w:tcPr>
          <w:p w14:paraId="4A76C857">
            <w:pPr>
              <w:spacing w:beforeAutospacing="0" w:after="0" w:afterAutospacing="0" w:line="240" w:lineRule="auto"/>
              <w:rPr>
                <w:rFonts w:ascii="Times New Roman" w:hAnsi="Times New Roman"/>
              </w:rPr>
            </w:pPr>
          </w:p>
        </w:tc>
        <w:tc>
          <w:tcPr>
            <w:tcW w:w="0" w:type="auto"/>
            <w:vMerge w:val="continue"/>
          </w:tcPr>
          <w:p w14:paraId="5B2E63CC">
            <w:pPr>
              <w:spacing w:beforeAutospacing="0" w:after="0" w:afterAutospacing="0" w:line="240" w:lineRule="auto"/>
              <w:rPr>
                <w:rFonts w:ascii="Times New Roman" w:hAnsi="Times New Roman"/>
              </w:rPr>
            </w:pPr>
          </w:p>
        </w:tc>
        <w:tc>
          <w:tcPr>
            <w:tcW w:w="0" w:type="auto"/>
            <w:vMerge w:val="continue"/>
          </w:tcPr>
          <w:p w14:paraId="5DF032D2">
            <w:pPr>
              <w:spacing w:beforeAutospacing="0" w:after="0" w:afterAutospacing="0" w:line="240" w:lineRule="auto"/>
              <w:rPr>
                <w:rFonts w:ascii="Times New Roman" w:hAnsi="Times New Roman"/>
              </w:rPr>
            </w:pPr>
          </w:p>
        </w:tc>
        <w:tc>
          <w:tcPr>
            <w:tcW w:w="0" w:type="auto"/>
            <w:vMerge w:val="continue"/>
          </w:tcPr>
          <w:p w14:paraId="1160CEA1">
            <w:pPr>
              <w:spacing w:beforeAutospacing="0" w:after="0" w:afterAutospacing="0" w:line="240" w:lineRule="auto"/>
              <w:rPr>
                <w:rFonts w:ascii="Times New Roman" w:hAnsi="Times New Roman"/>
              </w:rPr>
            </w:pPr>
          </w:p>
        </w:tc>
        <w:tc>
          <w:tcPr>
            <w:tcW w:w="0" w:type="auto"/>
            <w:vMerge w:val="continue"/>
          </w:tcPr>
          <w:p w14:paraId="1DB0C15A">
            <w:pPr>
              <w:spacing w:beforeAutospacing="0" w:after="0" w:afterAutospacing="0" w:line="240" w:lineRule="auto"/>
              <w:rPr>
                <w:rFonts w:ascii="Times New Roman" w:hAnsi="Times New Roman"/>
              </w:rPr>
            </w:pPr>
          </w:p>
        </w:tc>
        <w:tc>
          <w:tcPr>
            <w:tcW w:w="0" w:type="auto"/>
          </w:tcPr>
          <w:p w14:paraId="2D6037DC">
            <w:pPr>
              <w:spacing w:beforeAutospacing="0" w:after="0" w:afterAutospacing="0" w:line="240" w:lineRule="auto"/>
              <w:rPr>
                <w:rFonts w:ascii="Times New Roman" w:hAnsi="Times New Roman"/>
              </w:rPr>
            </w:pPr>
            <w:r>
              <w:rPr>
                <w:rFonts w:ascii="Times New Roman" w:hAnsi="Times New Roman"/>
              </w:rPr>
              <w:t>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tc>
        <w:tc>
          <w:tcPr>
            <w:tcW w:w="0" w:type="auto"/>
          </w:tcPr>
          <w:p w14:paraId="1AFD05AB">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материально-технической базы для организации спортивной инфраструктуры в соответствии с требованиями СанПин.</w:t>
            </w:r>
          </w:p>
          <w:p w14:paraId="076103D4">
            <w:pPr>
              <w:numPr>
                <w:ilvl w:val="0"/>
                <w:numId w:val="25"/>
              </w:numPr>
              <w:spacing w:beforeAutospacing="0" w:after="0" w:afterAutospacing="0" w:line="240" w:lineRule="auto"/>
              <w:rPr>
                <w:rFonts w:ascii="Times New Roman" w:hAnsi="Times New Roman"/>
              </w:rPr>
            </w:pPr>
            <w:r>
              <w:rPr>
                <w:rFonts w:ascii="Times New Roman" w:hAnsi="Times New Roman"/>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14:paraId="0555250F">
            <w:pPr>
              <w:numPr>
                <w:ilvl w:val="0"/>
                <w:numId w:val="25"/>
              </w:numPr>
              <w:spacing w:beforeAutospacing="0" w:after="0" w:afterAutospacing="0" w:line="240" w:lineRule="auto"/>
              <w:rPr>
                <w:rFonts w:ascii="Times New Roman" w:hAnsi="Times New Roman"/>
              </w:r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14:paraId="6BDE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3F81E9ED">
            <w:pPr>
              <w:spacing w:beforeAutospacing="0" w:after="0" w:afterAutospacing="0" w:line="240" w:lineRule="auto"/>
              <w:rPr>
                <w:rFonts w:ascii="Times New Roman" w:hAnsi="Times New Roman"/>
              </w:rPr>
            </w:pPr>
          </w:p>
        </w:tc>
        <w:tc>
          <w:tcPr>
            <w:tcW w:w="0" w:type="auto"/>
            <w:vMerge w:val="continue"/>
          </w:tcPr>
          <w:p w14:paraId="0164C0D7">
            <w:pPr>
              <w:spacing w:beforeAutospacing="0" w:after="0" w:afterAutospacing="0" w:line="240" w:lineRule="auto"/>
              <w:rPr>
                <w:rFonts w:ascii="Times New Roman" w:hAnsi="Times New Roman"/>
              </w:rPr>
            </w:pPr>
          </w:p>
        </w:tc>
        <w:tc>
          <w:tcPr>
            <w:tcW w:w="0" w:type="auto"/>
            <w:vMerge w:val="continue"/>
          </w:tcPr>
          <w:p w14:paraId="614986B0">
            <w:pPr>
              <w:spacing w:beforeAutospacing="0" w:after="0" w:afterAutospacing="0" w:line="240" w:lineRule="auto"/>
              <w:rPr>
                <w:rFonts w:ascii="Times New Roman" w:hAnsi="Times New Roman"/>
              </w:rPr>
            </w:pPr>
          </w:p>
        </w:tc>
        <w:tc>
          <w:tcPr>
            <w:tcW w:w="0" w:type="auto"/>
            <w:vMerge w:val="continue"/>
          </w:tcPr>
          <w:p w14:paraId="503924A3">
            <w:pPr>
              <w:spacing w:beforeAutospacing="0" w:after="0" w:afterAutospacing="0" w:line="240" w:lineRule="auto"/>
              <w:rPr>
                <w:rFonts w:ascii="Times New Roman" w:hAnsi="Times New Roman"/>
              </w:rPr>
            </w:pPr>
          </w:p>
        </w:tc>
        <w:tc>
          <w:tcPr>
            <w:tcW w:w="0" w:type="auto"/>
            <w:vMerge w:val="continue"/>
          </w:tcPr>
          <w:p w14:paraId="06CA2A40">
            <w:pPr>
              <w:spacing w:beforeAutospacing="0" w:after="0" w:afterAutospacing="0" w:line="240" w:lineRule="auto"/>
              <w:rPr>
                <w:rFonts w:ascii="Times New Roman" w:hAnsi="Times New Roman"/>
              </w:rPr>
            </w:pPr>
          </w:p>
        </w:tc>
        <w:tc>
          <w:tcPr>
            <w:tcW w:w="0" w:type="auto"/>
            <w:vMerge w:val="continue"/>
          </w:tcPr>
          <w:p w14:paraId="4991282D">
            <w:pPr>
              <w:spacing w:beforeAutospacing="0" w:after="0" w:afterAutospacing="0" w:line="240" w:lineRule="auto"/>
              <w:rPr>
                <w:rFonts w:ascii="Times New Roman" w:hAnsi="Times New Roman"/>
              </w:rPr>
            </w:pPr>
          </w:p>
        </w:tc>
        <w:tc>
          <w:tcPr>
            <w:tcW w:w="0" w:type="auto"/>
          </w:tcPr>
          <w:p w14:paraId="51055F86">
            <w:pPr>
              <w:spacing w:beforeAutospacing="0" w:after="0" w:afterAutospacing="0" w:line="240" w:lineRule="auto"/>
              <w:rPr>
                <w:rFonts w:ascii="Times New Roman" w:hAnsi="Times New Roman"/>
              </w:rPr>
            </w:pPr>
            <w:r>
              <w:rPr>
                <w:rFonts w:ascii="Times New Roman" w:hAnsi="Times New Roman"/>
              </w:rPr>
              <w:t>Созданный в общеобразовательной организации спортивный клуб не включен в Единый Всероссийский реестр школьных спортивных клубов.</w:t>
            </w:r>
          </w:p>
        </w:tc>
        <w:tc>
          <w:tcPr>
            <w:tcW w:w="0" w:type="auto"/>
          </w:tcPr>
          <w:p w14:paraId="5E3637D7">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работы по включению школьного спортивного клуба в Единый Всероссийский реестр школьных спортивных клубов.</w:t>
            </w:r>
          </w:p>
        </w:tc>
      </w:tr>
      <w:tr w14:paraId="13F4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7F6B50C7">
            <w:pPr>
              <w:spacing w:beforeAutospacing="0" w:after="0" w:afterAutospacing="0" w:line="240" w:lineRule="auto"/>
              <w:rPr>
                <w:rFonts w:ascii="Times New Roman" w:hAnsi="Times New Roman"/>
              </w:rPr>
            </w:pPr>
          </w:p>
        </w:tc>
        <w:tc>
          <w:tcPr>
            <w:tcW w:w="0" w:type="auto"/>
            <w:vMerge w:val="continue"/>
          </w:tcPr>
          <w:p w14:paraId="07025426">
            <w:pPr>
              <w:spacing w:beforeAutospacing="0" w:after="0" w:afterAutospacing="0" w:line="240" w:lineRule="auto"/>
              <w:rPr>
                <w:rFonts w:ascii="Times New Roman" w:hAnsi="Times New Roman"/>
              </w:rPr>
            </w:pPr>
          </w:p>
        </w:tc>
        <w:tc>
          <w:tcPr>
            <w:tcW w:w="0" w:type="auto"/>
            <w:vMerge w:val="continue"/>
          </w:tcPr>
          <w:p w14:paraId="6DA2A30D">
            <w:pPr>
              <w:spacing w:beforeAutospacing="0" w:after="0" w:afterAutospacing="0" w:line="240" w:lineRule="auto"/>
              <w:rPr>
                <w:rFonts w:ascii="Times New Roman" w:hAnsi="Times New Roman"/>
              </w:rPr>
            </w:pPr>
          </w:p>
        </w:tc>
        <w:tc>
          <w:tcPr>
            <w:tcW w:w="0" w:type="auto"/>
            <w:vMerge w:val="continue"/>
          </w:tcPr>
          <w:p w14:paraId="094F4FAA">
            <w:pPr>
              <w:spacing w:beforeAutospacing="0" w:after="0" w:afterAutospacing="0" w:line="240" w:lineRule="auto"/>
              <w:rPr>
                <w:rFonts w:ascii="Times New Roman" w:hAnsi="Times New Roman"/>
              </w:rPr>
            </w:pPr>
          </w:p>
        </w:tc>
        <w:tc>
          <w:tcPr>
            <w:tcW w:w="0" w:type="auto"/>
            <w:vMerge w:val="continue"/>
          </w:tcPr>
          <w:p w14:paraId="1B0EB5AE">
            <w:pPr>
              <w:spacing w:beforeAutospacing="0" w:after="0" w:afterAutospacing="0" w:line="240" w:lineRule="auto"/>
              <w:rPr>
                <w:rFonts w:ascii="Times New Roman" w:hAnsi="Times New Roman"/>
              </w:rPr>
            </w:pPr>
          </w:p>
        </w:tc>
        <w:tc>
          <w:tcPr>
            <w:tcW w:w="0" w:type="auto"/>
            <w:vMerge w:val="continue"/>
          </w:tcPr>
          <w:p w14:paraId="425EF1D8">
            <w:pPr>
              <w:spacing w:beforeAutospacing="0" w:after="0" w:afterAutospacing="0" w:line="240" w:lineRule="auto"/>
              <w:rPr>
                <w:rFonts w:ascii="Times New Roman" w:hAnsi="Times New Roman"/>
              </w:rPr>
            </w:pPr>
          </w:p>
        </w:tc>
        <w:tc>
          <w:tcPr>
            <w:tcW w:w="0" w:type="auto"/>
          </w:tcPr>
          <w:p w14:paraId="226248FB">
            <w:pPr>
              <w:spacing w:beforeAutospacing="0" w:after="0" w:afterAutospacing="0" w:line="240" w:lineRule="auto"/>
              <w:rPr>
                <w:rFonts w:ascii="Times New Roman" w:hAnsi="Times New Roman"/>
              </w:rPr>
            </w:pPr>
            <w:r>
              <w:rPr>
                <w:rFonts w:ascii="Times New Roman" w:hAnsi="Times New Roman"/>
              </w:rPr>
              <w:t xml:space="preserve">Недостаточная работа по формированию мотивации у обучающихся и их родителей к посещению школьных спортивных клубов. </w:t>
            </w:r>
          </w:p>
        </w:tc>
        <w:tc>
          <w:tcPr>
            <w:tcW w:w="0" w:type="auto"/>
          </w:tcPr>
          <w:p w14:paraId="7329B2EA">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14:paraId="47305FDE">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14:paraId="1B0D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082DBA9">
            <w:pPr>
              <w:spacing w:beforeAutospacing="0" w:after="0" w:afterAutospacing="0" w:line="240" w:lineRule="auto"/>
              <w:rPr>
                <w:rFonts w:ascii="Times New Roman" w:hAnsi="Times New Roman"/>
              </w:rPr>
            </w:pPr>
            <w:r>
              <w:rPr>
                <w:rFonts w:ascii="Times New Roman" w:hAnsi="Times New Roman"/>
              </w:rPr>
              <w:t>34</w:t>
            </w:r>
          </w:p>
        </w:tc>
        <w:tc>
          <w:tcPr>
            <w:tcW w:w="0" w:type="auto"/>
          </w:tcPr>
          <w:p w14:paraId="1124EB67">
            <w:pPr>
              <w:spacing w:beforeAutospacing="0" w:after="0" w:afterAutospacing="0" w:line="240" w:lineRule="auto"/>
              <w:rPr>
                <w:rFonts w:ascii="Times New Roman" w:hAnsi="Times New Roman"/>
              </w:rPr>
            </w:pPr>
            <w:r>
              <w:rPr>
                <w:rFonts w:ascii="Times New Roman" w:hAnsi="Times New Roman"/>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0" w:type="auto"/>
          </w:tcPr>
          <w:p w14:paraId="0888AB91">
            <w:pPr>
              <w:spacing w:beforeAutospacing="0" w:after="0" w:afterAutospacing="0" w:line="240" w:lineRule="auto"/>
              <w:rPr>
                <w:rFonts w:ascii="Times New Roman" w:hAnsi="Times New Roman"/>
              </w:rPr>
            </w:pPr>
            <w:r>
              <w:rPr>
                <w:rFonts w:ascii="Times New Roman" w:hAnsi="Times New Roman"/>
              </w:rPr>
              <w:t>30% и более обучающихся постоянно посещают занятия</w:t>
            </w:r>
          </w:p>
        </w:tc>
        <w:tc>
          <w:tcPr>
            <w:tcW w:w="0" w:type="auto"/>
          </w:tcPr>
          <w:p w14:paraId="67D4B046">
            <w:pPr>
              <w:spacing w:beforeAutospacing="0" w:after="0" w:afterAutospacing="0" w:line="240" w:lineRule="auto"/>
              <w:rPr>
                <w:rFonts w:ascii="Times New Roman" w:hAnsi="Times New Roman"/>
              </w:rPr>
            </w:pPr>
            <w:r>
              <w:rPr>
                <w:rFonts w:ascii="Times New Roman" w:hAnsi="Times New Roman"/>
              </w:rPr>
              <w:t>3</w:t>
            </w:r>
          </w:p>
        </w:tc>
        <w:tc>
          <w:tcPr>
            <w:tcW w:w="0" w:type="auto"/>
          </w:tcPr>
          <w:p w14:paraId="46DFCC25">
            <w:pPr>
              <w:spacing w:beforeAutospacing="0" w:after="0" w:afterAutospacing="0" w:line="240" w:lineRule="auto"/>
              <w:rPr>
                <w:rFonts w:ascii="Times New Roman" w:hAnsi="Times New Roman"/>
              </w:rPr>
            </w:pPr>
            <w:r>
              <w:rPr>
                <w:rFonts w:ascii="Times New Roman" w:hAnsi="Times New Roman"/>
              </w:rPr>
              <w:t>Магистральное направление «Здоровье»</w:t>
            </w:r>
          </w:p>
        </w:tc>
        <w:tc>
          <w:tcPr>
            <w:tcW w:w="0" w:type="auto"/>
          </w:tcPr>
          <w:p w14:paraId="31336EC2">
            <w:pPr>
              <w:spacing w:beforeAutospacing="0" w:after="0" w:afterAutospacing="0" w:line="240" w:lineRule="auto"/>
              <w:rPr>
                <w:rFonts w:ascii="Times New Roman" w:hAnsi="Times New Roman"/>
              </w:rPr>
            </w:pPr>
            <w:r>
              <w:rPr>
                <w:rFonts w:ascii="Times New Roman" w:hAnsi="Times New Roman"/>
              </w:rPr>
              <w:t>Создание условий для занятий физической культурой и спортом</w:t>
            </w:r>
          </w:p>
        </w:tc>
        <w:tc>
          <w:tcPr>
            <w:tcW w:w="0" w:type="auto"/>
          </w:tcPr>
          <w:p w14:paraId="08695745">
            <w:pPr>
              <w:spacing w:beforeAutospacing="0" w:after="0" w:afterAutospacing="0" w:line="240" w:lineRule="auto"/>
              <w:rPr>
                <w:rFonts w:ascii="Times New Roman" w:hAnsi="Times New Roman"/>
              </w:rPr>
            </w:pPr>
          </w:p>
        </w:tc>
        <w:tc>
          <w:tcPr>
            <w:tcW w:w="0" w:type="auto"/>
          </w:tcPr>
          <w:p w14:paraId="3EED6AEC">
            <w:pPr>
              <w:spacing w:beforeAutospacing="0" w:after="0" w:afterAutospacing="0" w:line="240" w:lineRule="auto"/>
              <w:rPr>
                <w:rFonts w:ascii="Times New Roman" w:hAnsi="Times New Roman"/>
              </w:rPr>
            </w:pPr>
          </w:p>
        </w:tc>
      </w:tr>
      <w:tr w14:paraId="5191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CC5B8D6">
            <w:pPr>
              <w:spacing w:beforeAutospacing="0" w:after="0" w:afterAutospacing="0" w:line="240" w:lineRule="auto"/>
              <w:rPr>
                <w:rFonts w:ascii="Times New Roman" w:hAnsi="Times New Roman"/>
              </w:rPr>
            </w:pPr>
            <w:r>
              <w:rPr>
                <w:rFonts w:ascii="Times New Roman" w:hAnsi="Times New Roman"/>
              </w:rPr>
              <w:t>35</w:t>
            </w:r>
          </w:p>
        </w:tc>
        <w:tc>
          <w:tcPr>
            <w:tcW w:w="0" w:type="auto"/>
          </w:tcPr>
          <w:p w14:paraId="65FAFE27">
            <w:pPr>
              <w:spacing w:beforeAutospacing="0" w:after="0" w:afterAutospacing="0" w:line="240" w:lineRule="auto"/>
              <w:rPr>
                <w:rFonts w:ascii="Times New Roman" w:hAnsi="Times New Roman"/>
              </w:rPr>
            </w:pPr>
            <w:r>
              <w:rPr>
                <w:rFonts w:ascii="Times New Roman" w:hAnsi="Times New Roman"/>
              </w:rPr>
              <w:t>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tcPr>
          <w:p w14:paraId="3F69D061">
            <w:pPr>
              <w:spacing w:beforeAutospacing="0" w:after="0" w:afterAutospacing="0" w:line="240" w:lineRule="auto"/>
              <w:rPr>
                <w:rFonts w:ascii="Times New Roman" w:hAnsi="Times New Roman"/>
              </w:rPr>
            </w:pPr>
            <w:r>
              <w:rPr>
                <w:rFonts w:ascii="Times New Roman" w:hAnsi="Times New Roman"/>
              </w:rPr>
              <w:t>Участие обучающихся в спортивных мероприятиях на региональном и (или) всероссийском уровнях</w:t>
            </w:r>
          </w:p>
        </w:tc>
        <w:tc>
          <w:tcPr>
            <w:tcW w:w="0" w:type="auto"/>
          </w:tcPr>
          <w:p w14:paraId="711210CB">
            <w:pPr>
              <w:spacing w:beforeAutospacing="0" w:after="0" w:afterAutospacing="0" w:line="240" w:lineRule="auto"/>
              <w:rPr>
                <w:rFonts w:ascii="Times New Roman" w:hAnsi="Times New Roman"/>
              </w:rPr>
            </w:pPr>
            <w:r>
              <w:rPr>
                <w:rFonts w:ascii="Times New Roman" w:hAnsi="Times New Roman"/>
              </w:rPr>
              <w:t>3</w:t>
            </w:r>
          </w:p>
        </w:tc>
        <w:tc>
          <w:tcPr>
            <w:tcW w:w="0" w:type="auto"/>
          </w:tcPr>
          <w:p w14:paraId="24BDF737">
            <w:pPr>
              <w:spacing w:beforeAutospacing="0" w:after="0" w:afterAutospacing="0" w:line="240" w:lineRule="auto"/>
              <w:rPr>
                <w:rFonts w:ascii="Times New Roman" w:hAnsi="Times New Roman"/>
              </w:rPr>
            </w:pPr>
            <w:r>
              <w:rPr>
                <w:rFonts w:ascii="Times New Roman" w:hAnsi="Times New Roman"/>
              </w:rPr>
              <w:t>Магистральное направление «Здоровье»</w:t>
            </w:r>
          </w:p>
        </w:tc>
        <w:tc>
          <w:tcPr>
            <w:tcW w:w="0" w:type="auto"/>
          </w:tcPr>
          <w:p w14:paraId="72433901">
            <w:pPr>
              <w:spacing w:beforeAutospacing="0" w:after="0" w:afterAutospacing="0" w:line="240" w:lineRule="auto"/>
              <w:rPr>
                <w:rFonts w:ascii="Times New Roman" w:hAnsi="Times New Roman"/>
              </w:rPr>
            </w:pPr>
            <w:r>
              <w:rPr>
                <w:rFonts w:ascii="Times New Roman" w:hAnsi="Times New Roman"/>
              </w:rPr>
              <w:t>Создание условий для занятий физической культурой и спортом</w:t>
            </w:r>
          </w:p>
        </w:tc>
        <w:tc>
          <w:tcPr>
            <w:tcW w:w="0" w:type="auto"/>
          </w:tcPr>
          <w:p w14:paraId="3BD01437">
            <w:pPr>
              <w:spacing w:beforeAutospacing="0" w:after="0" w:afterAutospacing="0" w:line="240" w:lineRule="auto"/>
              <w:rPr>
                <w:rFonts w:ascii="Times New Roman" w:hAnsi="Times New Roman"/>
              </w:rPr>
            </w:pPr>
          </w:p>
        </w:tc>
        <w:tc>
          <w:tcPr>
            <w:tcW w:w="0" w:type="auto"/>
          </w:tcPr>
          <w:p w14:paraId="3B43B187">
            <w:pPr>
              <w:spacing w:beforeAutospacing="0" w:after="0" w:afterAutospacing="0" w:line="240" w:lineRule="auto"/>
              <w:rPr>
                <w:rFonts w:ascii="Times New Roman" w:hAnsi="Times New Roman"/>
              </w:rPr>
            </w:pPr>
          </w:p>
        </w:tc>
      </w:tr>
      <w:tr w14:paraId="5D7E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4267E40">
            <w:pPr>
              <w:spacing w:beforeAutospacing="0" w:after="0" w:afterAutospacing="0" w:line="240" w:lineRule="auto"/>
              <w:rPr>
                <w:rFonts w:ascii="Times New Roman" w:hAnsi="Times New Roman"/>
              </w:rPr>
            </w:pPr>
            <w:r>
              <w:rPr>
                <w:rFonts w:ascii="Times New Roman" w:hAnsi="Times New Roman"/>
              </w:rPr>
              <w:t>36</w:t>
            </w:r>
          </w:p>
        </w:tc>
        <w:tc>
          <w:tcPr>
            <w:tcW w:w="0" w:type="auto"/>
          </w:tcPr>
          <w:p w14:paraId="007139F6">
            <w:pPr>
              <w:spacing w:beforeAutospacing="0" w:after="0" w:afterAutospacing="0" w:line="240" w:lineRule="auto"/>
              <w:rPr>
                <w:rFonts w:ascii="Times New Roman" w:hAnsi="Times New Roman"/>
              </w:rPr>
            </w:pPr>
            <w:r>
              <w:rPr>
                <w:rFonts w:ascii="Times New Roman" w:hAnsi="Times New Roman"/>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tcPr>
          <w:p w14:paraId="7784E6D4">
            <w:pPr>
              <w:spacing w:beforeAutospacing="0" w:after="0" w:afterAutospacing="0" w:line="240" w:lineRule="auto"/>
              <w:rPr>
                <w:rFonts w:ascii="Times New Roman" w:hAnsi="Times New Roman"/>
              </w:rPr>
            </w:pPr>
            <w:r>
              <w:rPr>
                <w:rFonts w:ascii="Times New Roman" w:hAnsi="Times New Roman"/>
              </w:rPr>
              <w:t>Наличие победителей и (или) призеров на региональном и (или) всероссийском уровне</w:t>
            </w:r>
          </w:p>
        </w:tc>
        <w:tc>
          <w:tcPr>
            <w:tcW w:w="0" w:type="auto"/>
          </w:tcPr>
          <w:p w14:paraId="38856DC2">
            <w:pPr>
              <w:spacing w:beforeAutospacing="0" w:after="0" w:afterAutospacing="0" w:line="240" w:lineRule="auto"/>
              <w:rPr>
                <w:rFonts w:ascii="Times New Roman" w:hAnsi="Times New Roman"/>
              </w:rPr>
            </w:pPr>
            <w:r>
              <w:rPr>
                <w:rFonts w:ascii="Times New Roman" w:hAnsi="Times New Roman"/>
              </w:rPr>
              <w:t>2</w:t>
            </w:r>
          </w:p>
        </w:tc>
        <w:tc>
          <w:tcPr>
            <w:tcW w:w="0" w:type="auto"/>
          </w:tcPr>
          <w:p w14:paraId="574A0ECD">
            <w:pPr>
              <w:spacing w:beforeAutospacing="0" w:after="0" w:afterAutospacing="0" w:line="240" w:lineRule="auto"/>
              <w:rPr>
                <w:rFonts w:ascii="Times New Roman" w:hAnsi="Times New Roman"/>
              </w:rPr>
            </w:pPr>
            <w:r>
              <w:rPr>
                <w:rFonts w:ascii="Times New Roman" w:hAnsi="Times New Roman"/>
              </w:rPr>
              <w:t>Магистральное направление «Здоровье»</w:t>
            </w:r>
          </w:p>
        </w:tc>
        <w:tc>
          <w:tcPr>
            <w:tcW w:w="0" w:type="auto"/>
          </w:tcPr>
          <w:p w14:paraId="0DB14578">
            <w:pPr>
              <w:spacing w:beforeAutospacing="0" w:after="0" w:afterAutospacing="0" w:line="240" w:lineRule="auto"/>
              <w:rPr>
                <w:rFonts w:ascii="Times New Roman" w:hAnsi="Times New Roman"/>
              </w:rPr>
            </w:pPr>
            <w:r>
              <w:rPr>
                <w:rFonts w:ascii="Times New Roman" w:hAnsi="Times New Roman"/>
              </w:rPr>
              <w:t>Создание условий для занятий физической культурой и спортом</w:t>
            </w:r>
          </w:p>
        </w:tc>
        <w:tc>
          <w:tcPr>
            <w:tcW w:w="0" w:type="auto"/>
          </w:tcPr>
          <w:p w14:paraId="0776C23A">
            <w:pPr>
              <w:spacing w:beforeAutospacing="0" w:after="0" w:afterAutospacing="0" w:line="240" w:lineRule="auto"/>
              <w:rPr>
                <w:rFonts w:ascii="Times New Roman" w:hAnsi="Times New Roman"/>
              </w:rPr>
            </w:pPr>
          </w:p>
        </w:tc>
        <w:tc>
          <w:tcPr>
            <w:tcW w:w="0" w:type="auto"/>
          </w:tcPr>
          <w:p w14:paraId="1DF265A6">
            <w:pPr>
              <w:spacing w:beforeAutospacing="0" w:after="0" w:afterAutospacing="0" w:line="240" w:lineRule="auto"/>
              <w:rPr>
                <w:rFonts w:ascii="Times New Roman" w:hAnsi="Times New Roman"/>
              </w:rPr>
            </w:pPr>
          </w:p>
        </w:tc>
      </w:tr>
      <w:tr w14:paraId="6614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7C3C6339">
            <w:pPr>
              <w:spacing w:beforeAutospacing="0" w:after="0" w:afterAutospacing="0" w:line="240" w:lineRule="auto"/>
              <w:rPr>
                <w:rFonts w:ascii="Times New Roman" w:hAnsi="Times New Roman"/>
              </w:rPr>
            </w:pPr>
            <w:r>
              <w:rPr>
                <w:rFonts w:ascii="Times New Roman" w:hAnsi="Times New Roman"/>
              </w:rPr>
              <w:t>37</w:t>
            </w:r>
          </w:p>
        </w:tc>
        <w:tc>
          <w:tcPr>
            <w:tcW w:w="0" w:type="auto"/>
            <w:vMerge w:val="restart"/>
          </w:tcPr>
          <w:p w14:paraId="5303DFA6">
            <w:pPr>
              <w:spacing w:beforeAutospacing="0" w:after="0" w:afterAutospacing="0" w:line="240" w:lineRule="auto"/>
              <w:rPr>
                <w:rFonts w:ascii="Times New Roman" w:hAnsi="Times New Roman"/>
              </w:rPr>
            </w:pPr>
            <w:r>
              <w:rPr>
                <w:rFonts w:ascii="Times New Roman" w:hAnsi="Times New Roman"/>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0" w:type="auto"/>
            <w:vMerge w:val="restart"/>
          </w:tcPr>
          <w:p w14:paraId="07815B56">
            <w:pPr>
              <w:spacing w:beforeAutospacing="0" w:after="0" w:afterAutospacing="0" w:line="240" w:lineRule="auto"/>
              <w:rPr>
                <w:rFonts w:ascii="Times New Roman" w:hAnsi="Times New Roman"/>
              </w:rPr>
            </w:pPr>
            <w:r>
              <w:rPr>
                <w:rFonts w:ascii="Times New Roman" w:hAnsi="Times New Roman"/>
              </w:rPr>
              <w:t>Менее 10% обучающихся, имеющих знак отличия ВФСК «ГТО», подтвержденный удостоверением</w:t>
            </w:r>
          </w:p>
        </w:tc>
        <w:tc>
          <w:tcPr>
            <w:tcW w:w="0" w:type="auto"/>
            <w:vMerge w:val="restart"/>
          </w:tcPr>
          <w:p w14:paraId="30D90EA8">
            <w:pPr>
              <w:spacing w:beforeAutospacing="0" w:after="0" w:afterAutospacing="0" w:line="240" w:lineRule="auto"/>
              <w:rPr>
                <w:rFonts w:ascii="Times New Roman" w:hAnsi="Times New Roman"/>
              </w:rPr>
            </w:pPr>
            <w:r>
              <w:rPr>
                <w:rFonts w:ascii="Times New Roman" w:hAnsi="Times New Roman"/>
              </w:rPr>
              <w:t>1</w:t>
            </w:r>
          </w:p>
        </w:tc>
        <w:tc>
          <w:tcPr>
            <w:tcW w:w="0" w:type="auto"/>
            <w:vMerge w:val="restart"/>
          </w:tcPr>
          <w:p w14:paraId="0E20C632">
            <w:pPr>
              <w:spacing w:beforeAutospacing="0" w:after="0" w:afterAutospacing="0" w:line="240" w:lineRule="auto"/>
              <w:rPr>
                <w:rFonts w:ascii="Times New Roman" w:hAnsi="Times New Roman"/>
              </w:rPr>
            </w:pPr>
            <w:r>
              <w:rPr>
                <w:rFonts w:ascii="Times New Roman" w:hAnsi="Times New Roman"/>
              </w:rPr>
              <w:t>Магистральное направление «Здоровье»</w:t>
            </w:r>
          </w:p>
        </w:tc>
        <w:tc>
          <w:tcPr>
            <w:tcW w:w="0" w:type="auto"/>
            <w:vMerge w:val="restart"/>
          </w:tcPr>
          <w:p w14:paraId="32F74A84">
            <w:pPr>
              <w:spacing w:beforeAutospacing="0" w:after="0" w:afterAutospacing="0" w:line="240" w:lineRule="auto"/>
              <w:rPr>
                <w:rFonts w:ascii="Times New Roman" w:hAnsi="Times New Roman"/>
              </w:rPr>
            </w:pPr>
            <w:r>
              <w:rPr>
                <w:rFonts w:ascii="Times New Roman" w:hAnsi="Times New Roman"/>
              </w:rPr>
              <w:t>Создание условий для занятий физической культурой и спортом</w:t>
            </w:r>
          </w:p>
        </w:tc>
        <w:tc>
          <w:tcPr>
            <w:tcW w:w="0" w:type="auto"/>
          </w:tcPr>
          <w:p w14:paraId="2CAECAB2">
            <w:pPr>
              <w:spacing w:beforeAutospacing="0" w:after="0" w:afterAutospacing="0" w:line="240" w:lineRule="auto"/>
              <w:rPr>
                <w:rFonts w:ascii="Times New Roman" w:hAnsi="Times New Roman"/>
              </w:rPr>
            </w:pPr>
            <w:r>
              <w:rPr>
                <w:rFonts w:ascii="Times New Roman" w:hAnsi="Times New Roma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14:paraId="3773E06B">
            <w:pPr>
              <w:numPr>
                <w:ilvl w:val="0"/>
                <w:numId w:val="25"/>
              </w:numPr>
              <w:spacing w:beforeAutospacing="0" w:after="0" w:afterAutospacing="0" w:line="240" w:lineRule="auto"/>
              <w:rPr>
                <w:rFonts w:ascii="Times New Roman" w:hAnsi="Times New Roman"/>
              </w:r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14:paraId="7B58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060B1153">
            <w:pPr>
              <w:spacing w:beforeAutospacing="0" w:after="0" w:afterAutospacing="0" w:line="240" w:lineRule="auto"/>
              <w:rPr>
                <w:rFonts w:ascii="Times New Roman" w:hAnsi="Times New Roman"/>
              </w:rPr>
            </w:pPr>
          </w:p>
        </w:tc>
        <w:tc>
          <w:tcPr>
            <w:tcW w:w="0" w:type="auto"/>
            <w:vMerge w:val="continue"/>
          </w:tcPr>
          <w:p w14:paraId="41A194CF">
            <w:pPr>
              <w:spacing w:beforeAutospacing="0" w:after="0" w:afterAutospacing="0" w:line="240" w:lineRule="auto"/>
              <w:rPr>
                <w:rFonts w:ascii="Times New Roman" w:hAnsi="Times New Roman"/>
              </w:rPr>
            </w:pPr>
          </w:p>
        </w:tc>
        <w:tc>
          <w:tcPr>
            <w:tcW w:w="0" w:type="auto"/>
            <w:vMerge w:val="continue"/>
          </w:tcPr>
          <w:p w14:paraId="6504D21E">
            <w:pPr>
              <w:spacing w:beforeAutospacing="0" w:after="0" w:afterAutospacing="0" w:line="240" w:lineRule="auto"/>
              <w:rPr>
                <w:rFonts w:ascii="Times New Roman" w:hAnsi="Times New Roman"/>
              </w:rPr>
            </w:pPr>
          </w:p>
        </w:tc>
        <w:tc>
          <w:tcPr>
            <w:tcW w:w="0" w:type="auto"/>
            <w:vMerge w:val="continue"/>
          </w:tcPr>
          <w:p w14:paraId="5CA30718">
            <w:pPr>
              <w:spacing w:beforeAutospacing="0" w:after="0" w:afterAutospacing="0" w:line="240" w:lineRule="auto"/>
              <w:rPr>
                <w:rFonts w:ascii="Times New Roman" w:hAnsi="Times New Roman"/>
              </w:rPr>
            </w:pPr>
          </w:p>
        </w:tc>
        <w:tc>
          <w:tcPr>
            <w:tcW w:w="0" w:type="auto"/>
            <w:vMerge w:val="continue"/>
          </w:tcPr>
          <w:p w14:paraId="4FB9AF40">
            <w:pPr>
              <w:spacing w:beforeAutospacing="0" w:after="0" w:afterAutospacing="0" w:line="240" w:lineRule="auto"/>
              <w:rPr>
                <w:rFonts w:ascii="Times New Roman" w:hAnsi="Times New Roman"/>
              </w:rPr>
            </w:pPr>
          </w:p>
        </w:tc>
        <w:tc>
          <w:tcPr>
            <w:tcW w:w="0" w:type="auto"/>
            <w:vMerge w:val="continue"/>
          </w:tcPr>
          <w:p w14:paraId="68E4DE57">
            <w:pPr>
              <w:spacing w:beforeAutospacing="0" w:after="0" w:afterAutospacing="0" w:line="240" w:lineRule="auto"/>
              <w:rPr>
                <w:rFonts w:ascii="Times New Roman" w:hAnsi="Times New Roman"/>
              </w:rPr>
            </w:pPr>
          </w:p>
        </w:tc>
        <w:tc>
          <w:tcPr>
            <w:tcW w:w="0" w:type="auto"/>
          </w:tcPr>
          <w:p w14:paraId="1F77BA80">
            <w:pPr>
              <w:spacing w:beforeAutospacing="0" w:after="0" w:afterAutospacing="0" w:line="240" w:lineRule="auto"/>
              <w:rPr>
                <w:rFonts w:ascii="Times New Roman" w:hAnsi="Times New Roman"/>
              </w:rPr>
            </w:pPr>
            <w:r>
              <w:rPr>
                <w:rFonts w:ascii="Times New Roman" w:hAnsi="Times New Roma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14:paraId="1372302D">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14:paraId="068B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FB6A055">
            <w:pPr>
              <w:spacing w:beforeAutospacing="0" w:after="0" w:afterAutospacing="0" w:line="240" w:lineRule="auto"/>
              <w:rPr>
                <w:rFonts w:ascii="Times New Roman" w:hAnsi="Times New Roman"/>
              </w:rPr>
            </w:pPr>
            <w:r>
              <w:rPr>
                <w:rFonts w:ascii="Times New Roman" w:hAnsi="Times New Roman"/>
              </w:rPr>
              <w:t>38</w:t>
            </w:r>
          </w:p>
        </w:tc>
        <w:tc>
          <w:tcPr>
            <w:tcW w:w="0" w:type="auto"/>
          </w:tcPr>
          <w:p w14:paraId="0A218731">
            <w:pPr>
              <w:spacing w:beforeAutospacing="0" w:after="0" w:afterAutospacing="0" w:line="240" w:lineRule="auto"/>
              <w:rPr>
                <w:rFonts w:ascii="Times New Roman" w:hAnsi="Times New Roman"/>
              </w:rPr>
            </w:pPr>
            <w:r>
              <w:rPr>
                <w:rFonts w:ascii="Times New Roman" w:hAnsi="Times New Roman"/>
              </w:rPr>
              <w:t>Наличие в организации отдельного кабинета учителя-логопеда и (или) учителя-дефектолога</w:t>
            </w:r>
          </w:p>
        </w:tc>
        <w:tc>
          <w:tcPr>
            <w:tcW w:w="0" w:type="auto"/>
          </w:tcPr>
          <w:p w14:paraId="69BCA2CC">
            <w:pPr>
              <w:spacing w:beforeAutospacing="0" w:after="0" w:afterAutospacing="0" w:line="240" w:lineRule="auto"/>
              <w:rPr>
                <w:rFonts w:ascii="Times New Roman" w:hAnsi="Times New Roman"/>
              </w:rPr>
            </w:pPr>
            <w:r>
              <w:rPr>
                <w:rFonts w:ascii="Times New Roman" w:hAnsi="Times New Roman"/>
              </w:rPr>
              <w:t>отсутствие</w:t>
            </w:r>
          </w:p>
        </w:tc>
        <w:tc>
          <w:tcPr>
            <w:tcW w:w="0" w:type="auto"/>
          </w:tcPr>
          <w:p w14:paraId="43D30723">
            <w:pPr>
              <w:spacing w:beforeAutospacing="0" w:after="0" w:afterAutospacing="0" w:line="240" w:lineRule="auto"/>
              <w:rPr>
                <w:rFonts w:ascii="Times New Roman" w:hAnsi="Times New Roman"/>
              </w:rPr>
            </w:pPr>
            <w:r>
              <w:rPr>
                <w:rFonts w:ascii="Times New Roman" w:hAnsi="Times New Roman"/>
              </w:rPr>
              <w:t>0</w:t>
            </w:r>
          </w:p>
        </w:tc>
        <w:tc>
          <w:tcPr>
            <w:tcW w:w="0" w:type="auto"/>
          </w:tcPr>
          <w:p w14:paraId="2EF52726">
            <w:pPr>
              <w:spacing w:beforeAutospacing="0" w:after="0" w:afterAutospacing="0" w:line="240" w:lineRule="auto"/>
              <w:rPr>
                <w:rFonts w:ascii="Times New Roman" w:hAnsi="Times New Roman"/>
              </w:rPr>
            </w:pPr>
            <w:r>
              <w:rPr>
                <w:rFonts w:ascii="Times New Roman" w:hAnsi="Times New Roman"/>
              </w:rPr>
              <w:t>Магистральное направление «Здоровье»</w:t>
            </w:r>
          </w:p>
        </w:tc>
        <w:tc>
          <w:tcPr>
            <w:tcW w:w="0" w:type="auto"/>
          </w:tcPr>
          <w:p w14:paraId="5A32893C">
            <w:pPr>
              <w:spacing w:beforeAutospacing="0" w:after="0" w:afterAutospacing="0" w:line="240" w:lineRule="auto"/>
              <w:rPr>
                <w:rFonts w:ascii="Times New Roman" w:hAnsi="Times New Roman"/>
              </w:rPr>
            </w:pPr>
            <w:r>
              <w:rPr>
                <w:rFonts w:ascii="Times New Roman" w:hAnsi="Times New Roman"/>
              </w:rPr>
              <w:t>Создание условий для занятий физической культурой и спортом</w:t>
            </w:r>
          </w:p>
        </w:tc>
        <w:tc>
          <w:tcPr>
            <w:tcW w:w="0" w:type="auto"/>
          </w:tcPr>
          <w:p w14:paraId="3C08B831">
            <w:pPr>
              <w:spacing w:beforeAutospacing="0" w:after="0" w:afterAutospacing="0" w:line="240" w:lineRule="auto"/>
              <w:rPr>
                <w:rFonts w:ascii="Times New Roman" w:hAnsi="Times New Roman"/>
              </w:rPr>
            </w:pPr>
            <w:r>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14:paraId="5BBBDA22">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14:paraId="70E5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1ACB472">
            <w:pPr>
              <w:spacing w:beforeAutospacing="0" w:after="0" w:afterAutospacing="0" w:line="240" w:lineRule="auto"/>
              <w:rPr>
                <w:rFonts w:ascii="Times New Roman" w:hAnsi="Times New Roman"/>
              </w:rPr>
            </w:pPr>
            <w:r>
              <w:rPr>
                <w:rFonts w:ascii="Times New Roman" w:hAnsi="Times New Roman"/>
              </w:rPr>
              <w:t>39</w:t>
            </w:r>
          </w:p>
        </w:tc>
        <w:tc>
          <w:tcPr>
            <w:tcW w:w="0" w:type="auto"/>
          </w:tcPr>
          <w:p w14:paraId="62323C6F">
            <w:pPr>
              <w:spacing w:beforeAutospacing="0" w:after="0" w:afterAutospacing="0" w:line="240" w:lineRule="auto"/>
              <w:rPr>
                <w:rFonts w:ascii="Times New Roman" w:hAnsi="Times New Roman"/>
              </w:rPr>
            </w:pPr>
            <w:r>
              <w:rPr>
                <w:rFonts w:ascii="Times New Roman" w:hAnsi="Times New Roman"/>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0" w:type="auto"/>
          </w:tcPr>
          <w:p w14:paraId="5C3A54FF">
            <w:pPr>
              <w:spacing w:beforeAutospacing="0" w:after="0" w:afterAutospacing="0" w:line="240" w:lineRule="auto"/>
              <w:rPr>
                <w:rFonts w:ascii="Times New Roman" w:hAnsi="Times New Roman"/>
              </w:rPr>
            </w:pPr>
            <w:r>
              <w:rPr>
                <w:rFonts w:ascii="Times New Roman" w:hAnsi="Times New Roman"/>
              </w:rPr>
              <w:t>отсутствие</w:t>
            </w:r>
          </w:p>
        </w:tc>
        <w:tc>
          <w:tcPr>
            <w:tcW w:w="0" w:type="auto"/>
          </w:tcPr>
          <w:p w14:paraId="7DD9DF9C">
            <w:pPr>
              <w:spacing w:beforeAutospacing="0" w:after="0" w:afterAutospacing="0" w:line="240" w:lineRule="auto"/>
              <w:rPr>
                <w:rFonts w:ascii="Times New Roman" w:hAnsi="Times New Roman"/>
              </w:rPr>
            </w:pPr>
            <w:r>
              <w:rPr>
                <w:rFonts w:ascii="Times New Roman" w:hAnsi="Times New Roman"/>
              </w:rPr>
              <w:t>0</w:t>
            </w:r>
          </w:p>
        </w:tc>
        <w:tc>
          <w:tcPr>
            <w:tcW w:w="0" w:type="auto"/>
          </w:tcPr>
          <w:p w14:paraId="41251ED1">
            <w:pPr>
              <w:spacing w:beforeAutospacing="0" w:after="0" w:afterAutospacing="0" w:line="240" w:lineRule="auto"/>
              <w:rPr>
                <w:rFonts w:ascii="Times New Roman" w:hAnsi="Times New Roman"/>
              </w:rPr>
            </w:pPr>
            <w:r>
              <w:rPr>
                <w:rFonts w:ascii="Times New Roman" w:hAnsi="Times New Roman"/>
              </w:rPr>
              <w:t>Магистральное направление «Здоровье»</w:t>
            </w:r>
          </w:p>
        </w:tc>
        <w:tc>
          <w:tcPr>
            <w:tcW w:w="0" w:type="auto"/>
          </w:tcPr>
          <w:p w14:paraId="480150BD">
            <w:pPr>
              <w:spacing w:beforeAutospacing="0" w:after="0" w:afterAutospacing="0" w:line="240" w:lineRule="auto"/>
              <w:rPr>
                <w:rFonts w:ascii="Times New Roman" w:hAnsi="Times New Roman"/>
              </w:rPr>
            </w:pPr>
            <w:r>
              <w:rPr>
                <w:rFonts w:ascii="Times New Roman" w:hAnsi="Times New Roman"/>
              </w:rPr>
              <w:t>Создание условий для занятий физической культурой и спортом</w:t>
            </w:r>
          </w:p>
        </w:tc>
        <w:tc>
          <w:tcPr>
            <w:tcW w:w="0" w:type="auto"/>
          </w:tcPr>
          <w:p w14:paraId="73FC42C9">
            <w:pPr>
              <w:spacing w:beforeAutospacing="0" w:after="0" w:afterAutospacing="0" w:line="240" w:lineRule="auto"/>
              <w:rPr>
                <w:rFonts w:ascii="Times New Roman" w:hAnsi="Times New Roman"/>
              </w:rPr>
            </w:pPr>
            <w:r>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14:paraId="73363747">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14:paraId="3444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0081EBF">
            <w:pPr>
              <w:spacing w:beforeAutospacing="0" w:after="0" w:afterAutospacing="0" w:line="240" w:lineRule="auto"/>
              <w:rPr>
                <w:rFonts w:ascii="Times New Roman" w:hAnsi="Times New Roman"/>
              </w:rPr>
            </w:pPr>
            <w:r>
              <w:rPr>
                <w:rFonts w:ascii="Times New Roman" w:hAnsi="Times New Roman"/>
              </w:rPr>
              <w:t>40</w:t>
            </w:r>
          </w:p>
        </w:tc>
        <w:tc>
          <w:tcPr>
            <w:tcW w:w="0" w:type="auto"/>
          </w:tcPr>
          <w:p w14:paraId="447CD074">
            <w:pPr>
              <w:spacing w:beforeAutospacing="0" w:after="0" w:afterAutospacing="0" w:line="240" w:lineRule="auto"/>
              <w:rPr>
                <w:rFonts w:ascii="Times New Roman" w:hAnsi="Times New Roman"/>
              </w:rPr>
            </w:pPr>
            <w:r>
              <w:rPr>
                <w:rFonts w:ascii="Times New Roman" w:hAnsi="Times New Roman"/>
              </w:rPr>
              <w:t>Доля обучающихся, охваченных дополнительным образованием в общей численности обучающихся(критический показатель)</w:t>
            </w:r>
          </w:p>
        </w:tc>
        <w:tc>
          <w:tcPr>
            <w:tcW w:w="0" w:type="auto"/>
          </w:tcPr>
          <w:p w14:paraId="6861F022">
            <w:pPr>
              <w:spacing w:beforeAutospacing="0" w:after="0" w:afterAutospacing="0" w:line="240" w:lineRule="auto"/>
              <w:rPr>
                <w:rFonts w:ascii="Times New Roman" w:hAnsi="Times New Roman"/>
              </w:rPr>
            </w:pPr>
            <w:r>
              <w:rPr>
                <w:rFonts w:ascii="Times New Roman" w:hAnsi="Times New Roman"/>
              </w:rPr>
              <w:t>77% и более обучающихся</w:t>
            </w:r>
          </w:p>
        </w:tc>
        <w:tc>
          <w:tcPr>
            <w:tcW w:w="0" w:type="auto"/>
          </w:tcPr>
          <w:p w14:paraId="543CB5CB">
            <w:pPr>
              <w:spacing w:beforeAutospacing="0" w:after="0" w:afterAutospacing="0" w:line="240" w:lineRule="auto"/>
              <w:rPr>
                <w:rFonts w:ascii="Times New Roman" w:hAnsi="Times New Roman"/>
              </w:rPr>
            </w:pPr>
            <w:r>
              <w:rPr>
                <w:rFonts w:ascii="Times New Roman" w:hAnsi="Times New Roman"/>
              </w:rPr>
              <w:t>3</w:t>
            </w:r>
          </w:p>
        </w:tc>
        <w:tc>
          <w:tcPr>
            <w:tcW w:w="0" w:type="auto"/>
          </w:tcPr>
          <w:p w14:paraId="00F27C08">
            <w:pPr>
              <w:spacing w:beforeAutospacing="0" w:after="0" w:afterAutospacing="0" w:line="240" w:lineRule="auto"/>
              <w:rPr>
                <w:rFonts w:ascii="Times New Roman" w:hAnsi="Times New Roman"/>
              </w:rPr>
            </w:pPr>
            <w:r>
              <w:rPr>
                <w:rFonts w:ascii="Times New Roman" w:hAnsi="Times New Roman"/>
              </w:rPr>
              <w:t>Магистральное направление «Творчество»</w:t>
            </w:r>
          </w:p>
        </w:tc>
        <w:tc>
          <w:tcPr>
            <w:tcW w:w="0" w:type="auto"/>
          </w:tcPr>
          <w:p w14:paraId="18813A61">
            <w:pPr>
              <w:spacing w:beforeAutospacing="0" w:after="0" w:afterAutospacing="0" w:line="240" w:lineRule="auto"/>
              <w:rPr>
                <w:rFonts w:ascii="Times New Roman" w:hAnsi="Times New Roman"/>
              </w:rPr>
            </w:pPr>
            <w:r>
              <w:rPr>
                <w:rFonts w:ascii="Times New Roman" w:hAnsi="Times New Roman"/>
              </w:rPr>
              <w:t>Развитие талантов</w:t>
            </w:r>
          </w:p>
        </w:tc>
        <w:tc>
          <w:tcPr>
            <w:tcW w:w="0" w:type="auto"/>
          </w:tcPr>
          <w:p w14:paraId="2F968240">
            <w:pPr>
              <w:spacing w:beforeAutospacing="0" w:after="0" w:afterAutospacing="0" w:line="240" w:lineRule="auto"/>
              <w:rPr>
                <w:rFonts w:ascii="Times New Roman" w:hAnsi="Times New Roman"/>
              </w:rPr>
            </w:pPr>
          </w:p>
        </w:tc>
        <w:tc>
          <w:tcPr>
            <w:tcW w:w="0" w:type="auto"/>
          </w:tcPr>
          <w:p w14:paraId="4C2EBF3D">
            <w:pPr>
              <w:spacing w:beforeAutospacing="0" w:after="0" w:afterAutospacing="0" w:line="240" w:lineRule="auto"/>
              <w:rPr>
                <w:rFonts w:ascii="Times New Roman" w:hAnsi="Times New Roman"/>
              </w:rPr>
            </w:pPr>
          </w:p>
        </w:tc>
      </w:tr>
      <w:tr w14:paraId="13A9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7A82ED68">
            <w:pPr>
              <w:spacing w:beforeAutospacing="0" w:after="0" w:afterAutospacing="0" w:line="240" w:lineRule="auto"/>
              <w:rPr>
                <w:rFonts w:ascii="Times New Roman" w:hAnsi="Times New Roman"/>
              </w:rPr>
            </w:pPr>
            <w:r>
              <w:rPr>
                <w:rFonts w:ascii="Times New Roman" w:hAnsi="Times New Roman"/>
              </w:rPr>
              <w:t>41</w:t>
            </w:r>
          </w:p>
        </w:tc>
        <w:tc>
          <w:tcPr>
            <w:tcW w:w="0" w:type="auto"/>
            <w:vMerge w:val="restart"/>
          </w:tcPr>
          <w:p w14:paraId="02A9C19B">
            <w:pPr>
              <w:spacing w:beforeAutospacing="0" w:after="0" w:afterAutospacing="0" w:line="240" w:lineRule="auto"/>
              <w:rPr>
                <w:rFonts w:ascii="Times New Roman" w:hAnsi="Times New Roman"/>
              </w:rPr>
            </w:pPr>
            <w:r>
              <w:rPr>
                <w:rFonts w:ascii="Times New Roman" w:hAnsi="Times New Roman"/>
              </w:rPr>
              <w:t>Реализация дополнительных общеобразовательных программ</w:t>
            </w:r>
          </w:p>
        </w:tc>
        <w:tc>
          <w:tcPr>
            <w:tcW w:w="0" w:type="auto"/>
            <w:vMerge w:val="restart"/>
          </w:tcPr>
          <w:p w14:paraId="370582AB">
            <w:pPr>
              <w:spacing w:beforeAutospacing="0" w:after="0" w:afterAutospacing="0" w:line="240" w:lineRule="auto"/>
              <w:rPr>
                <w:rFonts w:ascii="Times New Roman" w:hAnsi="Times New Roman"/>
              </w:rPr>
            </w:pPr>
            <w:r>
              <w:rPr>
                <w:rFonts w:ascii="Times New Roman" w:hAnsi="Times New Roman"/>
              </w:rPr>
              <w:t xml:space="preserve">Программы разработаны и реализуются по 4-5 направленностям  </w:t>
            </w:r>
          </w:p>
        </w:tc>
        <w:tc>
          <w:tcPr>
            <w:tcW w:w="0" w:type="auto"/>
            <w:vMerge w:val="restart"/>
          </w:tcPr>
          <w:p w14:paraId="3B5752B5">
            <w:pPr>
              <w:spacing w:beforeAutospacing="0" w:after="0" w:afterAutospacing="0" w:line="240" w:lineRule="auto"/>
              <w:rPr>
                <w:rFonts w:ascii="Times New Roman" w:hAnsi="Times New Roman"/>
              </w:rPr>
            </w:pPr>
            <w:r>
              <w:rPr>
                <w:rFonts w:ascii="Times New Roman" w:hAnsi="Times New Roman"/>
              </w:rPr>
              <w:t>2</w:t>
            </w:r>
          </w:p>
        </w:tc>
        <w:tc>
          <w:tcPr>
            <w:tcW w:w="0" w:type="auto"/>
            <w:vMerge w:val="restart"/>
          </w:tcPr>
          <w:p w14:paraId="4BF995C9">
            <w:pPr>
              <w:spacing w:beforeAutospacing="0" w:after="0" w:afterAutospacing="0" w:line="240" w:lineRule="auto"/>
              <w:rPr>
                <w:rFonts w:ascii="Times New Roman" w:hAnsi="Times New Roman"/>
              </w:rPr>
            </w:pPr>
            <w:r>
              <w:rPr>
                <w:rFonts w:ascii="Times New Roman" w:hAnsi="Times New Roman"/>
              </w:rPr>
              <w:t>Магистральное направление «Творчество»</w:t>
            </w:r>
          </w:p>
        </w:tc>
        <w:tc>
          <w:tcPr>
            <w:tcW w:w="0" w:type="auto"/>
            <w:vMerge w:val="restart"/>
          </w:tcPr>
          <w:p w14:paraId="19B1225E">
            <w:pPr>
              <w:spacing w:beforeAutospacing="0" w:after="0" w:afterAutospacing="0" w:line="240" w:lineRule="auto"/>
              <w:rPr>
                <w:rFonts w:ascii="Times New Roman" w:hAnsi="Times New Roman"/>
              </w:rPr>
            </w:pPr>
            <w:r>
              <w:rPr>
                <w:rFonts w:ascii="Times New Roman" w:hAnsi="Times New Roman"/>
              </w:rPr>
              <w:t>Развитие талантов</w:t>
            </w:r>
          </w:p>
        </w:tc>
        <w:tc>
          <w:tcPr>
            <w:tcW w:w="0" w:type="auto"/>
          </w:tcPr>
          <w:p w14:paraId="6823DB40">
            <w:pPr>
              <w:spacing w:beforeAutospacing="0" w:after="0" w:afterAutospacing="0" w:line="240" w:lineRule="auto"/>
              <w:rPr>
                <w:rFonts w:ascii="Times New Roman" w:hAnsi="Times New Roman"/>
              </w:rPr>
            </w:pPr>
            <w:r>
              <w:rPr>
                <w:rFonts w:ascii="Times New Roman" w:hAnsi="Times New Roman"/>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0" w:type="auto"/>
          </w:tcPr>
          <w:p w14:paraId="093D19C8">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14:paraId="58725C65">
            <w:pPr>
              <w:numPr>
                <w:ilvl w:val="0"/>
                <w:numId w:val="25"/>
              </w:numPr>
              <w:spacing w:beforeAutospacing="0" w:after="0" w:afterAutospacing="0" w:line="240" w:lineRule="auto"/>
              <w:rPr>
                <w:rFonts w:ascii="Times New Roman" w:hAnsi="Times New Roman"/>
              </w:r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14:paraId="6307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61B521C6">
            <w:pPr>
              <w:spacing w:beforeAutospacing="0" w:after="0" w:afterAutospacing="0" w:line="240" w:lineRule="auto"/>
              <w:rPr>
                <w:rFonts w:ascii="Times New Roman" w:hAnsi="Times New Roman"/>
              </w:rPr>
            </w:pPr>
          </w:p>
        </w:tc>
        <w:tc>
          <w:tcPr>
            <w:tcW w:w="0" w:type="auto"/>
            <w:vMerge w:val="continue"/>
          </w:tcPr>
          <w:p w14:paraId="39469CAD">
            <w:pPr>
              <w:spacing w:beforeAutospacing="0" w:after="0" w:afterAutospacing="0" w:line="240" w:lineRule="auto"/>
              <w:rPr>
                <w:rFonts w:ascii="Times New Roman" w:hAnsi="Times New Roman"/>
              </w:rPr>
            </w:pPr>
          </w:p>
        </w:tc>
        <w:tc>
          <w:tcPr>
            <w:tcW w:w="0" w:type="auto"/>
            <w:vMerge w:val="continue"/>
          </w:tcPr>
          <w:p w14:paraId="2DCE28C2">
            <w:pPr>
              <w:spacing w:beforeAutospacing="0" w:after="0" w:afterAutospacing="0" w:line="240" w:lineRule="auto"/>
              <w:rPr>
                <w:rFonts w:ascii="Times New Roman" w:hAnsi="Times New Roman"/>
              </w:rPr>
            </w:pPr>
          </w:p>
        </w:tc>
        <w:tc>
          <w:tcPr>
            <w:tcW w:w="0" w:type="auto"/>
            <w:vMerge w:val="continue"/>
          </w:tcPr>
          <w:p w14:paraId="366829A3">
            <w:pPr>
              <w:spacing w:beforeAutospacing="0" w:after="0" w:afterAutospacing="0" w:line="240" w:lineRule="auto"/>
              <w:rPr>
                <w:rFonts w:ascii="Times New Roman" w:hAnsi="Times New Roman"/>
              </w:rPr>
            </w:pPr>
          </w:p>
        </w:tc>
        <w:tc>
          <w:tcPr>
            <w:tcW w:w="0" w:type="auto"/>
            <w:vMerge w:val="continue"/>
          </w:tcPr>
          <w:p w14:paraId="7DE0DAD4">
            <w:pPr>
              <w:spacing w:beforeAutospacing="0" w:after="0" w:afterAutospacing="0" w:line="240" w:lineRule="auto"/>
              <w:rPr>
                <w:rFonts w:ascii="Times New Roman" w:hAnsi="Times New Roman"/>
              </w:rPr>
            </w:pPr>
          </w:p>
        </w:tc>
        <w:tc>
          <w:tcPr>
            <w:tcW w:w="0" w:type="auto"/>
            <w:vMerge w:val="continue"/>
          </w:tcPr>
          <w:p w14:paraId="50AC8F45">
            <w:pPr>
              <w:spacing w:beforeAutospacing="0" w:after="0" w:afterAutospacing="0" w:line="240" w:lineRule="auto"/>
              <w:rPr>
                <w:rFonts w:ascii="Times New Roman" w:hAnsi="Times New Roman"/>
              </w:rPr>
            </w:pPr>
          </w:p>
        </w:tc>
        <w:tc>
          <w:tcPr>
            <w:tcW w:w="0" w:type="auto"/>
          </w:tcPr>
          <w:p w14:paraId="16E74F2D">
            <w:pPr>
              <w:spacing w:beforeAutospacing="0" w:after="0" w:afterAutospacing="0" w:line="240" w:lineRule="auto"/>
              <w:rPr>
                <w:rFonts w:ascii="Times New Roman" w:hAnsi="Times New Roman"/>
              </w:rPr>
            </w:pPr>
            <w:r>
              <w:rPr>
                <w:rFonts w:ascii="Times New Roman" w:hAnsi="Times New Roman"/>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14:paraId="1A7EAE8E">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14:paraId="768C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30AC669A">
            <w:pPr>
              <w:spacing w:beforeAutospacing="0" w:after="0" w:afterAutospacing="0" w:line="240" w:lineRule="auto"/>
              <w:rPr>
                <w:rFonts w:ascii="Times New Roman" w:hAnsi="Times New Roman"/>
              </w:rPr>
            </w:pPr>
          </w:p>
        </w:tc>
        <w:tc>
          <w:tcPr>
            <w:tcW w:w="0" w:type="auto"/>
            <w:vMerge w:val="continue"/>
          </w:tcPr>
          <w:p w14:paraId="1D4EB917">
            <w:pPr>
              <w:spacing w:beforeAutospacing="0" w:after="0" w:afterAutospacing="0" w:line="240" w:lineRule="auto"/>
              <w:rPr>
                <w:rFonts w:ascii="Times New Roman" w:hAnsi="Times New Roman"/>
              </w:rPr>
            </w:pPr>
          </w:p>
        </w:tc>
        <w:tc>
          <w:tcPr>
            <w:tcW w:w="0" w:type="auto"/>
            <w:vMerge w:val="continue"/>
          </w:tcPr>
          <w:p w14:paraId="53431E34">
            <w:pPr>
              <w:spacing w:beforeAutospacing="0" w:after="0" w:afterAutospacing="0" w:line="240" w:lineRule="auto"/>
              <w:rPr>
                <w:rFonts w:ascii="Times New Roman" w:hAnsi="Times New Roman"/>
              </w:rPr>
            </w:pPr>
          </w:p>
        </w:tc>
        <w:tc>
          <w:tcPr>
            <w:tcW w:w="0" w:type="auto"/>
            <w:vMerge w:val="continue"/>
          </w:tcPr>
          <w:p w14:paraId="4A52F011">
            <w:pPr>
              <w:spacing w:beforeAutospacing="0" w:after="0" w:afterAutospacing="0" w:line="240" w:lineRule="auto"/>
              <w:rPr>
                <w:rFonts w:ascii="Times New Roman" w:hAnsi="Times New Roman"/>
              </w:rPr>
            </w:pPr>
          </w:p>
        </w:tc>
        <w:tc>
          <w:tcPr>
            <w:tcW w:w="0" w:type="auto"/>
            <w:vMerge w:val="continue"/>
          </w:tcPr>
          <w:p w14:paraId="2E024F3B">
            <w:pPr>
              <w:spacing w:beforeAutospacing="0" w:after="0" w:afterAutospacing="0" w:line="240" w:lineRule="auto"/>
              <w:rPr>
                <w:rFonts w:ascii="Times New Roman" w:hAnsi="Times New Roman"/>
              </w:rPr>
            </w:pPr>
          </w:p>
        </w:tc>
        <w:tc>
          <w:tcPr>
            <w:tcW w:w="0" w:type="auto"/>
            <w:vMerge w:val="continue"/>
          </w:tcPr>
          <w:p w14:paraId="64FDC8DB">
            <w:pPr>
              <w:spacing w:beforeAutospacing="0" w:after="0" w:afterAutospacing="0" w:line="240" w:lineRule="auto"/>
              <w:rPr>
                <w:rFonts w:ascii="Times New Roman" w:hAnsi="Times New Roman"/>
              </w:rPr>
            </w:pPr>
          </w:p>
        </w:tc>
        <w:tc>
          <w:tcPr>
            <w:tcW w:w="0" w:type="auto"/>
          </w:tcPr>
          <w:p w14:paraId="6CB36A54">
            <w:pPr>
              <w:spacing w:beforeAutospacing="0" w:after="0" w:afterAutospacing="0" w:line="240" w:lineRule="auto"/>
              <w:rPr>
                <w:rFonts w:ascii="Times New Roman" w:hAnsi="Times New Roman"/>
              </w:rPr>
            </w:pPr>
            <w:r>
              <w:rPr>
                <w:rFonts w:ascii="Times New Roman" w:hAnsi="Times New Roman"/>
              </w:rPr>
              <w:t>Отсутствие достаточного количества программ дополнительного образования по всем направленностям.</w:t>
            </w:r>
          </w:p>
        </w:tc>
        <w:tc>
          <w:tcPr>
            <w:tcW w:w="0" w:type="auto"/>
          </w:tcPr>
          <w:p w14:paraId="407A418A">
            <w:pPr>
              <w:numPr>
                <w:ilvl w:val="0"/>
                <w:numId w:val="25"/>
              </w:numPr>
              <w:spacing w:beforeAutospacing="0" w:after="0" w:afterAutospacing="0" w:line="240" w:lineRule="auto"/>
              <w:rPr>
                <w:rFonts w:ascii="Times New Roman" w:hAnsi="Times New Roman"/>
              </w:rPr>
            </w:pPr>
            <w:r>
              <w:rPr>
                <w:rFonts w:ascii="Times New Roman" w:hAnsi="Times New Roman"/>
              </w:rPr>
              <w:t>Анализ дополнительных образовательных программы на предмет качества их содержания, соответствия интересам и потребностям обучающихся и их родителей (законных представителей).</w:t>
            </w:r>
          </w:p>
          <w:p w14:paraId="2AC53BD2">
            <w:pPr>
              <w:numPr>
                <w:ilvl w:val="0"/>
                <w:numId w:val="25"/>
              </w:numPr>
              <w:spacing w:beforeAutospacing="0" w:after="0" w:afterAutospacing="0" w:line="240" w:lineRule="auto"/>
              <w:rPr>
                <w:rFonts w:ascii="Times New Roman" w:hAnsi="Times New Roman"/>
              </w:rPr>
            </w:pPr>
            <w:r>
              <w:rPr>
                <w:rFonts w:ascii="Times New Roman" w:hAnsi="Times New Roman"/>
              </w:rPr>
              <w:t>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p>
          <w:p w14:paraId="79DD7FF2">
            <w:pPr>
              <w:numPr>
                <w:ilvl w:val="0"/>
                <w:numId w:val="25"/>
              </w:numPr>
              <w:spacing w:beforeAutospacing="0" w:after="0" w:afterAutospacing="0" w:line="240" w:lineRule="auto"/>
              <w:rPr>
                <w:rFonts w:ascii="Times New Roman" w:hAnsi="Times New Roman"/>
              </w:rPr>
            </w:pPr>
            <w:r>
              <w:rPr>
                <w:rFonts w:ascii="Times New Roman" w:hAnsi="Times New Roman"/>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14:paraId="07CE54CF">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14:paraId="44E126F2">
            <w:pPr>
              <w:numPr>
                <w:ilvl w:val="0"/>
                <w:numId w:val="25"/>
              </w:numPr>
              <w:spacing w:beforeAutospacing="0" w:after="0" w:afterAutospacing="0" w:line="240" w:lineRule="auto"/>
              <w:rPr>
                <w:rFonts w:ascii="Times New Roman" w:hAnsi="Times New Roman"/>
              </w:rPr>
            </w:pPr>
            <w:r>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"Дополнительное образование", планирование мероприятий.</w:t>
            </w:r>
          </w:p>
        </w:tc>
      </w:tr>
      <w:tr w14:paraId="2D94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2680EC13">
            <w:pPr>
              <w:spacing w:beforeAutospacing="0" w:after="0" w:afterAutospacing="0" w:line="240" w:lineRule="auto"/>
              <w:rPr>
                <w:rFonts w:ascii="Times New Roman" w:hAnsi="Times New Roman"/>
              </w:rPr>
            </w:pPr>
            <w:r>
              <w:rPr>
                <w:rFonts w:ascii="Times New Roman" w:hAnsi="Times New Roman"/>
              </w:rPr>
              <w:t>42</w:t>
            </w:r>
          </w:p>
        </w:tc>
        <w:tc>
          <w:tcPr>
            <w:tcW w:w="0" w:type="auto"/>
            <w:vMerge w:val="restart"/>
          </w:tcPr>
          <w:p w14:paraId="65E59A56">
            <w:pPr>
              <w:spacing w:beforeAutospacing="0" w:after="0" w:afterAutospacing="0" w:line="240" w:lineRule="auto"/>
              <w:rPr>
                <w:rFonts w:ascii="Times New Roman" w:hAnsi="Times New Roman"/>
              </w:rPr>
            </w:pPr>
            <w:r>
              <w:rPr>
                <w:rFonts w:ascii="Times New Roman" w:hAnsi="Times New Roman"/>
              </w:rPr>
              <w:t>Наличие технологических кружков на базе общеобразовательной организации и/или в рамках сетевого взаимодействия</w:t>
            </w:r>
          </w:p>
        </w:tc>
        <w:tc>
          <w:tcPr>
            <w:tcW w:w="0" w:type="auto"/>
            <w:vMerge w:val="restart"/>
          </w:tcPr>
          <w:p w14:paraId="14817A19">
            <w:pPr>
              <w:spacing w:beforeAutospacing="0" w:after="0" w:afterAutospacing="0" w:line="240" w:lineRule="auto"/>
              <w:rPr>
                <w:rFonts w:ascii="Times New Roman" w:hAnsi="Times New Roman"/>
              </w:rPr>
            </w:pPr>
            <w:r>
              <w:rPr>
                <w:rFonts w:ascii="Times New Roman" w:hAnsi="Times New Roman"/>
              </w:rPr>
              <w:t xml:space="preserve">Отсутствие </w:t>
            </w:r>
          </w:p>
        </w:tc>
        <w:tc>
          <w:tcPr>
            <w:tcW w:w="0" w:type="auto"/>
            <w:vMerge w:val="restart"/>
          </w:tcPr>
          <w:p w14:paraId="23935013">
            <w:pPr>
              <w:spacing w:beforeAutospacing="0" w:after="0" w:afterAutospacing="0" w:line="240" w:lineRule="auto"/>
              <w:rPr>
                <w:rFonts w:ascii="Times New Roman" w:hAnsi="Times New Roman"/>
              </w:rPr>
            </w:pPr>
            <w:r>
              <w:rPr>
                <w:rFonts w:ascii="Times New Roman" w:hAnsi="Times New Roman"/>
              </w:rPr>
              <w:t>0</w:t>
            </w:r>
          </w:p>
        </w:tc>
        <w:tc>
          <w:tcPr>
            <w:tcW w:w="0" w:type="auto"/>
            <w:vMerge w:val="restart"/>
          </w:tcPr>
          <w:p w14:paraId="1E8F7572">
            <w:pPr>
              <w:spacing w:beforeAutospacing="0" w:after="0" w:afterAutospacing="0" w:line="240" w:lineRule="auto"/>
              <w:rPr>
                <w:rFonts w:ascii="Times New Roman" w:hAnsi="Times New Roman"/>
              </w:rPr>
            </w:pPr>
            <w:r>
              <w:rPr>
                <w:rFonts w:ascii="Times New Roman" w:hAnsi="Times New Roman"/>
              </w:rPr>
              <w:t>Магистральное направление «Творчество»</w:t>
            </w:r>
          </w:p>
        </w:tc>
        <w:tc>
          <w:tcPr>
            <w:tcW w:w="0" w:type="auto"/>
            <w:vMerge w:val="restart"/>
          </w:tcPr>
          <w:p w14:paraId="6EAB4E58">
            <w:pPr>
              <w:spacing w:beforeAutospacing="0" w:after="0" w:afterAutospacing="0" w:line="240" w:lineRule="auto"/>
              <w:rPr>
                <w:rFonts w:ascii="Times New Roman" w:hAnsi="Times New Roman"/>
              </w:rPr>
            </w:pPr>
            <w:r>
              <w:rPr>
                <w:rFonts w:ascii="Times New Roman" w:hAnsi="Times New Roman"/>
              </w:rPr>
              <w:t>Развитие талантов</w:t>
            </w:r>
          </w:p>
        </w:tc>
        <w:tc>
          <w:tcPr>
            <w:tcW w:w="0" w:type="auto"/>
          </w:tcPr>
          <w:p w14:paraId="2379ED04">
            <w:pPr>
              <w:spacing w:beforeAutospacing="0" w:after="0" w:afterAutospacing="0" w:line="240" w:lineRule="auto"/>
              <w:rPr>
                <w:rFonts w:ascii="Times New Roman" w:hAnsi="Times New Roman"/>
              </w:rPr>
            </w:pPr>
            <w:r>
              <w:rPr>
                <w:rFonts w:ascii="Times New Roman" w:hAnsi="Times New Roman"/>
              </w:rPr>
              <w:t>Отсутствует материально-техническое оснащение, помещения, необходимые для реализации дополнительных общеобразовательных программ технической и естественно-научной направленностей.</w:t>
            </w:r>
          </w:p>
        </w:tc>
        <w:tc>
          <w:tcPr>
            <w:tcW w:w="0" w:type="auto"/>
          </w:tcPr>
          <w:p w14:paraId="1A79D527">
            <w:pPr>
              <w:numPr>
                <w:ilvl w:val="0"/>
                <w:numId w:val="25"/>
              </w:numPr>
              <w:spacing w:beforeAutospacing="0" w:after="0" w:afterAutospacing="0" w:line="240" w:lineRule="auto"/>
              <w:rPr>
                <w:rFonts w:ascii="Times New Roman" w:hAnsi="Times New Roman"/>
              </w:rPr>
            </w:pPr>
            <w:r>
              <w:rPr>
                <w:rFonts w:ascii="Times New Roman" w:hAnsi="Times New Roman"/>
              </w:rPr>
              <w:t>Обеспечить деятельность по привленчению внебюджетного финансирования для восполнения ресурсов.</w:t>
            </w:r>
          </w:p>
          <w:p w14:paraId="731DCFEC">
            <w:pPr>
              <w:numPr>
                <w:ilvl w:val="0"/>
                <w:numId w:val="25"/>
              </w:numPr>
              <w:spacing w:beforeAutospacing="0" w:after="0" w:afterAutospacing="0" w:line="240" w:lineRule="auto"/>
              <w:rPr>
                <w:rFonts w:ascii="Times New Roman" w:hAnsi="Times New Roman"/>
              </w:rPr>
            </w:pPr>
            <w:r>
              <w:rPr>
                <w:rFonts w:ascii="Times New Roman" w:hAnsi="Times New Roman"/>
              </w:rPr>
              <w:t>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естественно-научной направленностей.</w:t>
            </w:r>
          </w:p>
          <w:p w14:paraId="182DE0C8">
            <w:pPr>
              <w:numPr>
                <w:ilvl w:val="0"/>
                <w:numId w:val="25"/>
              </w:numPr>
              <w:spacing w:beforeAutospacing="0" w:after="0" w:afterAutospacing="0" w:line="240" w:lineRule="auto"/>
              <w:rPr>
                <w:rFonts w:ascii="Times New Roman" w:hAnsi="Times New Roman"/>
              </w:r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и естественно-научной направленности.</w:t>
            </w:r>
          </w:p>
          <w:p w14:paraId="052E582D">
            <w:pPr>
              <w:numPr>
                <w:ilvl w:val="0"/>
                <w:numId w:val="25"/>
              </w:numPr>
              <w:spacing w:beforeAutospacing="0" w:after="0" w:afterAutospacing="0" w:line="240" w:lineRule="auto"/>
              <w:rPr>
                <w:rFonts w:ascii="Times New Roman" w:hAnsi="Times New Roman"/>
              </w:rPr>
            </w:pPr>
            <w:r>
              <w:rPr>
                <w:rFonts w:ascii="Times New Roman" w:hAnsi="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14:paraId="01AB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2B97BC3C">
            <w:pPr>
              <w:spacing w:beforeAutospacing="0" w:after="0" w:afterAutospacing="0" w:line="240" w:lineRule="auto"/>
              <w:rPr>
                <w:rFonts w:ascii="Times New Roman" w:hAnsi="Times New Roman"/>
              </w:rPr>
            </w:pPr>
          </w:p>
        </w:tc>
        <w:tc>
          <w:tcPr>
            <w:tcW w:w="0" w:type="auto"/>
            <w:vMerge w:val="continue"/>
          </w:tcPr>
          <w:p w14:paraId="4D88B84A">
            <w:pPr>
              <w:spacing w:beforeAutospacing="0" w:after="0" w:afterAutospacing="0" w:line="240" w:lineRule="auto"/>
              <w:rPr>
                <w:rFonts w:ascii="Times New Roman" w:hAnsi="Times New Roman"/>
              </w:rPr>
            </w:pPr>
          </w:p>
        </w:tc>
        <w:tc>
          <w:tcPr>
            <w:tcW w:w="0" w:type="auto"/>
            <w:vMerge w:val="continue"/>
          </w:tcPr>
          <w:p w14:paraId="65687E32">
            <w:pPr>
              <w:spacing w:beforeAutospacing="0" w:after="0" w:afterAutospacing="0" w:line="240" w:lineRule="auto"/>
              <w:rPr>
                <w:rFonts w:ascii="Times New Roman" w:hAnsi="Times New Roman"/>
              </w:rPr>
            </w:pPr>
          </w:p>
        </w:tc>
        <w:tc>
          <w:tcPr>
            <w:tcW w:w="0" w:type="auto"/>
            <w:vMerge w:val="continue"/>
          </w:tcPr>
          <w:p w14:paraId="179845AA">
            <w:pPr>
              <w:spacing w:beforeAutospacing="0" w:after="0" w:afterAutospacing="0" w:line="240" w:lineRule="auto"/>
              <w:rPr>
                <w:rFonts w:ascii="Times New Roman" w:hAnsi="Times New Roman"/>
              </w:rPr>
            </w:pPr>
          </w:p>
        </w:tc>
        <w:tc>
          <w:tcPr>
            <w:tcW w:w="0" w:type="auto"/>
            <w:vMerge w:val="continue"/>
          </w:tcPr>
          <w:p w14:paraId="74AEB63B">
            <w:pPr>
              <w:spacing w:beforeAutospacing="0" w:after="0" w:afterAutospacing="0" w:line="240" w:lineRule="auto"/>
              <w:rPr>
                <w:rFonts w:ascii="Times New Roman" w:hAnsi="Times New Roman"/>
              </w:rPr>
            </w:pPr>
          </w:p>
        </w:tc>
        <w:tc>
          <w:tcPr>
            <w:tcW w:w="0" w:type="auto"/>
            <w:vMerge w:val="continue"/>
          </w:tcPr>
          <w:p w14:paraId="07A0AFA4">
            <w:pPr>
              <w:spacing w:beforeAutospacing="0" w:after="0" w:afterAutospacing="0" w:line="240" w:lineRule="auto"/>
              <w:rPr>
                <w:rFonts w:ascii="Times New Roman" w:hAnsi="Times New Roman"/>
              </w:rPr>
            </w:pPr>
          </w:p>
        </w:tc>
        <w:tc>
          <w:tcPr>
            <w:tcW w:w="0" w:type="auto"/>
          </w:tcPr>
          <w:p w14:paraId="1AA0DCAD">
            <w:pPr>
              <w:spacing w:beforeAutospacing="0" w:after="0" w:afterAutospacing="0" w:line="240" w:lineRule="auto"/>
              <w:rPr>
                <w:rFonts w:ascii="Times New Roman" w:hAnsi="Times New Roman"/>
              </w:rPr>
            </w:pPr>
            <w:r>
              <w:rPr>
                <w:rFonts w:ascii="Times New Roman" w:hAnsi="Times New Roman"/>
              </w:rPr>
              <w:t>Отсутствие дополнительных общеобразовательных программ технической и естественно-научной направленностей.</w:t>
            </w:r>
          </w:p>
        </w:tc>
        <w:tc>
          <w:tcPr>
            <w:tcW w:w="0" w:type="auto"/>
          </w:tcPr>
          <w:p w14:paraId="2B9C29B0">
            <w:pPr>
              <w:numPr>
                <w:ilvl w:val="0"/>
                <w:numId w:val="25"/>
              </w:numPr>
              <w:spacing w:beforeAutospacing="0" w:after="0" w:afterAutospacing="0" w:line="240" w:lineRule="auto"/>
              <w:rPr>
                <w:rFonts w:ascii="Times New Roman" w:hAnsi="Times New Roman"/>
              </w:rPr>
            </w:pPr>
            <w:r>
              <w:rPr>
                <w:rFonts w:ascii="Times New Roman" w:hAnsi="Times New Roman"/>
              </w:rPr>
              <w:t>Анализ дополнительных образовательных программ на предмет качества их содержания, соответствия интересам и образовательных потребностям обучающихся.</w:t>
            </w:r>
          </w:p>
          <w:p w14:paraId="415261A3">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разработки дополнительных общеобразовательных программ технической и естественно-научной направленностей.</w:t>
            </w:r>
          </w:p>
        </w:tc>
      </w:tr>
      <w:tr w14:paraId="01D1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726A66CF">
            <w:pPr>
              <w:spacing w:beforeAutospacing="0" w:after="0" w:afterAutospacing="0" w:line="240" w:lineRule="auto"/>
              <w:rPr>
                <w:rFonts w:ascii="Times New Roman" w:hAnsi="Times New Roman"/>
              </w:rPr>
            </w:pPr>
          </w:p>
        </w:tc>
        <w:tc>
          <w:tcPr>
            <w:tcW w:w="0" w:type="auto"/>
            <w:vMerge w:val="continue"/>
          </w:tcPr>
          <w:p w14:paraId="110753AC">
            <w:pPr>
              <w:spacing w:beforeAutospacing="0" w:after="0" w:afterAutospacing="0" w:line="240" w:lineRule="auto"/>
              <w:rPr>
                <w:rFonts w:ascii="Times New Roman" w:hAnsi="Times New Roman"/>
              </w:rPr>
            </w:pPr>
          </w:p>
        </w:tc>
        <w:tc>
          <w:tcPr>
            <w:tcW w:w="0" w:type="auto"/>
            <w:vMerge w:val="continue"/>
          </w:tcPr>
          <w:p w14:paraId="19BC46D4">
            <w:pPr>
              <w:spacing w:beforeAutospacing="0" w:after="0" w:afterAutospacing="0" w:line="240" w:lineRule="auto"/>
              <w:rPr>
                <w:rFonts w:ascii="Times New Roman" w:hAnsi="Times New Roman"/>
              </w:rPr>
            </w:pPr>
          </w:p>
        </w:tc>
        <w:tc>
          <w:tcPr>
            <w:tcW w:w="0" w:type="auto"/>
            <w:vMerge w:val="continue"/>
          </w:tcPr>
          <w:p w14:paraId="1E84D4D2">
            <w:pPr>
              <w:spacing w:beforeAutospacing="0" w:after="0" w:afterAutospacing="0" w:line="240" w:lineRule="auto"/>
              <w:rPr>
                <w:rFonts w:ascii="Times New Roman" w:hAnsi="Times New Roman"/>
              </w:rPr>
            </w:pPr>
          </w:p>
        </w:tc>
        <w:tc>
          <w:tcPr>
            <w:tcW w:w="0" w:type="auto"/>
            <w:vMerge w:val="continue"/>
          </w:tcPr>
          <w:p w14:paraId="4CA36E59">
            <w:pPr>
              <w:spacing w:beforeAutospacing="0" w:after="0" w:afterAutospacing="0" w:line="240" w:lineRule="auto"/>
              <w:rPr>
                <w:rFonts w:ascii="Times New Roman" w:hAnsi="Times New Roman"/>
              </w:rPr>
            </w:pPr>
          </w:p>
        </w:tc>
        <w:tc>
          <w:tcPr>
            <w:tcW w:w="0" w:type="auto"/>
            <w:vMerge w:val="continue"/>
          </w:tcPr>
          <w:p w14:paraId="32239724">
            <w:pPr>
              <w:spacing w:beforeAutospacing="0" w:after="0" w:afterAutospacing="0" w:line="240" w:lineRule="auto"/>
              <w:rPr>
                <w:rFonts w:ascii="Times New Roman" w:hAnsi="Times New Roman"/>
              </w:rPr>
            </w:pPr>
          </w:p>
        </w:tc>
        <w:tc>
          <w:tcPr>
            <w:tcW w:w="0" w:type="auto"/>
          </w:tcPr>
          <w:p w14:paraId="02F465F6">
            <w:pPr>
              <w:spacing w:beforeAutospacing="0" w:after="0" w:afterAutospacing="0" w:line="240" w:lineRule="auto"/>
              <w:rPr>
                <w:rFonts w:ascii="Times New Roman" w:hAnsi="Times New Roman"/>
              </w:rPr>
            </w:pPr>
            <w:r>
              <w:rPr>
                <w:rFonts w:ascii="Times New Roman" w:hAnsi="Times New Roman"/>
              </w:rP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w:t>
            </w:r>
          </w:p>
        </w:tc>
        <w:tc>
          <w:tcPr>
            <w:tcW w:w="0" w:type="auto"/>
          </w:tcPr>
          <w:p w14:paraId="76CF6AC6">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естественно-научной направленностей.</w:t>
            </w:r>
          </w:p>
          <w:p w14:paraId="498EB703">
            <w:pPr>
              <w:numPr>
                <w:ilvl w:val="0"/>
                <w:numId w:val="25"/>
              </w:numPr>
              <w:spacing w:beforeAutospacing="0" w:after="0" w:afterAutospacing="0" w:line="240" w:lineRule="auto"/>
              <w:rPr>
                <w:rFonts w:ascii="Times New Roman" w:hAnsi="Times New Roman"/>
              </w:rPr>
            </w:pPr>
            <w:r>
              <w:rPr>
                <w:rFonts w:ascii="Times New Roman" w:hAnsi="Times New Roman"/>
              </w:rPr>
              <w:t>Выявление, поддержка и развитие интеллектуальных способностей и талантов обучающихся к научно-техническому творчеству, обеспечение условий для профессиональной ориентации обучающихся, создание сообщества обучающихся и педагогических работников, активно вовлеченных в проекты Кружкового движения.</w:t>
            </w:r>
          </w:p>
        </w:tc>
      </w:tr>
      <w:tr w14:paraId="412F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4DFA0895">
            <w:pPr>
              <w:spacing w:beforeAutospacing="0" w:after="0" w:afterAutospacing="0" w:line="240" w:lineRule="auto"/>
              <w:rPr>
                <w:rFonts w:ascii="Times New Roman" w:hAnsi="Times New Roman"/>
              </w:rPr>
            </w:pPr>
          </w:p>
        </w:tc>
        <w:tc>
          <w:tcPr>
            <w:tcW w:w="0" w:type="auto"/>
            <w:vMerge w:val="continue"/>
          </w:tcPr>
          <w:p w14:paraId="46864163">
            <w:pPr>
              <w:spacing w:beforeAutospacing="0" w:after="0" w:afterAutospacing="0" w:line="240" w:lineRule="auto"/>
              <w:rPr>
                <w:rFonts w:ascii="Times New Roman" w:hAnsi="Times New Roman"/>
              </w:rPr>
            </w:pPr>
          </w:p>
        </w:tc>
        <w:tc>
          <w:tcPr>
            <w:tcW w:w="0" w:type="auto"/>
            <w:vMerge w:val="continue"/>
          </w:tcPr>
          <w:p w14:paraId="46D6C277">
            <w:pPr>
              <w:spacing w:beforeAutospacing="0" w:after="0" w:afterAutospacing="0" w:line="240" w:lineRule="auto"/>
              <w:rPr>
                <w:rFonts w:ascii="Times New Roman" w:hAnsi="Times New Roman"/>
              </w:rPr>
            </w:pPr>
          </w:p>
        </w:tc>
        <w:tc>
          <w:tcPr>
            <w:tcW w:w="0" w:type="auto"/>
            <w:vMerge w:val="continue"/>
          </w:tcPr>
          <w:p w14:paraId="68BC0978">
            <w:pPr>
              <w:spacing w:beforeAutospacing="0" w:after="0" w:afterAutospacing="0" w:line="240" w:lineRule="auto"/>
              <w:rPr>
                <w:rFonts w:ascii="Times New Roman" w:hAnsi="Times New Roman"/>
              </w:rPr>
            </w:pPr>
          </w:p>
        </w:tc>
        <w:tc>
          <w:tcPr>
            <w:tcW w:w="0" w:type="auto"/>
            <w:vMerge w:val="continue"/>
          </w:tcPr>
          <w:p w14:paraId="16558EC9">
            <w:pPr>
              <w:spacing w:beforeAutospacing="0" w:after="0" w:afterAutospacing="0" w:line="240" w:lineRule="auto"/>
              <w:rPr>
                <w:rFonts w:ascii="Times New Roman" w:hAnsi="Times New Roman"/>
              </w:rPr>
            </w:pPr>
          </w:p>
        </w:tc>
        <w:tc>
          <w:tcPr>
            <w:tcW w:w="0" w:type="auto"/>
            <w:vMerge w:val="continue"/>
          </w:tcPr>
          <w:p w14:paraId="62121088">
            <w:pPr>
              <w:spacing w:beforeAutospacing="0" w:after="0" w:afterAutospacing="0" w:line="240" w:lineRule="auto"/>
              <w:rPr>
                <w:rFonts w:ascii="Times New Roman" w:hAnsi="Times New Roman"/>
              </w:rPr>
            </w:pPr>
          </w:p>
        </w:tc>
        <w:tc>
          <w:tcPr>
            <w:tcW w:w="0" w:type="auto"/>
          </w:tcPr>
          <w:p w14:paraId="631D471F">
            <w:pPr>
              <w:spacing w:beforeAutospacing="0" w:after="0" w:afterAutospacing="0" w:line="240" w:lineRule="auto"/>
              <w:rPr>
                <w:rFonts w:ascii="Times New Roman" w:hAnsi="Times New Roman"/>
              </w:rPr>
            </w:pPr>
            <w:r>
              <w:rPr>
                <w:rFonts w:ascii="Times New Roman" w:hAnsi="Times New Roman"/>
              </w:rPr>
              <w:t>Не разработана программа технологического кружка.</w:t>
            </w:r>
          </w:p>
        </w:tc>
        <w:tc>
          <w:tcPr>
            <w:tcW w:w="0" w:type="auto"/>
          </w:tcPr>
          <w:p w14:paraId="112E3534">
            <w:pPr>
              <w:numPr>
                <w:ilvl w:val="0"/>
                <w:numId w:val="25"/>
              </w:numPr>
              <w:spacing w:beforeAutospacing="0" w:after="0" w:afterAutospacing="0" w:line="240" w:lineRule="auto"/>
              <w:rPr>
                <w:rFonts w:ascii="Times New Roman" w:hAnsi="Times New Roman"/>
              </w:rPr>
            </w:pPr>
            <w:r>
              <w:rPr>
                <w:rFonts w:ascii="Times New Roman" w:hAnsi="Times New Roman"/>
              </w:rPr>
              <w:t>Разработка программы технологического кружка в рамках дополнительного образования.</w:t>
            </w:r>
          </w:p>
          <w:p w14:paraId="3BD40481">
            <w:pPr>
              <w:numPr>
                <w:ilvl w:val="0"/>
                <w:numId w:val="25"/>
              </w:numPr>
              <w:spacing w:beforeAutospacing="0" w:after="0" w:afterAutospacing="0" w:line="240" w:lineRule="auto"/>
              <w:rPr>
                <w:rFonts w:ascii="Times New Roman" w:hAnsi="Times New Roman"/>
              </w:rPr>
            </w:pPr>
            <w:r>
              <w:rPr>
                <w:rFonts w:ascii="Times New Roman" w:hAnsi="Times New Roman"/>
              </w:rPr>
              <w:t>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w:t>
            </w:r>
          </w:p>
          <w:p w14:paraId="7529CD77">
            <w:pPr>
              <w:numPr>
                <w:ilvl w:val="0"/>
                <w:numId w:val="25"/>
              </w:numPr>
              <w:spacing w:beforeAutospacing="0" w:after="0" w:afterAutospacing="0" w:line="240" w:lineRule="auto"/>
              <w:rPr>
                <w:rFonts w:ascii="Times New Roman" w:hAnsi="Times New Roman"/>
              </w:rPr>
            </w:pPr>
            <w:r>
              <w:rPr>
                <w:rFonts w:ascii="Times New Roman" w:hAnsi="Times New Roman"/>
              </w:rPr>
              <w:t>Разработка программы технологического кружка в рамках внеурочной деятельности.</w:t>
            </w:r>
          </w:p>
        </w:tc>
      </w:tr>
      <w:tr w14:paraId="3AD0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10919B68">
            <w:pPr>
              <w:spacing w:beforeAutospacing="0" w:after="0" w:afterAutospacing="0" w:line="240" w:lineRule="auto"/>
              <w:rPr>
                <w:rFonts w:ascii="Times New Roman" w:hAnsi="Times New Roman"/>
              </w:rPr>
            </w:pPr>
          </w:p>
        </w:tc>
        <w:tc>
          <w:tcPr>
            <w:tcW w:w="0" w:type="auto"/>
            <w:vMerge w:val="continue"/>
          </w:tcPr>
          <w:p w14:paraId="34DEC8C6">
            <w:pPr>
              <w:spacing w:beforeAutospacing="0" w:after="0" w:afterAutospacing="0" w:line="240" w:lineRule="auto"/>
              <w:rPr>
                <w:rFonts w:ascii="Times New Roman" w:hAnsi="Times New Roman"/>
              </w:rPr>
            </w:pPr>
          </w:p>
        </w:tc>
        <w:tc>
          <w:tcPr>
            <w:tcW w:w="0" w:type="auto"/>
            <w:vMerge w:val="continue"/>
          </w:tcPr>
          <w:p w14:paraId="011E6201">
            <w:pPr>
              <w:spacing w:beforeAutospacing="0" w:after="0" w:afterAutospacing="0" w:line="240" w:lineRule="auto"/>
              <w:rPr>
                <w:rFonts w:ascii="Times New Roman" w:hAnsi="Times New Roman"/>
              </w:rPr>
            </w:pPr>
          </w:p>
        </w:tc>
        <w:tc>
          <w:tcPr>
            <w:tcW w:w="0" w:type="auto"/>
            <w:vMerge w:val="continue"/>
          </w:tcPr>
          <w:p w14:paraId="61E20D97">
            <w:pPr>
              <w:spacing w:beforeAutospacing="0" w:after="0" w:afterAutospacing="0" w:line="240" w:lineRule="auto"/>
              <w:rPr>
                <w:rFonts w:ascii="Times New Roman" w:hAnsi="Times New Roman"/>
              </w:rPr>
            </w:pPr>
          </w:p>
        </w:tc>
        <w:tc>
          <w:tcPr>
            <w:tcW w:w="0" w:type="auto"/>
            <w:vMerge w:val="continue"/>
          </w:tcPr>
          <w:p w14:paraId="48F435EF">
            <w:pPr>
              <w:spacing w:beforeAutospacing="0" w:after="0" w:afterAutospacing="0" w:line="240" w:lineRule="auto"/>
              <w:rPr>
                <w:rFonts w:ascii="Times New Roman" w:hAnsi="Times New Roman"/>
              </w:rPr>
            </w:pPr>
          </w:p>
        </w:tc>
        <w:tc>
          <w:tcPr>
            <w:tcW w:w="0" w:type="auto"/>
            <w:vMerge w:val="continue"/>
          </w:tcPr>
          <w:p w14:paraId="448BFA67">
            <w:pPr>
              <w:spacing w:beforeAutospacing="0" w:after="0" w:afterAutospacing="0" w:line="240" w:lineRule="auto"/>
              <w:rPr>
                <w:rFonts w:ascii="Times New Roman" w:hAnsi="Times New Roman"/>
              </w:rPr>
            </w:pPr>
          </w:p>
        </w:tc>
        <w:tc>
          <w:tcPr>
            <w:tcW w:w="0" w:type="auto"/>
          </w:tcPr>
          <w:p w14:paraId="2A30E3B7">
            <w:pPr>
              <w:spacing w:beforeAutospacing="0" w:after="0" w:afterAutospacing="0" w:line="240" w:lineRule="auto"/>
              <w:rPr>
                <w:rFonts w:ascii="Times New Roman" w:hAnsi="Times New Roman"/>
              </w:rPr>
            </w:pPr>
            <w:r>
              <w:rPr>
                <w:rFonts w:ascii="Times New Roman" w:hAnsi="Times New Roman"/>
              </w:rPr>
              <w:t>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материально-техническими ресурсами.</w:t>
            </w:r>
          </w:p>
        </w:tc>
        <w:tc>
          <w:tcPr>
            <w:tcW w:w="0" w:type="auto"/>
          </w:tcPr>
          <w:p w14:paraId="1AB60277">
            <w:pPr>
              <w:numPr>
                <w:ilvl w:val="0"/>
                <w:numId w:val="25"/>
              </w:numPr>
              <w:spacing w:beforeAutospacing="0" w:after="0" w:afterAutospacing="0" w:line="240" w:lineRule="auto"/>
              <w:rPr>
                <w:rFonts w:ascii="Times New Roman" w:hAnsi="Times New Roman"/>
              </w:rPr>
            </w:pPr>
            <w:r>
              <w:rPr>
                <w:rFonts w:ascii="Times New Roman" w:hAnsi="Times New Roman"/>
              </w:rPr>
              <w:t>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(аэронет, автонет, маринет, нейронет, хелснет, фуднет, энерджинет, техиет, сэйфнет и пр.) в соответствии с имеющимися у общеобразовательной организации кадровыми и материально-техническими ресурсами.</w:t>
            </w:r>
          </w:p>
        </w:tc>
      </w:tr>
      <w:tr w14:paraId="2EE5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374D23D">
            <w:pPr>
              <w:spacing w:beforeAutospacing="0" w:after="0" w:afterAutospacing="0" w:line="240" w:lineRule="auto"/>
              <w:rPr>
                <w:rFonts w:ascii="Times New Roman" w:hAnsi="Times New Roman"/>
              </w:rPr>
            </w:pPr>
            <w:r>
              <w:rPr>
                <w:rFonts w:ascii="Times New Roman" w:hAnsi="Times New Roman"/>
              </w:rPr>
              <w:t>43</w:t>
            </w:r>
          </w:p>
        </w:tc>
        <w:tc>
          <w:tcPr>
            <w:tcW w:w="0" w:type="auto"/>
          </w:tcPr>
          <w:p w14:paraId="3C3FEDDC">
            <w:pPr>
              <w:spacing w:beforeAutospacing="0" w:after="0" w:afterAutospacing="0" w:line="240" w:lineRule="auto"/>
              <w:rPr>
                <w:rFonts w:ascii="Times New Roman" w:hAnsi="Times New Roman"/>
              </w:rPr>
            </w:pPr>
            <w:r>
              <w:rPr>
                <w:rFonts w:ascii="Times New Roman" w:hAnsi="Times New Roman"/>
              </w:rPr>
              <w:t>Участие обучающихся в конкурсах, фестивалях, олимпиадах (кроме Всероссийской олимпиады школьников), конференциях</w:t>
            </w:r>
          </w:p>
        </w:tc>
        <w:tc>
          <w:tcPr>
            <w:tcW w:w="0" w:type="auto"/>
          </w:tcPr>
          <w:p w14:paraId="4EB1E69C">
            <w:pPr>
              <w:spacing w:beforeAutospacing="0" w:after="0" w:afterAutospacing="0" w:line="240" w:lineRule="auto"/>
              <w:rPr>
                <w:rFonts w:ascii="Times New Roman" w:hAnsi="Times New Roman"/>
              </w:rPr>
            </w:pPr>
            <w:r>
              <w:rPr>
                <w:rFonts w:ascii="Times New Roman" w:hAnsi="Times New Roman"/>
              </w:rPr>
              <w:t>Участие обучающихся в конкурсах, фестивалях, олимпиадах, конференциях на региональном и (или) всероссийском уровне</w:t>
            </w:r>
          </w:p>
        </w:tc>
        <w:tc>
          <w:tcPr>
            <w:tcW w:w="0" w:type="auto"/>
          </w:tcPr>
          <w:p w14:paraId="3FB39A0A">
            <w:pPr>
              <w:spacing w:beforeAutospacing="0" w:after="0" w:afterAutospacing="0" w:line="240" w:lineRule="auto"/>
              <w:rPr>
                <w:rFonts w:ascii="Times New Roman" w:hAnsi="Times New Roman"/>
              </w:rPr>
            </w:pPr>
            <w:r>
              <w:rPr>
                <w:rFonts w:ascii="Times New Roman" w:hAnsi="Times New Roman"/>
              </w:rPr>
              <w:t>3</w:t>
            </w:r>
          </w:p>
        </w:tc>
        <w:tc>
          <w:tcPr>
            <w:tcW w:w="0" w:type="auto"/>
          </w:tcPr>
          <w:p w14:paraId="39C9291E">
            <w:pPr>
              <w:spacing w:beforeAutospacing="0" w:after="0" w:afterAutospacing="0" w:line="240" w:lineRule="auto"/>
              <w:rPr>
                <w:rFonts w:ascii="Times New Roman" w:hAnsi="Times New Roman"/>
              </w:rPr>
            </w:pPr>
            <w:r>
              <w:rPr>
                <w:rFonts w:ascii="Times New Roman" w:hAnsi="Times New Roman"/>
              </w:rPr>
              <w:t>Магистральное направление «Творчество»</w:t>
            </w:r>
          </w:p>
        </w:tc>
        <w:tc>
          <w:tcPr>
            <w:tcW w:w="0" w:type="auto"/>
          </w:tcPr>
          <w:p w14:paraId="2FF9E507">
            <w:pPr>
              <w:spacing w:beforeAutospacing="0" w:after="0" w:afterAutospacing="0" w:line="240" w:lineRule="auto"/>
              <w:rPr>
                <w:rFonts w:ascii="Times New Roman" w:hAnsi="Times New Roman"/>
              </w:rPr>
            </w:pPr>
            <w:r>
              <w:rPr>
                <w:rFonts w:ascii="Times New Roman" w:hAnsi="Times New Roman"/>
              </w:rPr>
              <w:t>Развитие талантов</w:t>
            </w:r>
          </w:p>
        </w:tc>
        <w:tc>
          <w:tcPr>
            <w:tcW w:w="0" w:type="auto"/>
          </w:tcPr>
          <w:p w14:paraId="1B933BEC">
            <w:pPr>
              <w:spacing w:beforeAutospacing="0" w:after="0" w:afterAutospacing="0" w:line="240" w:lineRule="auto"/>
              <w:rPr>
                <w:rFonts w:ascii="Times New Roman" w:hAnsi="Times New Roman"/>
              </w:rPr>
            </w:pPr>
          </w:p>
        </w:tc>
        <w:tc>
          <w:tcPr>
            <w:tcW w:w="0" w:type="auto"/>
          </w:tcPr>
          <w:p w14:paraId="30750FCC">
            <w:pPr>
              <w:spacing w:beforeAutospacing="0" w:after="0" w:afterAutospacing="0" w:line="240" w:lineRule="auto"/>
              <w:rPr>
                <w:rFonts w:ascii="Times New Roman" w:hAnsi="Times New Roman"/>
              </w:rPr>
            </w:pPr>
          </w:p>
        </w:tc>
      </w:tr>
      <w:tr w14:paraId="1B29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CC4A81B">
            <w:pPr>
              <w:spacing w:beforeAutospacing="0" w:after="0" w:afterAutospacing="0" w:line="240" w:lineRule="auto"/>
              <w:rPr>
                <w:rFonts w:ascii="Times New Roman" w:hAnsi="Times New Roman"/>
              </w:rPr>
            </w:pPr>
            <w:r>
              <w:rPr>
                <w:rFonts w:ascii="Times New Roman" w:hAnsi="Times New Roman"/>
              </w:rPr>
              <w:t>44</w:t>
            </w:r>
          </w:p>
        </w:tc>
        <w:tc>
          <w:tcPr>
            <w:tcW w:w="0" w:type="auto"/>
          </w:tcPr>
          <w:p w14:paraId="6636BB43">
            <w:pPr>
              <w:spacing w:beforeAutospacing="0" w:after="0" w:afterAutospacing="0" w:line="240" w:lineRule="auto"/>
              <w:rPr>
                <w:rFonts w:ascii="Times New Roman" w:hAnsi="Times New Roman"/>
              </w:rPr>
            </w:pPr>
            <w:r>
              <w:rPr>
                <w:rFonts w:ascii="Times New Roman" w:hAnsi="Times New Roman"/>
              </w:rPr>
              <w:t>Наличие победителей и призеров различных олимпиад (кроме ВСОШ), смотров, конкурсов, конференций</w:t>
            </w:r>
          </w:p>
        </w:tc>
        <w:tc>
          <w:tcPr>
            <w:tcW w:w="0" w:type="auto"/>
          </w:tcPr>
          <w:p w14:paraId="2E3C6406">
            <w:pPr>
              <w:spacing w:beforeAutospacing="0" w:after="0" w:afterAutospacing="0" w:line="240" w:lineRule="auto"/>
              <w:rPr>
                <w:rFonts w:ascii="Times New Roman" w:hAnsi="Times New Roman"/>
              </w:rPr>
            </w:pPr>
            <w:r>
              <w:rPr>
                <w:rFonts w:ascii="Times New Roman" w:hAnsi="Times New Roman"/>
              </w:rPr>
              <w:t>Наличие победителей и (или) призеров конкурсов, фестивалей, олимпиад, конференций на всероссийском уровне</w:t>
            </w:r>
          </w:p>
        </w:tc>
        <w:tc>
          <w:tcPr>
            <w:tcW w:w="0" w:type="auto"/>
          </w:tcPr>
          <w:p w14:paraId="17D1AFB3">
            <w:pPr>
              <w:spacing w:beforeAutospacing="0" w:after="0" w:afterAutospacing="0" w:line="240" w:lineRule="auto"/>
              <w:rPr>
                <w:rFonts w:ascii="Times New Roman" w:hAnsi="Times New Roman"/>
              </w:rPr>
            </w:pPr>
            <w:r>
              <w:rPr>
                <w:rFonts w:ascii="Times New Roman" w:hAnsi="Times New Roman"/>
              </w:rPr>
              <w:t>3</w:t>
            </w:r>
          </w:p>
        </w:tc>
        <w:tc>
          <w:tcPr>
            <w:tcW w:w="0" w:type="auto"/>
          </w:tcPr>
          <w:p w14:paraId="4327E53B">
            <w:pPr>
              <w:spacing w:beforeAutospacing="0" w:after="0" w:afterAutospacing="0" w:line="240" w:lineRule="auto"/>
              <w:rPr>
                <w:rFonts w:ascii="Times New Roman" w:hAnsi="Times New Roman"/>
              </w:rPr>
            </w:pPr>
            <w:r>
              <w:rPr>
                <w:rFonts w:ascii="Times New Roman" w:hAnsi="Times New Roman"/>
              </w:rPr>
              <w:t>Магистральное направление «Творчество»</w:t>
            </w:r>
          </w:p>
        </w:tc>
        <w:tc>
          <w:tcPr>
            <w:tcW w:w="0" w:type="auto"/>
          </w:tcPr>
          <w:p w14:paraId="5A32ECF3">
            <w:pPr>
              <w:spacing w:beforeAutospacing="0" w:after="0" w:afterAutospacing="0" w:line="240" w:lineRule="auto"/>
              <w:rPr>
                <w:rFonts w:ascii="Times New Roman" w:hAnsi="Times New Roman"/>
              </w:rPr>
            </w:pPr>
            <w:r>
              <w:rPr>
                <w:rFonts w:ascii="Times New Roman" w:hAnsi="Times New Roman"/>
              </w:rPr>
              <w:t>Развитие талантов</w:t>
            </w:r>
          </w:p>
        </w:tc>
        <w:tc>
          <w:tcPr>
            <w:tcW w:w="0" w:type="auto"/>
          </w:tcPr>
          <w:p w14:paraId="60E16E72">
            <w:pPr>
              <w:spacing w:beforeAutospacing="0" w:after="0" w:afterAutospacing="0" w:line="240" w:lineRule="auto"/>
              <w:rPr>
                <w:rFonts w:ascii="Times New Roman" w:hAnsi="Times New Roman"/>
              </w:rPr>
            </w:pPr>
          </w:p>
        </w:tc>
        <w:tc>
          <w:tcPr>
            <w:tcW w:w="0" w:type="auto"/>
          </w:tcPr>
          <w:p w14:paraId="49051CB6">
            <w:pPr>
              <w:spacing w:beforeAutospacing="0" w:after="0" w:afterAutospacing="0" w:line="240" w:lineRule="auto"/>
              <w:rPr>
                <w:rFonts w:ascii="Times New Roman" w:hAnsi="Times New Roman"/>
              </w:rPr>
            </w:pPr>
          </w:p>
        </w:tc>
      </w:tr>
      <w:tr w14:paraId="39D3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74CE311">
            <w:pPr>
              <w:spacing w:beforeAutospacing="0" w:after="0" w:afterAutospacing="0" w:line="240" w:lineRule="auto"/>
              <w:rPr>
                <w:rFonts w:ascii="Times New Roman" w:hAnsi="Times New Roman"/>
              </w:rPr>
            </w:pPr>
            <w:r>
              <w:rPr>
                <w:rFonts w:ascii="Times New Roman" w:hAnsi="Times New Roman"/>
              </w:rPr>
              <w:t>45</w:t>
            </w:r>
          </w:p>
        </w:tc>
        <w:tc>
          <w:tcPr>
            <w:tcW w:w="0" w:type="auto"/>
          </w:tcPr>
          <w:p w14:paraId="66D7F82A">
            <w:pPr>
              <w:spacing w:beforeAutospacing="0" w:after="0" w:afterAutospacing="0" w:line="240" w:lineRule="auto"/>
              <w:rPr>
                <w:rFonts w:ascii="Times New Roman" w:hAnsi="Times New Roman"/>
              </w:rPr>
            </w:pPr>
            <w:r>
              <w:rPr>
                <w:rFonts w:ascii="Times New Roman" w:hAnsi="Times New Roman"/>
              </w:rPr>
              <w:t>Сетевая форма реализации дополнительных общеобразовательных программ (организации 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w:t>
            </w:r>
          </w:p>
        </w:tc>
        <w:tc>
          <w:tcPr>
            <w:tcW w:w="0" w:type="auto"/>
          </w:tcPr>
          <w:p w14:paraId="69CA7EC2">
            <w:pPr>
              <w:spacing w:beforeAutospacing="0" w:after="0" w:afterAutospacing="0" w:line="240" w:lineRule="auto"/>
              <w:rPr>
                <w:rFonts w:ascii="Times New Roman" w:hAnsi="Times New Roman"/>
              </w:rPr>
            </w:pPr>
            <w:r>
              <w:rPr>
                <w:rFonts w:ascii="Times New Roman" w:hAnsi="Times New Roman"/>
              </w:rPr>
              <w:t>Сетевая форма реализации дополнительных общеобразовательных программ с 1 организацией</w:t>
            </w:r>
          </w:p>
        </w:tc>
        <w:tc>
          <w:tcPr>
            <w:tcW w:w="0" w:type="auto"/>
          </w:tcPr>
          <w:p w14:paraId="0E0486C6">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1402A22A">
            <w:pPr>
              <w:spacing w:beforeAutospacing="0" w:after="0" w:afterAutospacing="0" w:line="240" w:lineRule="auto"/>
              <w:rPr>
                <w:rFonts w:ascii="Times New Roman" w:hAnsi="Times New Roman"/>
              </w:rPr>
            </w:pPr>
            <w:r>
              <w:rPr>
                <w:rFonts w:ascii="Times New Roman" w:hAnsi="Times New Roman"/>
              </w:rPr>
              <w:t>Магистральное направление «Творчество»</w:t>
            </w:r>
          </w:p>
        </w:tc>
        <w:tc>
          <w:tcPr>
            <w:tcW w:w="0" w:type="auto"/>
          </w:tcPr>
          <w:p w14:paraId="3483D4FF">
            <w:pPr>
              <w:spacing w:beforeAutospacing="0" w:after="0" w:afterAutospacing="0" w:line="240" w:lineRule="auto"/>
              <w:rPr>
                <w:rFonts w:ascii="Times New Roman" w:hAnsi="Times New Roman"/>
              </w:rPr>
            </w:pPr>
            <w:r>
              <w:rPr>
                <w:rFonts w:ascii="Times New Roman" w:hAnsi="Times New Roman"/>
              </w:rPr>
              <w:t>Развитие талантов</w:t>
            </w:r>
          </w:p>
        </w:tc>
        <w:tc>
          <w:tcPr>
            <w:tcW w:w="0" w:type="auto"/>
          </w:tcPr>
          <w:p w14:paraId="5649862A">
            <w:pPr>
              <w:spacing w:beforeAutospacing="0" w:after="0" w:afterAutospacing="0" w:line="240" w:lineRule="auto"/>
              <w:rPr>
                <w:rFonts w:ascii="Times New Roman" w:hAnsi="Times New Roman"/>
              </w:rPr>
            </w:pPr>
            <w:r>
              <w:rPr>
                <w:rFonts w:ascii="Times New Roman" w:hAnsi="Times New Roman"/>
              </w:rPr>
              <w:t>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tc>
        <w:tc>
          <w:tcPr>
            <w:tcW w:w="0" w:type="auto"/>
          </w:tcPr>
          <w:p w14:paraId="37BFDD4B">
            <w:pPr>
              <w:numPr>
                <w:ilvl w:val="0"/>
                <w:numId w:val="25"/>
              </w:numPr>
              <w:spacing w:beforeAutospacing="0" w:after="0" w:afterAutospacing="0" w:line="240" w:lineRule="auto"/>
              <w:rPr>
                <w:rFonts w:ascii="Times New Roman" w:hAnsi="Times New Roman"/>
              </w:rPr>
            </w:pPr>
            <w:r>
              <w:rPr>
                <w:rFonts w:ascii="Times New Roman" w:hAnsi="Times New Roman"/>
              </w:rPr>
              <w:t>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кванториумов, мобильных кванториумов, ДНК, «IT-кубы», «Точки роста», экостанций, ведущих предприятий региона и иных организаций, обладающих ресурсами, необходимыми для осуществления образовательной деятельности по дополнительным общеобразовательным программ.</w:t>
            </w:r>
          </w:p>
          <w:p w14:paraId="11278AFE">
            <w:pPr>
              <w:numPr>
                <w:ilvl w:val="0"/>
                <w:numId w:val="25"/>
              </w:numPr>
              <w:spacing w:beforeAutospacing="0" w:after="0" w:afterAutospacing="0" w:line="240" w:lineRule="auto"/>
              <w:rPr>
                <w:rFonts w:ascii="Times New Roman" w:hAnsi="Times New Roman"/>
              </w:rPr>
            </w:pPr>
            <w:r>
              <w:rPr>
                <w:rFonts w:ascii="Times New Roman" w:hAnsi="Times New Roman"/>
              </w:rPr>
              <w:t>Определение образовательных организаций-участников и (или) организаций, обладающих ресурсами.</w:t>
            </w:r>
          </w:p>
          <w:p w14:paraId="47E4869C">
            <w:pPr>
              <w:numPr>
                <w:ilvl w:val="0"/>
                <w:numId w:val="25"/>
              </w:numPr>
              <w:spacing w:beforeAutospacing="0" w:after="0" w:afterAutospacing="0" w:line="240" w:lineRule="auto"/>
              <w:rPr>
                <w:rFonts w:ascii="Times New Roman" w:hAnsi="Times New Roman"/>
              </w:rPr>
            </w:pPr>
            <w:r>
              <w:rPr>
                <w:rFonts w:ascii="Times New Roman" w:hAnsi="Times New Roman"/>
              </w:rPr>
              <w:t>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tc>
      </w:tr>
      <w:tr w14:paraId="5D3F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9473E7B">
            <w:pPr>
              <w:spacing w:beforeAutospacing="0" w:after="0" w:afterAutospacing="0" w:line="240" w:lineRule="auto"/>
              <w:rPr>
                <w:rFonts w:ascii="Times New Roman" w:hAnsi="Times New Roman"/>
              </w:rPr>
            </w:pPr>
            <w:r>
              <w:rPr>
                <w:rFonts w:ascii="Times New Roman" w:hAnsi="Times New Roman"/>
              </w:rPr>
              <w:t>46</w:t>
            </w:r>
          </w:p>
        </w:tc>
        <w:tc>
          <w:tcPr>
            <w:tcW w:w="0" w:type="auto"/>
          </w:tcPr>
          <w:p w14:paraId="63139746">
            <w:pPr>
              <w:spacing w:beforeAutospacing="0" w:after="0" w:afterAutospacing="0" w:line="240" w:lineRule="auto"/>
              <w:rPr>
                <w:rFonts w:ascii="Times New Roman" w:hAnsi="Times New Roman"/>
              </w:rPr>
            </w:pPr>
            <w:r>
              <w:rPr>
                <w:rFonts w:ascii="Times New Roman" w:hAnsi="Times New Roman"/>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др.)(критический показатель)</w:t>
            </w:r>
          </w:p>
        </w:tc>
        <w:tc>
          <w:tcPr>
            <w:tcW w:w="0" w:type="auto"/>
          </w:tcPr>
          <w:p w14:paraId="727D2B2D">
            <w:pPr>
              <w:spacing w:beforeAutospacing="0" w:after="0" w:afterAutospacing="0" w:line="240" w:lineRule="auto"/>
              <w:rPr>
                <w:rFonts w:ascii="Times New Roman" w:hAnsi="Times New Roman"/>
              </w:rPr>
            </w:pPr>
            <w:r>
              <w:rPr>
                <w:rFonts w:ascii="Times New Roman" w:hAnsi="Times New Roman"/>
              </w:rPr>
              <w:t>3‒4 объединения</w:t>
            </w:r>
          </w:p>
        </w:tc>
        <w:tc>
          <w:tcPr>
            <w:tcW w:w="0" w:type="auto"/>
          </w:tcPr>
          <w:p w14:paraId="3DECC68D">
            <w:pPr>
              <w:spacing w:beforeAutospacing="0" w:after="0" w:afterAutospacing="0" w:line="240" w:lineRule="auto"/>
              <w:rPr>
                <w:rFonts w:ascii="Times New Roman" w:hAnsi="Times New Roman"/>
              </w:rPr>
            </w:pPr>
            <w:r>
              <w:rPr>
                <w:rFonts w:ascii="Times New Roman" w:hAnsi="Times New Roman"/>
              </w:rPr>
              <w:t>2</w:t>
            </w:r>
          </w:p>
        </w:tc>
        <w:tc>
          <w:tcPr>
            <w:tcW w:w="0" w:type="auto"/>
          </w:tcPr>
          <w:p w14:paraId="3E3B33E0">
            <w:pPr>
              <w:spacing w:beforeAutospacing="0" w:after="0" w:afterAutospacing="0" w:line="240" w:lineRule="auto"/>
              <w:rPr>
                <w:rFonts w:ascii="Times New Roman" w:hAnsi="Times New Roman"/>
              </w:rPr>
            </w:pPr>
            <w:r>
              <w:rPr>
                <w:rFonts w:ascii="Times New Roman" w:hAnsi="Times New Roman"/>
              </w:rPr>
              <w:t>Магистральное направление «Творчество»</w:t>
            </w:r>
          </w:p>
        </w:tc>
        <w:tc>
          <w:tcPr>
            <w:tcW w:w="0" w:type="auto"/>
          </w:tcPr>
          <w:p w14:paraId="339988AD">
            <w:pPr>
              <w:spacing w:beforeAutospacing="0" w:after="0" w:afterAutospacing="0" w:line="240" w:lineRule="auto"/>
              <w:rPr>
                <w:rFonts w:ascii="Times New Roman" w:hAnsi="Times New Roman"/>
              </w:rPr>
            </w:pPr>
            <w:r>
              <w:rPr>
                <w:rFonts w:ascii="Times New Roman" w:hAnsi="Times New Roman"/>
              </w:rPr>
              <w:t>Школьные творческие объединения</w:t>
            </w:r>
          </w:p>
        </w:tc>
        <w:tc>
          <w:tcPr>
            <w:tcW w:w="0" w:type="auto"/>
          </w:tcPr>
          <w:p w14:paraId="14ABCD9D">
            <w:pPr>
              <w:spacing w:beforeAutospacing="0" w:after="0" w:afterAutospacing="0" w:line="240" w:lineRule="auto"/>
              <w:rPr>
                <w:rFonts w:ascii="Times New Roman" w:hAnsi="Times New Roman"/>
              </w:rPr>
            </w:pPr>
            <w:r>
              <w:rPr>
                <w:rFonts w:ascii="Times New Roman" w:hAnsi="Times New Roman"/>
              </w:rPr>
              <w:t>Не созданы условия для функционирования школьных творческих объединений.</w:t>
            </w:r>
          </w:p>
        </w:tc>
        <w:tc>
          <w:tcPr>
            <w:tcW w:w="0" w:type="auto"/>
          </w:tcPr>
          <w:p w14:paraId="1BF74681">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медиацентр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школьный музей, школьный музыкальный коллектив, школьный медиацентр (телевидение, газета, журнал) и др.); создания техносферы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14:paraId="078D33FA">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деятельности школьных творческих объединений в сетевой форме.</w:t>
            </w:r>
          </w:p>
          <w:p w14:paraId="39EDE94E">
            <w:pPr>
              <w:numPr>
                <w:ilvl w:val="0"/>
                <w:numId w:val="25"/>
              </w:numPr>
              <w:spacing w:beforeAutospacing="0" w:after="0" w:afterAutospacing="0" w:line="240" w:lineRule="auto"/>
              <w:rPr>
                <w:rFonts w:ascii="Times New Roman" w:hAnsi="Times New Roman"/>
              </w:rPr>
            </w:pPr>
            <w:r>
              <w:rPr>
                <w:rFonts w:ascii="Times New Roman" w:hAnsi="Times New Roman"/>
              </w:rPr>
              <w:t>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медиацентр (телевидение, газета, журнал) и др.)</w:t>
            </w:r>
          </w:p>
          <w:p w14:paraId="23EBA9F9">
            <w:pPr>
              <w:numPr>
                <w:ilvl w:val="0"/>
                <w:numId w:val="25"/>
              </w:numPr>
              <w:spacing w:beforeAutospacing="0" w:after="0" w:afterAutospacing="0" w:line="240" w:lineRule="auto"/>
              <w:rPr>
                <w:rFonts w:ascii="Times New Roman" w:hAnsi="Times New Roman"/>
              </w:rPr>
            </w:pPr>
            <w:r>
              <w:rPr>
                <w:rFonts w:ascii="Times New Roman" w:hAnsi="Times New Roman"/>
              </w:rPr>
              <w:t>Привлечение обучающихся к участию в творческих  объединениях (школьный театр, школьный музей, школьный музыкальный коллектив, школьный медиацентр (телевидение, газета, журнал) и др.)</w:t>
            </w:r>
          </w:p>
          <w:p w14:paraId="55A7193D">
            <w:pPr>
              <w:numPr>
                <w:ilvl w:val="0"/>
                <w:numId w:val="25"/>
              </w:numPr>
              <w:spacing w:beforeAutospacing="0" w:after="0" w:afterAutospacing="0" w:line="240" w:lineRule="auto"/>
              <w:rPr>
                <w:rFonts w:ascii="Times New Roman" w:hAnsi="Times New Roman"/>
              </w:rPr>
            </w:pPr>
            <w:r>
              <w:rPr>
                <w:rFonts w:ascii="Times New Roman" w:hAnsi="Times New Roman"/>
              </w:rPr>
              <w:t>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медиацентр (телевидение, газета, журнал) и др.)</w:t>
            </w:r>
          </w:p>
          <w:p w14:paraId="139E274C">
            <w:pPr>
              <w:numPr>
                <w:ilvl w:val="0"/>
                <w:numId w:val="25"/>
              </w:numPr>
              <w:spacing w:beforeAutospacing="0" w:after="0" w:afterAutospacing="0" w:line="240" w:lineRule="auto"/>
              <w:rPr>
                <w:rFonts w:ascii="Times New Roman" w:hAnsi="Times New Roman"/>
              </w:rPr>
            </w:pPr>
            <w:r>
              <w:rPr>
                <w:rFonts w:ascii="Times New Roman" w:hAnsi="Times New Roman"/>
              </w:rPr>
              <w:t>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медиацентр (телевидение, газета, журнал) и др.).</w:t>
            </w:r>
          </w:p>
        </w:tc>
      </w:tr>
      <w:tr w14:paraId="0F0A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B91812B">
            <w:pPr>
              <w:spacing w:beforeAutospacing="0" w:after="0" w:afterAutospacing="0" w:line="240" w:lineRule="auto"/>
              <w:rPr>
                <w:rFonts w:ascii="Times New Roman" w:hAnsi="Times New Roman"/>
              </w:rPr>
            </w:pPr>
            <w:r>
              <w:rPr>
                <w:rFonts w:ascii="Times New Roman" w:hAnsi="Times New Roman"/>
              </w:rPr>
              <w:t>47</w:t>
            </w:r>
          </w:p>
        </w:tc>
        <w:tc>
          <w:tcPr>
            <w:tcW w:w="0" w:type="auto"/>
          </w:tcPr>
          <w:p w14:paraId="613B7CB9">
            <w:pPr>
              <w:spacing w:beforeAutospacing="0" w:after="0" w:afterAutospacing="0" w:line="240" w:lineRule="auto"/>
              <w:rPr>
                <w:rFonts w:ascii="Times New Roman" w:hAnsi="Times New Roman"/>
              </w:rPr>
            </w:pPr>
            <w:r>
              <w:rPr>
                <w:rFonts w:ascii="Times New Roman" w:hAnsi="Times New Roman"/>
              </w:rPr>
              <w:t>Функционирование школьного театра</w:t>
            </w:r>
          </w:p>
        </w:tc>
        <w:tc>
          <w:tcPr>
            <w:tcW w:w="0" w:type="auto"/>
          </w:tcPr>
          <w:p w14:paraId="45BD4CAE">
            <w:pPr>
              <w:spacing w:beforeAutospacing="0" w:after="0" w:afterAutospacing="0" w:line="240" w:lineRule="auto"/>
              <w:rPr>
                <w:rFonts w:ascii="Times New Roman" w:hAnsi="Times New Roman"/>
              </w:rPr>
            </w:pPr>
            <w:r>
              <w:rPr>
                <w:rFonts w:ascii="Times New Roman" w:hAnsi="Times New Roman"/>
              </w:rPr>
              <w:t>Функционирование школьного театра</w:t>
            </w:r>
          </w:p>
        </w:tc>
        <w:tc>
          <w:tcPr>
            <w:tcW w:w="0" w:type="auto"/>
          </w:tcPr>
          <w:p w14:paraId="61959F75">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5C7DE391">
            <w:pPr>
              <w:spacing w:beforeAutospacing="0" w:after="0" w:afterAutospacing="0" w:line="240" w:lineRule="auto"/>
              <w:rPr>
                <w:rFonts w:ascii="Times New Roman" w:hAnsi="Times New Roman"/>
              </w:rPr>
            </w:pPr>
            <w:r>
              <w:rPr>
                <w:rFonts w:ascii="Times New Roman" w:hAnsi="Times New Roman"/>
              </w:rPr>
              <w:t>Магистральное направление «Творчество»</w:t>
            </w:r>
          </w:p>
        </w:tc>
        <w:tc>
          <w:tcPr>
            <w:tcW w:w="0" w:type="auto"/>
          </w:tcPr>
          <w:p w14:paraId="410C9D55">
            <w:pPr>
              <w:spacing w:beforeAutospacing="0" w:after="0" w:afterAutospacing="0" w:line="240" w:lineRule="auto"/>
              <w:rPr>
                <w:rFonts w:ascii="Times New Roman" w:hAnsi="Times New Roman"/>
              </w:rPr>
            </w:pPr>
            <w:r>
              <w:rPr>
                <w:rFonts w:ascii="Times New Roman" w:hAnsi="Times New Roman"/>
              </w:rPr>
              <w:t>Школьные творческие объединения</w:t>
            </w:r>
          </w:p>
        </w:tc>
        <w:tc>
          <w:tcPr>
            <w:tcW w:w="0" w:type="auto"/>
          </w:tcPr>
          <w:p w14:paraId="35605B62">
            <w:pPr>
              <w:spacing w:beforeAutospacing="0" w:after="0" w:afterAutospacing="0" w:line="240" w:lineRule="auto"/>
              <w:rPr>
                <w:rFonts w:ascii="Times New Roman" w:hAnsi="Times New Roman"/>
              </w:rPr>
            </w:pPr>
          </w:p>
        </w:tc>
        <w:tc>
          <w:tcPr>
            <w:tcW w:w="0" w:type="auto"/>
          </w:tcPr>
          <w:p w14:paraId="290833F2">
            <w:pPr>
              <w:spacing w:beforeAutospacing="0" w:after="0" w:afterAutospacing="0" w:line="240" w:lineRule="auto"/>
              <w:rPr>
                <w:rFonts w:ascii="Times New Roman" w:hAnsi="Times New Roman"/>
              </w:rPr>
            </w:pPr>
          </w:p>
        </w:tc>
      </w:tr>
      <w:tr w14:paraId="0179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4C34C4A">
            <w:pPr>
              <w:spacing w:beforeAutospacing="0" w:after="0" w:afterAutospacing="0" w:line="240" w:lineRule="auto"/>
              <w:rPr>
                <w:rFonts w:ascii="Times New Roman" w:hAnsi="Times New Roman"/>
              </w:rPr>
            </w:pPr>
            <w:r>
              <w:rPr>
                <w:rFonts w:ascii="Times New Roman" w:hAnsi="Times New Roman"/>
              </w:rPr>
              <w:t>48</w:t>
            </w:r>
          </w:p>
        </w:tc>
        <w:tc>
          <w:tcPr>
            <w:tcW w:w="0" w:type="auto"/>
          </w:tcPr>
          <w:p w14:paraId="3808D5FC">
            <w:pPr>
              <w:spacing w:beforeAutospacing="0" w:after="0" w:afterAutospacing="0" w:line="240" w:lineRule="auto"/>
              <w:rPr>
                <w:rFonts w:ascii="Times New Roman" w:hAnsi="Times New Roman"/>
              </w:rPr>
            </w:pPr>
            <w:r>
              <w:rPr>
                <w:rFonts w:ascii="Times New Roman" w:hAnsi="Times New Roman"/>
              </w:rPr>
              <w:t>Функционирование школьного музея</w:t>
            </w:r>
          </w:p>
        </w:tc>
        <w:tc>
          <w:tcPr>
            <w:tcW w:w="0" w:type="auto"/>
          </w:tcPr>
          <w:p w14:paraId="13FA106C">
            <w:pPr>
              <w:spacing w:beforeAutospacing="0" w:after="0" w:afterAutospacing="0" w:line="240" w:lineRule="auto"/>
              <w:rPr>
                <w:rFonts w:ascii="Times New Roman" w:hAnsi="Times New Roman"/>
              </w:rPr>
            </w:pPr>
            <w:r>
              <w:rPr>
                <w:rFonts w:ascii="Times New Roman" w:hAnsi="Times New Roman"/>
              </w:rPr>
              <w:t>Функционирование школьного музея</w:t>
            </w:r>
          </w:p>
        </w:tc>
        <w:tc>
          <w:tcPr>
            <w:tcW w:w="0" w:type="auto"/>
          </w:tcPr>
          <w:p w14:paraId="4323618F">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77C602C5">
            <w:pPr>
              <w:spacing w:beforeAutospacing="0" w:after="0" w:afterAutospacing="0" w:line="240" w:lineRule="auto"/>
              <w:rPr>
                <w:rFonts w:ascii="Times New Roman" w:hAnsi="Times New Roman"/>
              </w:rPr>
            </w:pPr>
            <w:r>
              <w:rPr>
                <w:rFonts w:ascii="Times New Roman" w:hAnsi="Times New Roman"/>
              </w:rPr>
              <w:t>Магистральное направление «Творчество»</w:t>
            </w:r>
          </w:p>
        </w:tc>
        <w:tc>
          <w:tcPr>
            <w:tcW w:w="0" w:type="auto"/>
          </w:tcPr>
          <w:p w14:paraId="26EA1EAB">
            <w:pPr>
              <w:spacing w:beforeAutospacing="0" w:after="0" w:afterAutospacing="0" w:line="240" w:lineRule="auto"/>
              <w:rPr>
                <w:rFonts w:ascii="Times New Roman" w:hAnsi="Times New Roman"/>
              </w:rPr>
            </w:pPr>
            <w:r>
              <w:rPr>
                <w:rFonts w:ascii="Times New Roman" w:hAnsi="Times New Roman"/>
              </w:rPr>
              <w:t>Школьные творческие объединения</w:t>
            </w:r>
          </w:p>
        </w:tc>
        <w:tc>
          <w:tcPr>
            <w:tcW w:w="0" w:type="auto"/>
          </w:tcPr>
          <w:p w14:paraId="32176B1D">
            <w:pPr>
              <w:spacing w:beforeAutospacing="0" w:after="0" w:afterAutospacing="0" w:line="240" w:lineRule="auto"/>
              <w:rPr>
                <w:rFonts w:ascii="Times New Roman" w:hAnsi="Times New Roman"/>
              </w:rPr>
            </w:pPr>
          </w:p>
        </w:tc>
        <w:tc>
          <w:tcPr>
            <w:tcW w:w="0" w:type="auto"/>
          </w:tcPr>
          <w:p w14:paraId="4745ACF2">
            <w:pPr>
              <w:spacing w:beforeAutospacing="0" w:after="0" w:afterAutospacing="0" w:line="240" w:lineRule="auto"/>
              <w:rPr>
                <w:rFonts w:ascii="Times New Roman" w:hAnsi="Times New Roman"/>
              </w:rPr>
            </w:pPr>
          </w:p>
        </w:tc>
      </w:tr>
      <w:tr w14:paraId="3839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C104694">
            <w:pPr>
              <w:spacing w:beforeAutospacing="0" w:after="0" w:afterAutospacing="0" w:line="240" w:lineRule="auto"/>
              <w:rPr>
                <w:rFonts w:ascii="Times New Roman" w:hAnsi="Times New Roman"/>
              </w:rPr>
            </w:pPr>
            <w:r>
              <w:rPr>
                <w:rFonts w:ascii="Times New Roman" w:hAnsi="Times New Roman"/>
              </w:rPr>
              <w:t>49</w:t>
            </w:r>
          </w:p>
        </w:tc>
        <w:tc>
          <w:tcPr>
            <w:tcW w:w="0" w:type="auto"/>
          </w:tcPr>
          <w:p w14:paraId="000185AA">
            <w:pPr>
              <w:spacing w:beforeAutospacing="0" w:after="0" w:afterAutospacing="0" w:line="240" w:lineRule="auto"/>
              <w:rPr>
                <w:rFonts w:ascii="Times New Roman" w:hAnsi="Times New Roman"/>
              </w:rPr>
            </w:pPr>
            <w:r>
              <w:rPr>
                <w:rFonts w:ascii="Times New Roman" w:hAnsi="Times New Roman"/>
              </w:rPr>
              <w:t>Функционирование школьного хора</w:t>
            </w:r>
          </w:p>
        </w:tc>
        <w:tc>
          <w:tcPr>
            <w:tcW w:w="0" w:type="auto"/>
          </w:tcPr>
          <w:p w14:paraId="39FEFE38">
            <w:pPr>
              <w:spacing w:beforeAutospacing="0" w:after="0" w:afterAutospacing="0" w:line="240" w:lineRule="auto"/>
              <w:rPr>
                <w:rFonts w:ascii="Times New Roman" w:hAnsi="Times New Roman"/>
              </w:rPr>
            </w:pPr>
            <w:r>
              <w:rPr>
                <w:rFonts w:ascii="Times New Roman" w:hAnsi="Times New Roman"/>
              </w:rPr>
              <w:t>Функционирование школьного хора</w:t>
            </w:r>
          </w:p>
        </w:tc>
        <w:tc>
          <w:tcPr>
            <w:tcW w:w="0" w:type="auto"/>
          </w:tcPr>
          <w:p w14:paraId="221ECFE1">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231ABD6E">
            <w:pPr>
              <w:spacing w:beforeAutospacing="0" w:after="0" w:afterAutospacing="0" w:line="240" w:lineRule="auto"/>
              <w:rPr>
                <w:rFonts w:ascii="Times New Roman" w:hAnsi="Times New Roman"/>
              </w:rPr>
            </w:pPr>
            <w:r>
              <w:rPr>
                <w:rFonts w:ascii="Times New Roman" w:hAnsi="Times New Roman"/>
              </w:rPr>
              <w:t>Магистральное направление «Творчество»</w:t>
            </w:r>
          </w:p>
        </w:tc>
        <w:tc>
          <w:tcPr>
            <w:tcW w:w="0" w:type="auto"/>
          </w:tcPr>
          <w:p w14:paraId="2469C781">
            <w:pPr>
              <w:spacing w:beforeAutospacing="0" w:after="0" w:afterAutospacing="0" w:line="240" w:lineRule="auto"/>
              <w:rPr>
                <w:rFonts w:ascii="Times New Roman" w:hAnsi="Times New Roman"/>
              </w:rPr>
            </w:pPr>
            <w:r>
              <w:rPr>
                <w:rFonts w:ascii="Times New Roman" w:hAnsi="Times New Roman"/>
              </w:rPr>
              <w:t>Школьные творческие объединения</w:t>
            </w:r>
          </w:p>
        </w:tc>
        <w:tc>
          <w:tcPr>
            <w:tcW w:w="0" w:type="auto"/>
          </w:tcPr>
          <w:p w14:paraId="71CC80F7">
            <w:pPr>
              <w:spacing w:beforeAutospacing="0" w:after="0" w:afterAutospacing="0" w:line="240" w:lineRule="auto"/>
              <w:rPr>
                <w:rFonts w:ascii="Times New Roman" w:hAnsi="Times New Roman"/>
              </w:rPr>
            </w:pPr>
          </w:p>
        </w:tc>
        <w:tc>
          <w:tcPr>
            <w:tcW w:w="0" w:type="auto"/>
          </w:tcPr>
          <w:p w14:paraId="661092D5">
            <w:pPr>
              <w:spacing w:beforeAutospacing="0" w:after="0" w:afterAutospacing="0" w:line="240" w:lineRule="auto"/>
              <w:rPr>
                <w:rFonts w:ascii="Times New Roman" w:hAnsi="Times New Roman"/>
              </w:rPr>
            </w:pPr>
          </w:p>
        </w:tc>
      </w:tr>
      <w:tr w14:paraId="7C22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904BEF5">
            <w:pPr>
              <w:spacing w:beforeAutospacing="0" w:after="0" w:afterAutospacing="0" w:line="240" w:lineRule="auto"/>
              <w:rPr>
                <w:rFonts w:ascii="Times New Roman" w:hAnsi="Times New Roman"/>
              </w:rPr>
            </w:pPr>
            <w:r>
              <w:rPr>
                <w:rFonts w:ascii="Times New Roman" w:hAnsi="Times New Roman"/>
              </w:rPr>
              <w:t>50</w:t>
            </w:r>
          </w:p>
        </w:tc>
        <w:tc>
          <w:tcPr>
            <w:tcW w:w="0" w:type="auto"/>
          </w:tcPr>
          <w:p w14:paraId="2758E02D">
            <w:pPr>
              <w:spacing w:beforeAutospacing="0" w:after="0" w:afterAutospacing="0" w:line="240" w:lineRule="auto"/>
              <w:rPr>
                <w:rFonts w:ascii="Times New Roman" w:hAnsi="Times New Roman"/>
              </w:rPr>
            </w:pPr>
            <w:r>
              <w:rPr>
                <w:rFonts w:ascii="Times New Roman" w:hAnsi="Times New Roman"/>
              </w:rPr>
              <w:t>Функционирование школьного медиацентра (телевидение, газета, журнал и др.)</w:t>
            </w:r>
          </w:p>
        </w:tc>
        <w:tc>
          <w:tcPr>
            <w:tcW w:w="0" w:type="auto"/>
          </w:tcPr>
          <w:p w14:paraId="15E87869">
            <w:pPr>
              <w:spacing w:beforeAutospacing="0" w:after="0" w:afterAutospacing="0" w:line="240" w:lineRule="auto"/>
              <w:rPr>
                <w:rFonts w:ascii="Times New Roman" w:hAnsi="Times New Roman"/>
              </w:rPr>
            </w:pPr>
            <w:r>
              <w:rPr>
                <w:rFonts w:ascii="Times New Roman" w:hAnsi="Times New Roman"/>
              </w:rPr>
              <w:t>Функционирование школьного медиацентра</w:t>
            </w:r>
          </w:p>
        </w:tc>
        <w:tc>
          <w:tcPr>
            <w:tcW w:w="0" w:type="auto"/>
          </w:tcPr>
          <w:p w14:paraId="16BADA1F">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5B140D82">
            <w:pPr>
              <w:spacing w:beforeAutospacing="0" w:after="0" w:afterAutospacing="0" w:line="240" w:lineRule="auto"/>
              <w:rPr>
                <w:rFonts w:ascii="Times New Roman" w:hAnsi="Times New Roman"/>
              </w:rPr>
            </w:pPr>
            <w:r>
              <w:rPr>
                <w:rFonts w:ascii="Times New Roman" w:hAnsi="Times New Roman"/>
              </w:rPr>
              <w:t>Магистральное направление «Творчество»</w:t>
            </w:r>
          </w:p>
        </w:tc>
        <w:tc>
          <w:tcPr>
            <w:tcW w:w="0" w:type="auto"/>
          </w:tcPr>
          <w:p w14:paraId="69D9A5B9">
            <w:pPr>
              <w:spacing w:beforeAutospacing="0" w:after="0" w:afterAutospacing="0" w:line="240" w:lineRule="auto"/>
              <w:rPr>
                <w:rFonts w:ascii="Times New Roman" w:hAnsi="Times New Roman"/>
              </w:rPr>
            </w:pPr>
            <w:r>
              <w:rPr>
                <w:rFonts w:ascii="Times New Roman" w:hAnsi="Times New Roman"/>
              </w:rPr>
              <w:t>Школьные творческие объединения</w:t>
            </w:r>
          </w:p>
        </w:tc>
        <w:tc>
          <w:tcPr>
            <w:tcW w:w="0" w:type="auto"/>
          </w:tcPr>
          <w:p w14:paraId="486F9131">
            <w:pPr>
              <w:spacing w:beforeAutospacing="0" w:after="0" w:afterAutospacing="0" w:line="240" w:lineRule="auto"/>
              <w:rPr>
                <w:rFonts w:ascii="Times New Roman" w:hAnsi="Times New Roman"/>
              </w:rPr>
            </w:pPr>
          </w:p>
        </w:tc>
        <w:tc>
          <w:tcPr>
            <w:tcW w:w="0" w:type="auto"/>
          </w:tcPr>
          <w:p w14:paraId="1872004E">
            <w:pPr>
              <w:spacing w:beforeAutospacing="0" w:after="0" w:afterAutospacing="0" w:line="240" w:lineRule="auto"/>
              <w:rPr>
                <w:rFonts w:ascii="Times New Roman" w:hAnsi="Times New Roman"/>
              </w:rPr>
            </w:pPr>
          </w:p>
        </w:tc>
      </w:tr>
      <w:tr w14:paraId="07CF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7ADD351">
            <w:pPr>
              <w:spacing w:beforeAutospacing="0" w:after="0" w:afterAutospacing="0" w:line="240" w:lineRule="auto"/>
              <w:rPr>
                <w:rFonts w:ascii="Times New Roman" w:hAnsi="Times New Roman"/>
              </w:rPr>
            </w:pPr>
            <w:r>
              <w:rPr>
                <w:rFonts w:ascii="Times New Roman" w:hAnsi="Times New Roman"/>
              </w:rPr>
              <w:t>51</w:t>
            </w:r>
          </w:p>
        </w:tc>
        <w:tc>
          <w:tcPr>
            <w:tcW w:w="0" w:type="auto"/>
          </w:tcPr>
          <w:p w14:paraId="38BAFB5A">
            <w:pPr>
              <w:spacing w:beforeAutospacing="0" w:after="0" w:afterAutospacing="0" w:line="240" w:lineRule="auto"/>
              <w:rPr>
                <w:rFonts w:ascii="Times New Roman" w:hAnsi="Times New Roman"/>
              </w:rPr>
            </w:pPr>
            <w:r>
              <w:rPr>
                <w:rFonts w:ascii="Times New Roman" w:hAnsi="Times New Roman"/>
              </w:rPr>
              <w:t>Доля обучающихся, являющихся членами школьных творческих объединений, от общего количества обучающихся в организации</w:t>
            </w:r>
          </w:p>
        </w:tc>
        <w:tc>
          <w:tcPr>
            <w:tcW w:w="0" w:type="auto"/>
          </w:tcPr>
          <w:p w14:paraId="0543E786">
            <w:pPr>
              <w:spacing w:beforeAutospacing="0" w:after="0" w:afterAutospacing="0" w:line="240" w:lineRule="auto"/>
              <w:rPr>
                <w:rFonts w:ascii="Times New Roman" w:hAnsi="Times New Roman"/>
              </w:rPr>
            </w:pPr>
            <w:r>
              <w:rPr>
                <w:rFonts w:ascii="Times New Roman" w:hAnsi="Times New Roman"/>
              </w:rPr>
              <w:t xml:space="preserve">30% и более обучающихся </w:t>
            </w:r>
          </w:p>
        </w:tc>
        <w:tc>
          <w:tcPr>
            <w:tcW w:w="0" w:type="auto"/>
          </w:tcPr>
          <w:p w14:paraId="5CCCF011">
            <w:pPr>
              <w:spacing w:beforeAutospacing="0" w:after="0" w:afterAutospacing="0" w:line="240" w:lineRule="auto"/>
              <w:rPr>
                <w:rFonts w:ascii="Times New Roman" w:hAnsi="Times New Roman"/>
              </w:rPr>
            </w:pPr>
            <w:r>
              <w:rPr>
                <w:rFonts w:ascii="Times New Roman" w:hAnsi="Times New Roman"/>
              </w:rPr>
              <w:t>3</w:t>
            </w:r>
          </w:p>
        </w:tc>
        <w:tc>
          <w:tcPr>
            <w:tcW w:w="0" w:type="auto"/>
          </w:tcPr>
          <w:p w14:paraId="6B94255A">
            <w:pPr>
              <w:spacing w:beforeAutospacing="0" w:after="0" w:afterAutospacing="0" w:line="240" w:lineRule="auto"/>
              <w:rPr>
                <w:rFonts w:ascii="Times New Roman" w:hAnsi="Times New Roman"/>
              </w:rPr>
            </w:pPr>
            <w:r>
              <w:rPr>
                <w:rFonts w:ascii="Times New Roman" w:hAnsi="Times New Roman"/>
              </w:rPr>
              <w:t>Магистральное направление «Творчество»</w:t>
            </w:r>
          </w:p>
        </w:tc>
        <w:tc>
          <w:tcPr>
            <w:tcW w:w="0" w:type="auto"/>
          </w:tcPr>
          <w:p w14:paraId="41B85AB5">
            <w:pPr>
              <w:spacing w:beforeAutospacing="0" w:after="0" w:afterAutospacing="0" w:line="240" w:lineRule="auto"/>
              <w:rPr>
                <w:rFonts w:ascii="Times New Roman" w:hAnsi="Times New Roman"/>
              </w:rPr>
            </w:pPr>
            <w:r>
              <w:rPr>
                <w:rFonts w:ascii="Times New Roman" w:hAnsi="Times New Roman"/>
              </w:rPr>
              <w:t>Школьные творческие объединения</w:t>
            </w:r>
          </w:p>
        </w:tc>
        <w:tc>
          <w:tcPr>
            <w:tcW w:w="0" w:type="auto"/>
          </w:tcPr>
          <w:p w14:paraId="58B25A7B">
            <w:pPr>
              <w:spacing w:beforeAutospacing="0" w:after="0" w:afterAutospacing="0" w:line="240" w:lineRule="auto"/>
              <w:rPr>
                <w:rFonts w:ascii="Times New Roman" w:hAnsi="Times New Roman"/>
              </w:rPr>
            </w:pPr>
          </w:p>
        </w:tc>
        <w:tc>
          <w:tcPr>
            <w:tcW w:w="0" w:type="auto"/>
          </w:tcPr>
          <w:p w14:paraId="6C971EE9">
            <w:pPr>
              <w:spacing w:beforeAutospacing="0" w:after="0" w:afterAutospacing="0" w:line="240" w:lineRule="auto"/>
              <w:rPr>
                <w:rFonts w:ascii="Times New Roman" w:hAnsi="Times New Roman"/>
              </w:rPr>
            </w:pPr>
          </w:p>
        </w:tc>
      </w:tr>
      <w:tr w14:paraId="00DD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15B089B">
            <w:pPr>
              <w:spacing w:beforeAutospacing="0" w:after="0" w:afterAutospacing="0" w:line="240" w:lineRule="auto"/>
              <w:rPr>
                <w:rFonts w:ascii="Times New Roman" w:hAnsi="Times New Roman"/>
              </w:rPr>
            </w:pPr>
            <w:r>
              <w:rPr>
                <w:rFonts w:ascii="Times New Roman" w:hAnsi="Times New Roman"/>
              </w:rPr>
              <w:t>52</w:t>
            </w:r>
          </w:p>
        </w:tc>
        <w:tc>
          <w:tcPr>
            <w:tcW w:w="0" w:type="auto"/>
          </w:tcPr>
          <w:p w14:paraId="681A32BE">
            <w:pPr>
              <w:spacing w:beforeAutospacing="0" w:after="0" w:afterAutospacing="0" w:line="240" w:lineRule="auto"/>
              <w:rPr>
                <w:rFonts w:ascii="Times New Roman" w:hAnsi="Times New Roman"/>
              </w:rPr>
            </w:pPr>
            <w:r>
              <w:rPr>
                <w:rFonts w:ascii="Times New Roman" w:hAnsi="Times New Roma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0" w:type="auto"/>
          </w:tcPr>
          <w:p w14:paraId="79AFE2B6">
            <w:pPr>
              <w:spacing w:beforeAutospacing="0" w:after="0" w:afterAutospacing="0" w:line="240" w:lineRule="auto"/>
              <w:rPr>
                <w:rFonts w:ascii="Times New Roman" w:hAnsi="Times New Roman"/>
              </w:rPr>
            </w:pPr>
            <w:r>
              <w:rPr>
                <w:rFonts w:ascii="Times New Roman" w:hAnsi="Times New Roman"/>
              </w:rPr>
              <w:t>Более 2 в год (для каждого школьного творческого объединения)</w:t>
            </w:r>
          </w:p>
        </w:tc>
        <w:tc>
          <w:tcPr>
            <w:tcW w:w="0" w:type="auto"/>
          </w:tcPr>
          <w:p w14:paraId="0509E9B7">
            <w:pPr>
              <w:spacing w:beforeAutospacing="0" w:after="0" w:afterAutospacing="0" w:line="240" w:lineRule="auto"/>
              <w:rPr>
                <w:rFonts w:ascii="Times New Roman" w:hAnsi="Times New Roman"/>
              </w:rPr>
            </w:pPr>
            <w:r>
              <w:rPr>
                <w:rFonts w:ascii="Times New Roman" w:hAnsi="Times New Roman"/>
              </w:rPr>
              <w:t>2</w:t>
            </w:r>
          </w:p>
        </w:tc>
        <w:tc>
          <w:tcPr>
            <w:tcW w:w="0" w:type="auto"/>
          </w:tcPr>
          <w:p w14:paraId="1DE445B1">
            <w:pPr>
              <w:spacing w:beforeAutospacing="0" w:after="0" w:afterAutospacing="0" w:line="240" w:lineRule="auto"/>
              <w:rPr>
                <w:rFonts w:ascii="Times New Roman" w:hAnsi="Times New Roman"/>
              </w:rPr>
            </w:pPr>
            <w:r>
              <w:rPr>
                <w:rFonts w:ascii="Times New Roman" w:hAnsi="Times New Roman"/>
              </w:rPr>
              <w:t>Магистральное направление «Творчество»</w:t>
            </w:r>
          </w:p>
        </w:tc>
        <w:tc>
          <w:tcPr>
            <w:tcW w:w="0" w:type="auto"/>
          </w:tcPr>
          <w:p w14:paraId="1F38D5AF">
            <w:pPr>
              <w:spacing w:beforeAutospacing="0" w:after="0" w:afterAutospacing="0" w:line="240" w:lineRule="auto"/>
              <w:rPr>
                <w:rFonts w:ascii="Times New Roman" w:hAnsi="Times New Roman"/>
              </w:rPr>
            </w:pPr>
            <w:r>
              <w:rPr>
                <w:rFonts w:ascii="Times New Roman" w:hAnsi="Times New Roman"/>
              </w:rPr>
              <w:t>Школьные творческие объединения</w:t>
            </w:r>
          </w:p>
        </w:tc>
        <w:tc>
          <w:tcPr>
            <w:tcW w:w="0" w:type="auto"/>
          </w:tcPr>
          <w:p w14:paraId="3B5C25E9">
            <w:pPr>
              <w:spacing w:beforeAutospacing="0" w:after="0" w:afterAutospacing="0" w:line="240" w:lineRule="auto"/>
              <w:rPr>
                <w:rFonts w:ascii="Times New Roman" w:hAnsi="Times New Roman"/>
              </w:rPr>
            </w:pPr>
          </w:p>
        </w:tc>
        <w:tc>
          <w:tcPr>
            <w:tcW w:w="0" w:type="auto"/>
          </w:tcPr>
          <w:p w14:paraId="5BAECF12">
            <w:pPr>
              <w:spacing w:beforeAutospacing="0" w:after="0" w:afterAutospacing="0" w:line="240" w:lineRule="auto"/>
              <w:rPr>
                <w:rFonts w:ascii="Times New Roman" w:hAnsi="Times New Roman"/>
              </w:rPr>
            </w:pPr>
          </w:p>
        </w:tc>
      </w:tr>
      <w:tr w14:paraId="3374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C878F25">
            <w:pPr>
              <w:spacing w:beforeAutospacing="0" w:after="0" w:afterAutospacing="0" w:line="240" w:lineRule="auto"/>
              <w:rPr>
                <w:rFonts w:ascii="Times New Roman" w:hAnsi="Times New Roman"/>
              </w:rPr>
            </w:pPr>
            <w:r>
              <w:rPr>
                <w:rFonts w:ascii="Times New Roman" w:hAnsi="Times New Roman"/>
              </w:rPr>
              <w:t>53</w:t>
            </w:r>
          </w:p>
        </w:tc>
        <w:tc>
          <w:tcPr>
            <w:tcW w:w="0" w:type="auto"/>
          </w:tcPr>
          <w:p w14:paraId="444DA0BF">
            <w:pPr>
              <w:spacing w:beforeAutospacing="0" w:after="0" w:afterAutospacing="0" w:line="240" w:lineRule="auto"/>
              <w:rPr>
                <w:rFonts w:ascii="Times New Roman" w:hAnsi="Times New Roman"/>
              </w:rPr>
            </w:pPr>
            <w:r>
              <w:rPr>
                <w:rFonts w:ascii="Times New Roman" w:hAnsi="Times New Roman"/>
              </w:rPr>
              <w:t>Использование государственных символов при обучении и воспитании(критический показатель)</w:t>
            </w:r>
          </w:p>
        </w:tc>
        <w:tc>
          <w:tcPr>
            <w:tcW w:w="0" w:type="auto"/>
          </w:tcPr>
          <w:p w14:paraId="31ECC5F2">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72ED5776">
            <w:pPr>
              <w:spacing w:beforeAutospacing="0" w:after="0" w:afterAutospacing="0" w:line="240" w:lineRule="auto"/>
              <w:rPr>
                <w:rFonts w:ascii="Times New Roman" w:hAnsi="Times New Roman"/>
              </w:rPr>
            </w:pPr>
            <w:r>
              <w:rPr>
                <w:rFonts w:ascii="Times New Roman" w:hAnsi="Times New Roman"/>
              </w:rPr>
              <w:t>3</w:t>
            </w:r>
          </w:p>
        </w:tc>
        <w:tc>
          <w:tcPr>
            <w:tcW w:w="0" w:type="auto"/>
          </w:tcPr>
          <w:p w14:paraId="021D3EDB">
            <w:pPr>
              <w:spacing w:beforeAutospacing="0" w:after="0" w:afterAutospacing="0" w:line="240" w:lineRule="auto"/>
              <w:rPr>
                <w:rFonts w:ascii="Times New Roman" w:hAnsi="Times New Roman"/>
              </w:rPr>
            </w:pPr>
            <w:r>
              <w:rPr>
                <w:rFonts w:ascii="Times New Roman" w:hAnsi="Times New Roman"/>
              </w:rPr>
              <w:t>Магистральное направление «Воспитание»</w:t>
            </w:r>
          </w:p>
        </w:tc>
        <w:tc>
          <w:tcPr>
            <w:tcW w:w="0" w:type="auto"/>
          </w:tcPr>
          <w:p w14:paraId="79460170">
            <w:pPr>
              <w:spacing w:beforeAutospacing="0" w:after="0" w:afterAutospacing="0" w:line="240" w:lineRule="auto"/>
              <w:rPr>
                <w:rFonts w:ascii="Times New Roman" w:hAnsi="Times New Roman"/>
              </w:rPr>
            </w:pPr>
            <w:r>
              <w:rPr>
                <w:rFonts w:ascii="Times New Roman" w:hAnsi="Times New Roman"/>
              </w:rPr>
              <w:t>Организация воспитательной деятельности</w:t>
            </w:r>
          </w:p>
        </w:tc>
        <w:tc>
          <w:tcPr>
            <w:tcW w:w="0" w:type="auto"/>
          </w:tcPr>
          <w:p w14:paraId="68F92980">
            <w:pPr>
              <w:spacing w:beforeAutospacing="0" w:after="0" w:afterAutospacing="0" w:line="240" w:lineRule="auto"/>
              <w:rPr>
                <w:rFonts w:ascii="Times New Roman" w:hAnsi="Times New Roman"/>
              </w:rPr>
            </w:pPr>
          </w:p>
        </w:tc>
        <w:tc>
          <w:tcPr>
            <w:tcW w:w="0" w:type="auto"/>
          </w:tcPr>
          <w:p w14:paraId="15C16919">
            <w:pPr>
              <w:spacing w:beforeAutospacing="0" w:after="0" w:afterAutospacing="0" w:line="240" w:lineRule="auto"/>
              <w:rPr>
                <w:rFonts w:ascii="Times New Roman" w:hAnsi="Times New Roman"/>
              </w:rPr>
            </w:pPr>
          </w:p>
        </w:tc>
      </w:tr>
      <w:tr w14:paraId="4F9F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11050BA">
            <w:pPr>
              <w:spacing w:beforeAutospacing="0" w:after="0" w:afterAutospacing="0" w:line="240" w:lineRule="auto"/>
              <w:rPr>
                <w:rFonts w:ascii="Times New Roman" w:hAnsi="Times New Roman"/>
              </w:rPr>
            </w:pPr>
            <w:r>
              <w:rPr>
                <w:rFonts w:ascii="Times New Roman" w:hAnsi="Times New Roman"/>
              </w:rPr>
              <w:t>54</w:t>
            </w:r>
          </w:p>
        </w:tc>
        <w:tc>
          <w:tcPr>
            <w:tcW w:w="0" w:type="auto"/>
          </w:tcPr>
          <w:p w14:paraId="13AB1A5E">
            <w:pPr>
              <w:spacing w:beforeAutospacing="0" w:after="0" w:afterAutospacing="0" w:line="240" w:lineRule="auto"/>
              <w:rPr>
                <w:rFonts w:ascii="Times New Roman" w:hAnsi="Times New Roman"/>
              </w:rPr>
            </w:pPr>
            <w:r>
              <w:rPr>
                <w:rFonts w:ascii="Times New Roman" w:hAnsi="Times New Roman"/>
              </w:rPr>
              <w:t>Реализация рабочей программы воспитания, в том числе для обучающихся с ОВЗ(критический показатель)</w:t>
            </w:r>
          </w:p>
        </w:tc>
        <w:tc>
          <w:tcPr>
            <w:tcW w:w="0" w:type="auto"/>
          </w:tcPr>
          <w:p w14:paraId="4C58988F">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10B6BD9C">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1FBB5C43">
            <w:pPr>
              <w:spacing w:beforeAutospacing="0" w:after="0" w:afterAutospacing="0" w:line="240" w:lineRule="auto"/>
              <w:rPr>
                <w:rFonts w:ascii="Times New Roman" w:hAnsi="Times New Roman"/>
              </w:rPr>
            </w:pPr>
            <w:r>
              <w:rPr>
                <w:rFonts w:ascii="Times New Roman" w:hAnsi="Times New Roman"/>
              </w:rPr>
              <w:t>Магистральное направление «Воспитание»</w:t>
            </w:r>
          </w:p>
        </w:tc>
        <w:tc>
          <w:tcPr>
            <w:tcW w:w="0" w:type="auto"/>
          </w:tcPr>
          <w:p w14:paraId="6C1F28AF">
            <w:pPr>
              <w:spacing w:beforeAutospacing="0" w:after="0" w:afterAutospacing="0" w:line="240" w:lineRule="auto"/>
              <w:rPr>
                <w:rFonts w:ascii="Times New Roman" w:hAnsi="Times New Roman"/>
              </w:rPr>
            </w:pPr>
            <w:r>
              <w:rPr>
                <w:rFonts w:ascii="Times New Roman" w:hAnsi="Times New Roman"/>
              </w:rPr>
              <w:t>Организация воспитательной деятельности</w:t>
            </w:r>
          </w:p>
        </w:tc>
        <w:tc>
          <w:tcPr>
            <w:tcW w:w="0" w:type="auto"/>
          </w:tcPr>
          <w:p w14:paraId="668E5146">
            <w:pPr>
              <w:spacing w:beforeAutospacing="0" w:after="0" w:afterAutospacing="0" w:line="240" w:lineRule="auto"/>
              <w:rPr>
                <w:rFonts w:ascii="Times New Roman" w:hAnsi="Times New Roman"/>
              </w:rPr>
            </w:pPr>
          </w:p>
        </w:tc>
        <w:tc>
          <w:tcPr>
            <w:tcW w:w="0" w:type="auto"/>
          </w:tcPr>
          <w:p w14:paraId="32752EED">
            <w:pPr>
              <w:spacing w:beforeAutospacing="0" w:after="0" w:afterAutospacing="0" w:line="240" w:lineRule="auto"/>
              <w:rPr>
                <w:rFonts w:ascii="Times New Roman" w:hAnsi="Times New Roman"/>
              </w:rPr>
            </w:pPr>
          </w:p>
        </w:tc>
      </w:tr>
      <w:tr w14:paraId="34BE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F6CC094">
            <w:pPr>
              <w:spacing w:beforeAutospacing="0" w:after="0" w:afterAutospacing="0" w:line="240" w:lineRule="auto"/>
              <w:rPr>
                <w:rFonts w:ascii="Times New Roman" w:hAnsi="Times New Roman"/>
              </w:rPr>
            </w:pPr>
            <w:r>
              <w:rPr>
                <w:rFonts w:ascii="Times New Roman" w:hAnsi="Times New Roman"/>
              </w:rPr>
              <w:t>55</w:t>
            </w:r>
          </w:p>
        </w:tc>
        <w:tc>
          <w:tcPr>
            <w:tcW w:w="0" w:type="auto"/>
          </w:tcPr>
          <w:p w14:paraId="41DB36E2">
            <w:pPr>
              <w:spacing w:beforeAutospacing="0" w:after="0" w:afterAutospacing="0" w:line="240" w:lineRule="auto"/>
              <w:rPr>
                <w:rFonts w:ascii="Times New Roman" w:hAnsi="Times New Roman"/>
              </w:rPr>
            </w:pPr>
            <w:r>
              <w:rPr>
                <w:rFonts w:ascii="Times New Roman" w:hAnsi="Times New Roman"/>
              </w:rPr>
              <w:t>Реализация календарного плана воспитательной работы(критический показатель)</w:t>
            </w:r>
          </w:p>
        </w:tc>
        <w:tc>
          <w:tcPr>
            <w:tcW w:w="0" w:type="auto"/>
          </w:tcPr>
          <w:p w14:paraId="2B19A535">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50DF1CF8">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770B776A">
            <w:pPr>
              <w:spacing w:beforeAutospacing="0" w:after="0" w:afterAutospacing="0" w:line="240" w:lineRule="auto"/>
              <w:rPr>
                <w:rFonts w:ascii="Times New Roman" w:hAnsi="Times New Roman"/>
              </w:rPr>
            </w:pPr>
            <w:r>
              <w:rPr>
                <w:rFonts w:ascii="Times New Roman" w:hAnsi="Times New Roman"/>
              </w:rPr>
              <w:t>Магистральное направление «Воспитание»</w:t>
            </w:r>
          </w:p>
        </w:tc>
        <w:tc>
          <w:tcPr>
            <w:tcW w:w="0" w:type="auto"/>
          </w:tcPr>
          <w:p w14:paraId="57A26973">
            <w:pPr>
              <w:spacing w:beforeAutospacing="0" w:after="0" w:afterAutospacing="0" w:line="240" w:lineRule="auto"/>
              <w:rPr>
                <w:rFonts w:ascii="Times New Roman" w:hAnsi="Times New Roman"/>
              </w:rPr>
            </w:pPr>
            <w:r>
              <w:rPr>
                <w:rFonts w:ascii="Times New Roman" w:hAnsi="Times New Roman"/>
              </w:rPr>
              <w:t>Организация воспитательной деятельности</w:t>
            </w:r>
          </w:p>
        </w:tc>
        <w:tc>
          <w:tcPr>
            <w:tcW w:w="0" w:type="auto"/>
          </w:tcPr>
          <w:p w14:paraId="0C0BA5FF">
            <w:pPr>
              <w:spacing w:beforeAutospacing="0" w:after="0" w:afterAutospacing="0" w:line="240" w:lineRule="auto"/>
              <w:rPr>
                <w:rFonts w:ascii="Times New Roman" w:hAnsi="Times New Roman"/>
              </w:rPr>
            </w:pPr>
          </w:p>
        </w:tc>
        <w:tc>
          <w:tcPr>
            <w:tcW w:w="0" w:type="auto"/>
          </w:tcPr>
          <w:p w14:paraId="44AA127E">
            <w:pPr>
              <w:spacing w:beforeAutospacing="0" w:after="0" w:afterAutospacing="0" w:line="240" w:lineRule="auto"/>
              <w:rPr>
                <w:rFonts w:ascii="Times New Roman" w:hAnsi="Times New Roman"/>
              </w:rPr>
            </w:pPr>
          </w:p>
        </w:tc>
      </w:tr>
      <w:tr w14:paraId="0D14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FFE1896">
            <w:pPr>
              <w:spacing w:beforeAutospacing="0" w:after="0" w:afterAutospacing="0" w:line="240" w:lineRule="auto"/>
              <w:rPr>
                <w:rFonts w:ascii="Times New Roman" w:hAnsi="Times New Roman"/>
              </w:rPr>
            </w:pPr>
            <w:r>
              <w:rPr>
                <w:rFonts w:ascii="Times New Roman" w:hAnsi="Times New Roman"/>
              </w:rPr>
              <w:t>56</w:t>
            </w:r>
          </w:p>
        </w:tc>
        <w:tc>
          <w:tcPr>
            <w:tcW w:w="0" w:type="auto"/>
          </w:tcPr>
          <w:p w14:paraId="5723E226">
            <w:pPr>
              <w:spacing w:beforeAutospacing="0" w:after="0" w:afterAutospacing="0" w:line="240" w:lineRule="auto"/>
              <w:rPr>
                <w:rFonts w:ascii="Times New Roman" w:hAnsi="Times New Roman"/>
              </w:rPr>
            </w:pPr>
            <w:r>
              <w:rPr>
                <w:rFonts w:ascii="Times New Roman" w:hAnsi="Times New Roman"/>
              </w:rPr>
              <w:t>Функционирование Совета родителей</w:t>
            </w:r>
          </w:p>
        </w:tc>
        <w:tc>
          <w:tcPr>
            <w:tcW w:w="0" w:type="auto"/>
          </w:tcPr>
          <w:p w14:paraId="4B6617D5">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47F275A4">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55143262">
            <w:pPr>
              <w:spacing w:beforeAutospacing="0" w:after="0" w:afterAutospacing="0" w:line="240" w:lineRule="auto"/>
              <w:rPr>
                <w:rFonts w:ascii="Times New Roman" w:hAnsi="Times New Roman"/>
              </w:rPr>
            </w:pPr>
            <w:r>
              <w:rPr>
                <w:rFonts w:ascii="Times New Roman" w:hAnsi="Times New Roman"/>
              </w:rPr>
              <w:t>Магистральное направление «Воспитание»</w:t>
            </w:r>
          </w:p>
        </w:tc>
        <w:tc>
          <w:tcPr>
            <w:tcW w:w="0" w:type="auto"/>
          </w:tcPr>
          <w:p w14:paraId="7FB899B4">
            <w:pPr>
              <w:spacing w:beforeAutospacing="0" w:after="0" w:afterAutospacing="0" w:line="240" w:lineRule="auto"/>
              <w:rPr>
                <w:rFonts w:ascii="Times New Roman" w:hAnsi="Times New Roman"/>
              </w:rPr>
            </w:pPr>
            <w:r>
              <w:rPr>
                <w:rFonts w:ascii="Times New Roman" w:hAnsi="Times New Roman"/>
              </w:rPr>
              <w:t>Организация воспитательной деятельности</w:t>
            </w:r>
          </w:p>
        </w:tc>
        <w:tc>
          <w:tcPr>
            <w:tcW w:w="0" w:type="auto"/>
          </w:tcPr>
          <w:p w14:paraId="2AF52F02">
            <w:pPr>
              <w:spacing w:beforeAutospacing="0" w:after="0" w:afterAutospacing="0" w:line="240" w:lineRule="auto"/>
              <w:rPr>
                <w:rFonts w:ascii="Times New Roman" w:hAnsi="Times New Roman"/>
              </w:rPr>
            </w:pPr>
          </w:p>
        </w:tc>
        <w:tc>
          <w:tcPr>
            <w:tcW w:w="0" w:type="auto"/>
          </w:tcPr>
          <w:p w14:paraId="33F3D8BC">
            <w:pPr>
              <w:spacing w:beforeAutospacing="0" w:after="0" w:afterAutospacing="0" w:line="240" w:lineRule="auto"/>
              <w:rPr>
                <w:rFonts w:ascii="Times New Roman" w:hAnsi="Times New Roman"/>
              </w:rPr>
            </w:pPr>
          </w:p>
        </w:tc>
      </w:tr>
      <w:tr w14:paraId="529D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E60D5B6">
            <w:pPr>
              <w:spacing w:beforeAutospacing="0" w:after="0" w:afterAutospacing="0" w:line="240" w:lineRule="auto"/>
              <w:rPr>
                <w:rFonts w:ascii="Times New Roman" w:hAnsi="Times New Roman"/>
              </w:rPr>
            </w:pPr>
            <w:r>
              <w:rPr>
                <w:rFonts w:ascii="Times New Roman" w:hAnsi="Times New Roman"/>
              </w:rPr>
              <w:t>57</w:t>
            </w:r>
          </w:p>
        </w:tc>
        <w:tc>
          <w:tcPr>
            <w:tcW w:w="0" w:type="auto"/>
          </w:tcPr>
          <w:p w14:paraId="447AB09E">
            <w:pPr>
              <w:spacing w:beforeAutospacing="0" w:after="0" w:afterAutospacing="0" w:line="240" w:lineRule="auto"/>
              <w:rPr>
                <w:rFonts w:ascii="Times New Roman" w:hAnsi="Times New Roman"/>
              </w:rPr>
            </w:pPr>
            <w:r>
              <w:rPr>
                <w:rFonts w:ascii="Times New Roman" w:hAnsi="Times New Roman"/>
              </w:rPr>
              <w:t>Наличие советника директора по воспитанию и взаимодействию с детскими общественными объединениями</w:t>
            </w:r>
          </w:p>
        </w:tc>
        <w:tc>
          <w:tcPr>
            <w:tcW w:w="0" w:type="auto"/>
          </w:tcPr>
          <w:p w14:paraId="76C1EB55">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10DAC069">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7D193352">
            <w:pPr>
              <w:spacing w:beforeAutospacing="0" w:after="0" w:afterAutospacing="0" w:line="240" w:lineRule="auto"/>
              <w:rPr>
                <w:rFonts w:ascii="Times New Roman" w:hAnsi="Times New Roman"/>
              </w:rPr>
            </w:pPr>
            <w:r>
              <w:rPr>
                <w:rFonts w:ascii="Times New Roman" w:hAnsi="Times New Roman"/>
              </w:rPr>
              <w:t>Магистральное направление «Воспитание»</w:t>
            </w:r>
          </w:p>
        </w:tc>
        <w:tc>
          <w:tcPr>
            <w:tcW w:w="0" w:type="auto"/>
          </w:tcPr>
          <w:p w14:paraId="622650AD">
            <w:pPr>
              <w:spacing w:beforeAutospacing="0" w:after="0" w:afterAutospacing="0" w:line="240" w:lineRule="auto"/>
              <w:rPr>
                <w:rFonts w:ascii="Times New Roman" w:hAnsi="Times New Roman"/>
              </w:rPr>
            </w:pPr>
            <w:r>
              <w:rPr>
                <w:rFonts w:ascii="Times New Roman" w:hAnsi="Times New Roman"/>
              </w:rPr>
              <w:t>Организация воспитательной деятельности</w:t>
            </w:r>
          </w:p>
        </w:tc>
        <w:tc>
          <w:tcPr>
            <w:tcW w:w="0" w:type="auto"/>
          </w:tcPr>
          <w:p w14:paraId="182E8F28">
            <w:pPr>
              <w:spacing w:beforeAutospacing="0" w:after="0" w:afterAutospacing="0" w:line="240" w:lineRule="auto"/>
              <w:rPr>
                <w:rFonts w:ascii="Times New Roman" w:hAnsi="Times New Roman"/>
              </w:rPr>
            </w:pPr>
          </w:p>
        </w:tc>
        <w:tc>
          <w:tcPr>
            <w:tcW w:w="0" w:type="auto"/>
          </w:tcPr>
          <w:p w14:paraId="71898F6E">
            <w:pPr>
              <w:spacing w:beforeAutospacing="0" w:after="0" w:afterAutospacing="0" w:line="240" w:lineRule="auto"/>
              <w:rPr>
                <w:rFonts w:ascii="Times New Roman" w:hAnsi="Times New Roman"/>
              </w:rPr>
            </w:pPr>
          </w:p>
        </w:tc>
      </w:tr>
      <w:tr w14:paraId="1AEC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07EE288">
            <w:pPr>
              <w:spacing w:beforeAutospacing="0" w:after="0" w:afterAutospacing="0" w:line="240" w:lineRule="auto"/>
              <w:rPr>
                <w:rFonts w:ascii="Times New Roman" w:hAnsi="Times New Roman"/>
              </w:rPr>
            </w:pPr>
            <w:r>
              <w:rPr>
                <w:rFonts w:ascii="Times New Roman" w:hAnsi="Times New Roman"/>
              </w:rPr>
              <w:t>58</w:t>
            </w:r>
          </w:p>
        </w:tc>
        <w:tc>
          <w:tcPr>
            <w:tcW w:w="0" w:type="auto"/>
          </w:tcPr>
          <w:p w14:paraId="098B2C0B">
            <w:pPr>
              <w:spacing w:beforeAutospacing="0" w:after="0" w:afterAutospacing="0" w:line="240" w:lineRule="auto"/>
              <w:rPr>
                <w:rFonts w:ascii="Times New Roman" w:hAnsi="Times New Roman"/>
              </w:rPr>
            </w:pPr>
            <w:r>
              <w:rPr>
                <w:rFonts w:ascii="Times New Roman" w:hAnsi="Times New Roman"/>
              </w:rPr>
              <w:t>Взаимодействие образовательной организации и родителей в процессе реализации рабочей программы воспитания</w:t>
            </w:r>
          </w:p>
        </w:tc>
        <w:tc>
          <w:tcPr>
            <w:tcW w:w="0" w:type="auto"/>
          </w:tcPr>
          <w:p w14:paraId="77E216A3">
            <w:pPr>
              <w:spacing w:beforeAutospacing="0" w:after="0" w:afterAutospacing="0" w:line="240" w:lineRule="auto"/>
              <w:rPr>
                <w:rFonts w:ascii="Times New Roman" w:hAnsi="Times New Roman"/>
              </w:rPr>
            </w:pPr>
            <w:r>
              <w:rPr>
                <w:rFonts w:ascii="Times New Roman" w:hAnsi="Times New Roman"/>
              </w:rPr>
              <w:t>Трансляция опыта по организации взаимодействия образовательной организации и родителей в процессе реализации рабочей программы воспитания</w:t>
            </w:r>
          </w:p>
        </w:tc>
        <w:tc>
          <w:tcPr>
            <w:tcW w:w="0" w:type="auto"/>
          </w:tcPr>
          <w:p w14:paraId="4E64E633">
            <w:pPr>
              <w:spacing w:beforeAutospacing="0" w:after="0" w:afterAutospacing="0" w:line="240" w:lineRule="auto"/>
              <w:rPr>
                <w:rFonts w:ascii="Times New Roman" w:hAnsi="Times New Roman"/>
              </w:rPr>
            </w:pPr>
            <w:r>
              <w:rPr>
                <w:rFonts w:ascii="Times New Roman" w:hAnsi="Times New Roman"/>
              </w:rPr>
              <w:t>3</w:t>
            </w:r>
          </w:p>
        </w:tc>
        <w:tc>
          <w:tcPr>
            <w:tcW w:w="0" w:type="auto"/>
          </w:tcPr>
          <w:p w14:paraId="53F027AF">
            <w:pPr>
              <w:spacing w:beforeAutospacing="0" w:after="0" w:afterAutospacing="0" w:line="240" w:lineRule="auto"/>
              <w:rPr>
                <w:rFonts w:ascii="Times New Roman" w:hAnsi="Times New Roman"/>
              </w:rPr>
            </w:pPr>
            <w:r>
              <w:rPr>
                <w:rFonts w:ascii="Times New Roman" w:hAnsi="Times New Roman"/>
              </w:rPr>
              <w:t>Магистральное направление «Воспитание»</w:t>
            </w:r>
          </w:p>
        </w:tc>
        <w:tc>
          <w:tcPr>
            <w:tcW w:w="0" w:type="auto"/>
          </w:tcPr>
          <w:p w14:paraId="6E78AB86">
            <w:pPr>
              <w:spacing w:beforeAutospacing="0" w:after="0" w:afterAutospacing="0" w:line="240" w:lineRule="auto"/>
              <w:rPr>
                <w:rFonts w:ascii="Times New Roman" w:hAnsi="Times New Roman"/>
              </w:rPr>
            </w:pPr>
            <w:r>
              <w:rPr>
                <w:rFonts w:ascii="Times New Roman" w:hAnsi="Times New Roman"/>
              </w:rPr>
              <w:t>Организация воспитательной деятельности</w:t>
            </w:r>
          </w:p>
        </w:tc>
        <w:tc>
          <w:tcPr>
            <w:tcW w:w="0" w:type="auto"/>
          </w:tcPr>
          <w:p w14:paraId="65605AF3">
            <w:pPr>
              <w:spacing w:beforeAutospacing="0" w:after="0" w:afterAutospacing="0" w:line="240" w:lineRule="auto"/>
              <w:rPr>
                <w:rFonts w:ascii="Times New Roman" w:hAnsi="Times New Roman"/>
              </w:rPr>
            </w:pPr>
          </w:p>
        </w:tc>
        <w:tc>
          <w:tcPr>
            <w:tcW w:w="0" w:type="auto"/>
          </w:tcPr>
          <w:p w14:paraId="20E58306">
            <w:pPr>
              <w:spacing w:beforeAutospacing="0" w:after="0" w:afterAutospacing="0" w:line="240" w:lineRule="auto"/>
              <w:rPr>
                <w:rFonts w:ascii="Times New Roman" w:hAnsi="Times New Roman"/>
              </w:rPr>
            </w:pPr>
          </w:p>
        </w:tc>
      </w:tr>
      <w:tr w14:paraId="3C43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B5360F6">
            <w:pPr>
              <w:spacing w:beforeAutospacing="0" w:after="0" w:afterAutospacing="0" w:line="240" w:lineRule="auto"/>
              <w:rPr>
                <w:rFonts w:ascii="Times New Roman" w:hAnsi="Times New Roman"/>
              </w:rPr>
            </w:pPr>
            <w:r>
              <w:rPr>
                <w:rFonts w:ascii="Times New Roman" w:hAnsi="Times New Roman"/>
              </w:rPr>
              <w:t>59</w:t>
            </w:r>
          </w:p>
        </w:tc>
        <w:tc>
          <w:tcPr>
            <w:tcW w:w="0" w:type="auto"/>
          </w:tcPr>
          <w:p w14:paraId="780B8A10">
            <w:pPr>
              <w:spacing w:beforeAutospacing="0" w:after="0" w:afterAutospacing="0" w:line="240" w:lineRule="auto"/>
              <w:rPr>
                <w:rFonts w:ascii="Times New Roman" w:hAnsi="Times New Roman"/>
              </w:rPr>
            </w:pPr>
            <w:r>
              <w:rPr>
                <w:rFonts w:ascii="Times New Roman" w:hAnsi="Times New Roman"/>
              </w:rPr>
              <w:t>Наличие школьной символики (флаг школы, гимн школы, эмблема школы, элементы школьного костюма и т. п.)</w:t>
            </w:r>
          </w:p>
        </w:tc>
        <w:tc>
          <w:tcPr>
            <w:tcW w:w="0" w:type="auto"/>
          </w:tcPr>
          <w:p w14:paraId="3B883788">
            <w:pPr>
              <w:spacing w:beforeAutospacing="0" w:after="0" w:afterAutospacing="0" w:line="240" w:lineRule="auto"/>
              <w:rPr>
                <w:rFonts w:ascii="Times New Roman" w:hAnsi="Times New Roman"/>
              </w:rPr>
            </w:pPr>
            <w:r>
              <w:rPr>
                <w:rFonts w:ascii="Times New Roman" w:hAnsi="Times New Roman"/>
              </w:rPr>
              <w:t>Наличие школьной символики (флаг школы, гимн школы, эмблема школы, элементы школьного костюма и т.п.)</w:t>
            </w:r>
          </w:p>
        </w:tc>
        <w:tc>
          <w:tcPr>
            <w:tcW w:w="0" w:type="auto"/>
          </w:tcPr>
          <w:p w14:paraId="0881BC7A">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7047D6D2">
            <w:pPr>
              <w:spacing w:beforeAutospacing="0" w:after="0" w:afterAutospacing="0" w:line="240" w:lineRule="auto"/>
              <w:rPr>
                <w:rFonts w:ascii="Times New Roman" w:hAnsi="Times New Roman"/>
              </w:rPr>
            </w:pPr>
            <w:r>
              <w:rPr>
                <w:rFonts w:ascii="Times New Roman" w:hAnsi="Times New Roman"/>
              </w:rPr>
              <w:t>Магистральное направление «Воспитание»</w:t>
            </w:r>
          </w:p>
        </w:tc>
        <w:tc>
          <w:tcPr>
            <w:tcW w:w="0" w:type="auto"/>
          </w:tcPr>
          <w:p w14:paraId="3918075C">
            <w:pPr>
              <w:spacing w:beforeAutospacing="0" w:after="0" w:afterAutospacing="0" w:line="240" w:lineRule="auto"/>
              <w:rPr>
                <w:rFonts w:ascii="Times New Roman" w:hAnsi="Times New Roman"/>
              </w:rPr>
            </w:pPr>
            <w:r>
              <w:rPr>
                <w:rFonts w:ascii="Times New Roman" w:hAnsi="Times New Roman"/>
              </w:rPr>
              <w:t>Организация воспитательной деятельности</w:t>
            </w:r>
          </w:p>
        </w:tc>
        <w:tc>
          <w:tcPr>
            <w:tcW w:w="0" w:type="auto"/>
          </w:tcPr>
          <w:p w14:paraId="0B69BFC5">
            <w:pPr>
              <w:spacing w:beforeAutospacing="0" w:after="0" w:afterAutospacing="0" w:line="240" w:lineRule="auto"/>
              <w:rPr>
                <w:rFonts w:ascii="Times New Roman" w:hAnsi="Times New Roman"/>
              </w:rPr>
            </w:pPr>
          </w:p>
        </w:tc>
        <w:tc>
          <w:tcPr>
            <w:tcW w:w="0" w:type="auto"/>
          </w:tcPr>
          <w:p w14:paraId="276ED7A2">
            <w:pPr>
              <w:spacing w:beforeAutospacing="0" w:after="0" w:afterAutospacing="0" w:line="240" w:lineRule="auto"/>
              <w:rPr>
                <w:rFonts w:ascii="Times New Roman" w:hAnsi="Times New Roman"/>
              </w:rPr>
            </w:pPr>
          </w:p>
        </w:tc>
      </w:tr>
      <w:tr w14:paraId="09C0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0366B057">
            <w:pPr>
              <w:spacing w:beforeAutospacing="0" w:after="0" w:afterAutospacing="0" w:line="240" w:lineRule="auto"/>
              <w:rPr>
                <w:rFonts w:ascii="Times New Roman" w:hAnsi="Times New Roman"/>
              </w:rPr>
            </w:pPr>
            <w:r>
              <w:rPr>
                <w:rFonts w:ascii="Times New Roman" w:hAnsi="Times New Roman"/>
              </w:rPr>
              <w:t>60</w:t>
            </w:r>
          </w:p>
        </w:tc>
        <w:tc>
          <w:tcPr>
            <w:tcW w:w="0" w:type="auto"/>
            <w:vMerge w:val="restart"/>
          </w:tcPr>
          <w:p w14:paraId="1F19DF5E">
            <w:pPr>
              <w:spacing w:beforeAutospacing="0" w:after="0" w:afterAutospacing="0" w:line="240" w:lineRule="auto"/>
              <w:rPr>
                <w:rFonts w:ascii="Times New Roman" w:hAnsi="Times New Roman"/>
              </w:rPr>
            </w:pPr>
            <w:r>
              <w:rPr>
                <w:rFonts w:ascii="Times New Roman" w:hAnsi="Times New Roman"/>
              </w:rPr>
              <w:t>Реализация программ краеведения и школьного туризма</w:t>
            </w:r>
          </w:p>
        </w:tc>
        <w:tc>
          <w:tcPr>
            <w:tcW w:w="0" w:type="auto"/>
            <w:vMerge w:val="restart"/>
          </w:tcPr>
          <w:p w14:paraId="54C0569A">
            <w:pPr>
              <w:spacing w:beforeAutospacing="0" w:after="0" w:afterAutospacing="0" w:line="240" w:lineRule="auto"/>
              <w:rPr>
                <w:rFonts w:ascii="Times New Roman" w:hAnsi="Times New Roman"/>
              </w:rPr>
            </w:pPr>
            <w:r>
              <w:rPr>
                <w:rFonts w:ascii="Times New Roman" w:hAnsi="Times New Roman"/>
              </w:rPr>
              <w:t xml:space="preserve">Не реализуются программы краеведения и школьного туризма  </w:t>
            </w:r>
          </w:p>
        </w:tc>
        <w:tc>
          <w:tcPr>
            <w:tcW w:w="0" w:type="auto"/>
            <w:vMerge w:val="restart"/>
          </w:tcPr>
          <w:p w14:paraId="644E2CCF">
            <w:pPr>
              <w:spacing w:beforeAutospacing="0" w:after="0" w:afterAutospacing="0" w:line="240" w:lineRule="auto"/>
              <w:rPr>
                <w:rFonts w:ascii="Times New Roman" w:hAnsi="Times New Roman"/>
              </w:rPr>
            </w:pPr>
            <w:r>
              <w:rPr>
                <w:rFonts w:ascii="Times New Roman" w:hAnsi="Times New Roman"/>
              </w:rPr>
              <w:t>0</w:t>
            </w:r>
          </w:p>
        </w:tc>
        <w:tc>
          <w:tcPr>
            <w:tcW w:w="0" w:type="auto"/>
            <w:vMerge w:val="restart"/>
          </w:tcPr>
          <w:p w14:paraId="5A6A1775">
            <w:pPr>
              <w:spacing w:beforeAutospacing="0" w:after="0" w:afterAutospacing="0" w:line="240" w:lineRule="auto"/>
              <w:rPr>
                <w:rFonts w:ascii="Times New Roman" w:hAnsi="Times New Roman"/>
              </w:rPr>
            </w:pPr>
            <w:r>
              <w:rPr>
                <w:rFonts w:ascii="Times New Roman" w:hAnsi="Times New Roman"/>
              </w:rPr>
              <w:t>Магистральное направление «Воспитание»</w:t>
            </w:r>
          </w:p>
        </w:tc>
        <w:tc>
          <w:tcPr>
            <w:tcW w:w="0" w:type="auto"/>
            <w:vMerge w:val="restart"/>
          </w:tcPr>
          <w:p w14:paraId="58775D92">
            <w:pPr>
              <w:spacing w:beforeAutospacing="0" w:after="0" w:afterAutospacing="0" w:line="240" w:lineRule="auto"/>
              <w:rPr>
                <w:rFonts w:ascii="Times New Roman" w:hAnsi="Times New Roman"/>
              </w:rPr>
            </w:pPr>
            <w:r>
              <w:rPr>
                <w:rFonts w:ascii="Times New Roman" w:hAnsi="Times New Roman"/>
              </w:rPr>
              <w:t>Организация воспитательной деятельности</w:t>
            </w:r>
          </w:p>
        </w:tc>
        <w:tc>
          <w:tcPr>
            <w:tcW w:w="0" w:type="auto"/>
          </w:tcPr>
          <w:p w14:paraId="1DCE2A8B">
            <w:pPr>
              <w:spacing w:beforeAutospacing="0" w:after="0" w:afterAutospacing="0" w:line="240" w:lineRule="auto"/>
              <w:rPr>
                <w:rFonts w:ascii="Times New Roman" w:hAnsi="Times New Roman"/>
              </w:rPr>
            </w:pPr>
            <w:r>
              <w:rPr>
                <w:rFonts w:ascii="Times New Roman" w:hAnsi="Times New Roman"/>
              </w:rPr>
              <w:t>Нет защищенных туристических объектов вблизи школы.</w:t>
            </w:r>
          </w:p>
        </w:tc>
        <w:tc>
          <w:tcPr>
            <w:tcW w:w="0" w:type="auto"/>
          </w:tcPr>
          <w:p w14:paraId="34A1138C">
            <w:pPr>
              <w:numPr>
                <w:ilvl w:val="0"/>
                <w:numId w:val="25"/>
              </w:numPr>
              <w:spacing w:beforeAutospacing="0" w:after="0" w:afterAutospacing="0" w:line="240" w:lineRule="auto"/>
              <w:rPr>
                <w:rFonts w:ascii="Times New Roman" w:hAnsi="Times New Roman"/>
              </w:rPr>
            </w:pPr>
            <w:r>
              <w:rPr>
                <w:rFonts w:ascii="Times New Roman" w:hAnsi="Times New Roman"/>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14:paraId="3CDD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71A610DD">
            <w:pPr>
              <w:spacing w:beforeAutospacing="0" w:after="0" w:afterAutospacing="0" w:line="240" w:lineRule="auto"/>
              <w:rPr>
                <w:rFonts w:ascii="Times New Roman" w:hAnsi="Times New Roman"/>
              </w:rPr>
            </w:pPr>
          </w:p>
        </w:tc>
        <w:tc>
          <w:tcPr>
            <w:tcW w:w="0" w:type="auto"/>
            <w:vMerge w:val="continue"/>
          </w:tcPr>
          <w:p w14:paraId="5685C6FA">
            <w:pPr>
              <w:spacing w:beforeAutospacing="0" w:after="0" w:afterAutospacing="0" w:line="240" w:lineRule="auto"/>
              <w:rPr>
                <w:rFonts w:ascii="Times New Roman" w:hAnsi="Times New Roman"/>
              </w:rPr>
            </w:pPr>
          </w:p>
        </w:tc>
        <w:tc>
          <w:tcPr>
            <w:tcW w:w="0" w:type="auto"/>
            <w:vMerge w:val="continue"/>
          </w:tcPr>
          <w:p w14:paraId="7A6B7076">
            <w:pPr>
              <w:spacing w:beforeAutospacing="0" w:after="0" w:afterAutospacing="0" w:line="240" w:lineRule="auto"/>
              <w:rPr>
                <w:rFonts w:ascii="Times New Roman" w:hAnsi="Times New Roman"/>
              </w:rPr>
            </w:pPr>
          </w:p>
        </w:tc>
        <w:tc>
          <w:tcPr>
            <w:tcW w:w="0" w:type="auto"/>
            <w:vMerge w:val="continue"/>
          </w:tcPr>
          <w:p w14:paraId="300079D4">
            <w:pPr>
              <w:spacing w:beforeAutospacing="0" w:after="0" w:afterAutospacing="0" w:line="240" w:lineRule="auto"/>
              <w:rPr>
                <w:rFonts w:ascii="Times New Roman" w:hAnsi="Times New Roman"/>
              </w:rPr>
            </w:pPr>
          </w:p>
        </w:tc>
        <w:tc>
          <w:tcPr>
            <w:tcW w:w="0" w:type="auto"/>
            <w:vMerge w:val="continue"/>
          </w:tcPr>
          <w:p w14:paraId="4F401E5E">
            <w:pPr>
              <w:spacing w:beforeAutospacing="0" w:after="0" w:afterAutospacing="0" w:line="240" w:lineRule="auto"/>
              <w:rPr>
                <w:rFonts w:ascii="Times New Roman" w:hAnsi="Times New Roman"/>
              </w:rPr>
            </w:pPr>
          </w:p>
        </w:tc>
        <w:tc>
          <w:tcPr>
            <w:tcW w:w="0" w:type="auto"/>
            <w:vMerge w:val="continue"/>
          </w:tcPr>
          <w:p w14:paraId="11206E95">
            <w:pPr>
              <w:spacing w:beforeAutospacing="0" w:after="0" w:afterAutospacing="0" w:line="240" w:lineRule="auto"/>
              <w:rPr>
                <w:rFonts w:ascii="Times New Roman" w:hAnsi="Times New Roman"/>
              </w:rPr>
            </w:pPr>
          </w:p>
        </w:tc>
        <w:tc>
          <w:tcPr>
            <w:tcW w:w="0" w:type="auto"/>
          </w:tcPr>
          <w:p w14:paraId="2BB46534">
            <w:pPr>
              <w:spacing w:beforeAutospacing="0" w:after="0" w:afterAutospacing="0" w:line="240" w:lineRule="auto"/>
              <w:rPr>
                <w:rFonts w:ascii="Times New Roman" w:hAnsi="Times New Roman"/>
              </w:rPr>
            </w:pPr>
            <w:r>
              <w:rPr>
                <w:rFonts w:ascii="Times New Roman" w:hAnsi="Times New Roman"/>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0" w:type="auto"/>
          </w:tcPr>
          <w:p w14:paraId="43AECD5D">
            <w:pPr>
              <w:numPr>
                <w:ilvl w:val="0"/>
                <w:numId w:val="25"/>
              </w:numPr>
              <w:spacing w:beforeAutospacing="0" w:after="0" w:afterAutospacing="0" w:line="240" w:lineRule="auto"/>
              <w:rPr>
                <w:rFonts w:ascii="Times New Roman" w:hAnsi="Times New Roman"/>
              </w:rPr>
            </w:pPr>
            <w:r>
              <w:rPr>
                <w:rFonts w:ascii="Times New Roman" w:hAnsi="Times New Roman"/>
              </w:rPr>
              <w:t>Использование для закупки туристического оборудования средств грантов, спонсорской помощи.</w:t>
            </w:r>
          </w:p>
          <w:p w14:paraId="354303CA">
            <w:pPr>
              <w:numPr>
                <w:ilvl w:val="0"/>
                <w:numId w:val="25"/>
              </w:numPr>
              <w:spacing w:beforeAutospacing="0" w:after="0" w:afterAutospacing="0" w:line="240" w:lineRule="auto"/>
              <w:rPr>
                <w:rFonts w:ascii="Times New Roman" w:hAnsi="Times New Roman"/>
              </w:rPr>
            </w:pPr>
            <w:r>
              <w:rPr>
                <w:rFonts w:ascii="Times New Roman" w:hAnsi="Times New Roman"/>
              </w:rPr>
              <w:t>Оптимизизация расходов, планирование материально-технического оснащения, необходимого для реализации программы краеведения или школьного туризма.</w:t>
            </w:r>
          </w:p>
        </w:tc>
      </w:tr>
      <w:tr w14:paraId="36F5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4D2CE85B">
            <w:pPr>
              <w:spacing w:beforeAutospacing="0" w:after="0" w:afterAutospacing="0" w:line="240" w:lineRule="auto"/>
              <w:rPr>
                <w:rFonts w:ascii="Times New Roman" w:hAnsi="Times New Roman"/>
              </w:rPr>
            </w:pPr>
          </w:p>
        </w:tc>
        <w:tc>
          <w:tcPr>
            <w:tcW w:w="0" w:type="auto"/>
            <w:vMerge w:val="continue"/>
          </w:tcPr>
          <w:p w14:paraId="0F13DFBE">
            <w:pPr>
              <w:spacing w:beforeAutospacing="0" w:after="0" w:afterAutospacing="0" w:line="240" w:lineRule="auto"/>
              <w:rPr>
                <w:rFonts w:ascii="Times New Roman" w:hAnsi="Times New Roman"/>
              </w:rPr>
            </w:pPr>
          </w:p>
        </w:tc>
        <w:tc>
          <w:tcPr>
            <w:tcW w:w="0" w:type="auto"/>
            <w:vMerge w:val="continue"/>
          </w:tcPr>
          <w:p w14:paraId="23892C2F">
            <w:pPr>
              <w:spacing w:beforeAutospacing="0" w:after="0" w:afterAutospacing="0" w:line="240" w:lineRule="auto"/>
              <w:rPr>
                <w:rFonts w:ascii="Times New Roman" w:hAnsi="Times New Roman"/>
              </w:rPr>
            </w:pPr>
          </w:p>
        </w:tc>
        <w:tc>
          <w:tcPr>
            <w:tcW w:w="0" w:type="auto"/>
            <w:vMerge w:val="continue"/>
          </w:tcPr>
          <w:p w14:paraId="03E3CF18">
            <w:pPr>
              <w:spacing w:beforeAutospacing="0" w:after="0" w:afterAutospacing="0" w:line="240" w:lineRule="auto"/>
              <w:rPr>
                <w:rFonts w:ascii="Times New Roman" w:hAnsi="Times New Roman"/>
              </w:rPr>
            </w:pPr>
          </w:p>
        </w:tc>
        <w:tc>
          <w:tcPr>
            <w:tcW w:w="0" w:type="auto"/>
            <w:vMerge w:val="continue"/>
          </w:tcPr>
          <w:p w14:paraId="26511BBB">
            <w:pPr>
              <w:spacing w:beforeAutospacing="0" w:after="0" w:afterAutospacing="0" w:line="240" w:lineRule="auto"/>
              <w:rPr>
                <w:rFonts w:ascii="Times New Roman" w:hAnsi="Times New Roman"/>
              </w:rPr>
            </w:pPr>
          </w:p>
        </w:tc>
        <w:tc>
          <w:tcPr>
            <w:tcW w:w="0" w:type="auto"/>
            <w:vMerge w:val="continue"/>
          </w:tcPr>
          <w:p w14:paraId="338E5DFC">
            <w:pPr>
              <w:spacing w:beforeAutospacing="0" w:after="0" w:afterAutospacing="0" w:line="240" w:lineRule="auto"/>
              <w:rPr>
                <w:rFonts w:ascii="Times New Roman" w:hAnsi="Times New Roman"/>
              </w:rPr>
            </w:pPr>
          </w:p>
        </w:tc>
        <w:tc>
          <w:tcPr>
            <w:tcW w:w="0" w:type="auto"/>
          </w:tcPr>
          <w:p w14:paraId="5B08B3FE">
            <w:pPr>
              <w:spacing w:beforeAutospacing="0" w:after="0" w:afterAutospacing="0" w:line="240" w:lineRule="auto"/>
              <w:rPr>
                <w:rFonts w:ascii="Times New Roman" w:hAnsi="Times New Roman"/>
              </w:rPr>
            </w:pPr>
            <w:r>
              <w:rPr>
                <w:rFonts w:ascii="Times New Roman" w:hAnsi="Times New Roman"/>
              </w:rPr>
              <w:t>Не разработаны программы краеведения и школьного туризма в рамках внеурочной деятельности и/или дополнительного образования.</w:t>
            </w:r>
          </w:p>
        </w:tc>
        <w:tc>
          <w:tcPr>
            <w:tcW w:w="0" w:type="auto"/>
          </w:tcPr>
          <w:p w14:paraId="4275E318">
            <w:pPr>
              <w:numPr>
                <w:ilvl w:val="0"/>
                <w:numId w:val="25"/>
              </w:numPr>
              <w:spacing w:beforeAutospacing="0" w:after="0" w:afterAutospacing="0" w:line="240" w:lineRule="auto"/>
              <w:rPr>
                <w:rFonts w:ascii="Times New Roman" w:hAnsi="Times New Roman"/>
              </w:rPr>
            </w:pPr>
            <w:r>
              <w:rPr>
                <w:rFonts w:ascii="Times New Roman" w:hAnsi="Times New Roman"/>
              </w:rPr>
              <w:t>Интеграция туристско-краеведческой деятельности в программу воспитания общеобразовательной организации.</w:t>
            </w:r>
          </w:p>
          <w:p w14:paraId="5B80AB02">
            <w:pPr>
              <w:numPr>
                <w:ilvl w:val="0"/>
                <w:numId w:val="25"/>
              </w:numPr>
              <w:spacing w:beforeAutospacing="0" w:after="0" w:afterAutospacing="0" w:line="240" w:lineRule="auto"/>
              <w:rPr>
                <w:rFonts w:ascii="Times New Roman" w:hAnsi="Times New Roman"/>
              </w:rPr>
            </w:pPr>
            <w:r>
              <w:rPr>
                <w:rFonts w:ascii="Times New Roman" w:hAnsi="Times New Roman"/>
              </w:rPr>
              <w:t>Анализ и экспертиза качества школьных программ краеведения и школьного туризма.</w:t>
            </w:r>
          </w:p>
          <w:p w14:paraId="1333FAE5">
            <w:pPr>
              <w:numPr>
                <w:ilvl w:val="0"/>
                <w:numId w:val="25"/>
              </w:numPr>
              <w:spacing w:beforeAutospacing="0" w:after="0" w:afterAutospacing="0" w:line="240" w:lineRule="auto"/>
              <w:rPr>
                <w:rFonts w:ascii="Times New Roman" w:hAnsi="Times New Roman"/>
              </w:rPr>
            </w:pPr>
            <w:r>
              <w:rPr>
                <w:rFonts w:ascii="Times New Roman" w:hAnsi="Times New Roman"/>
              </w:rPr>
              <w:t>Принятие мер по привлечению и мотивации обучающихся к поисковой и краеведческой деятельности, детскому познавательному туризму.</w:t>
            </w:r>
          </w:p>
          <w:p w14:paraId="3A6A6141">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туризма в районе, крае.</w:t>
            </w:r>
          </w:p>
          <w:p w14:paraId="66490EDC">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14:paraId="419B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65976269">
            <w:pPr>
              <w:spacing w:beforeAutospacing="0" w:after="0" w:afterAutospacing="0" w:line="240" w:lineRule="auto"/>
              <w:rPr>
                <w:rFonts w:ascii="Times New Roman" w:hAnsi="Times New Roman"/>
              </w:rPr>
            </w:pPr>
            <w:r>
              <w:rPr>
                <w:rFonts w:ascii="Times New Roman" w:hAnsi="Times New Roman"/>
              </w:rPr>
              <w:t>61</w:t>
            </w:r>
          </w:p>
        </w:tc>
        <w:tc>
          <w:tcPr>
            <w:tcW w:w="0" w:type="auto"/>
            <w:vMerge w:val="restart"/>
          </w:tcPr>
          <w:p w14:paraId="2A295F5C">
            <w:pPr>
              <w:spacing w:beforeAutospacing="0" w:after="0" w:afterAutospacing="0" w:line="240" w:lineRule="auto"/>
              <w:rPr>
                <w:rFonts w:ascii="Times New Roman" w:hAnsi="Times New Roman"/>
              </w:rPr>
            </w:pPr>
            <w:r>
              <w:rPr>
                <w:rFonts w:ascii="Times New Roman" w:hAnsi="Times New Roman"/>
              </w:rPr>
              <w:t>Организация летних тематических смен в школьном лагере</w:t>
            </w:r>
          </w:p>
        </w:tc>
        <w:tc>
          <w:tcPr>
            <w:tcW w:w="0" w:type="auto"/>
            <w:vMerge w:val="restart"/>
          </w:tcPr>
          <w:p w14:paraId="0F0FCA06">
            <w:pPr>
              <w:spacing w:beforeAutospacing="0" w:after="0" w:afterAutospacing="0" w:line="240" w:lineRule="auto"/>
              <w:rPr>
                <w:rFonts w:ascii="Times New Roman" w:hAnsi="Times New Roman"/>
              </w:rPr>
            </w:pPr>
            <w:r>
              <w:rPr>
                <w:rFonts w:ascii="Times New Roman" w:hAnsi="Times New Roman"/>
              </w:rPr>
              <w:t>Отсутствие</w:t>
            </w:r>
          </w:p>
        </w:tc>
        <w:tc>
          <w:tcPr>
            <w:tcW w:w="0" w:type="auto"/>
            <w:vMerge w:val="restart"/>
          </w:tcPr>
          <w:p w14:paraId="11F60886">
            <w:pPr>
              <w:spacing w:beforeAutospacing="0" w:after="0" w:afterAutospacing="0" w:line="240" w:lineRule="auto"/>
              <w:rPr>
                <w:rFonts w:ascii="Times New Roman" w:hAnsi="Times New Roman"/>
              </w:rPr>
            </w:pPr>
            <w:r>
              <w:rPr>
                <w:rFonts w:ascii="Times New Roman" w:hAnsi="Times New Roman"/>
              </w:rPr>
              <w:t>0</w:t>
            </w:r>
          </w:p>
        </w:tc>
        <w:tc>
          <w:tcPr>
            <w:tcW w:w="0" w:type="auto"/>
            <w:vMerge w:val="restart"/>
          </w:tcPr>
          <w:p w14:paraId="08DB3455">
            <w:pPr>
              <w:spacing w:beforeAutospacing="0" w:after="0" w:afterAutospacing="0" w:line="240" w:lineRule="auto"/>
              <w:rPr>
                <w:rFonts w:ascii="Times New Roman" w:hAnsi="Times New Roman"/>
              </w:rPr>
            </w:pPr>
            <w:r>
              <w:rPr>
                <w:rFonts w:ascii="Times New Roman" w:hAnsi="Times New Roman"/>
              </w:rPr>
              <w:t>Магистральное направление «Воспитание»</w:t>
            </w:r>
          </w:p>
        </w:tc>
        <w:tc>
          <w:tcPr>
            <w:tcW w:w="0" w:type="auto"/>
            <w:vMerge w:val="restart"/>
          </w:tcPr>
          <w:p w14:paraId="4446DA05">
            <w:pPr>
              <w:spacing w:beforeAutospacing="0" w:after="0" w:afterAutospacing="0" w:line="240" w:lineRule="auto"/>
              <w:rPr>
                <w:rFonts w:ascii="Times New Roman" w:hAnsi="Times New Roman"/>
              </w:rPr>
            </w:pPr>
            <w:r>
              <w:rPr>
                <w:rFonts w:ascii="Times New Roman" w:hAnsi="Times New Roman"/>
              </w:rPr>
              <w:t>Организация воспитательной деятельности</w:t>
            </w:r>
          </w:p>
        </w:tc>
        <w:tc>
          <w:tcPr>
            <w:tcW w:w="0" w:type="auto"/>
          </w:tcPr>
          <w:p w14:paraId="22ADB5BB">
            <w:pPr>
              <w:spacing w:beforeAutospacing="0" w:after="0" w:afterAutospacing="0" w:line="240" w:lineRule="auto"/>
              <w:rPr>
                <w:rFonts w:ascii="Times New Roman" w:hAnsi="Times New Roman"/>
              </w:rPr>
            </w:pPr>
            <w:r>
              <w:rPr>
                <w:rFonts w:ascii="Times New Roman" w:hAnsi="Times New Roman"/>
              </w:rPr>
              <w:t xml:space="preserve">Обучающимся всех возрастов, а также родителям (законным представителям), не предоставляется право выбора системы и места организации своего досуга в каникулярное время. </w:t>
            </w:r>
          </w:p>
        </w:tc>
        <w:tc>
          <w:tcPr>
            <w:tcW w:w="0" w:type="auto"/>
          </w:tcPr>
          <w:p w14:paraId="16DF722E">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мониторинга интересов и запросов обучающихся и их родителей (законных представителей) по вопросам организации летнего отдыха.</w:t>
            </w:r>
          </w:p>
        </w:tc>
      </w:tr>
      <w:tr w14:paraId="4443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380F0E00">
            <w:pPr>
              <w:spacing w:beforeAutospacing="0" w:after="0" w:afterAutospacing="0" w:line="240" w:lineRule="auto"/>
              <w:rPr>
                <w:rFonts w:ascii="Times New Roman" w:hAnsi="Times New Roman"/>
              </w:rPr>
            </w:pPr>
          </w:p>
        </w:tc>
        <w:tc>
          <w:tcPr>
            <w:tcW w:w="0" w:type="auto"/>
            <w:vMerge w:val="continue"/>
          </w:tcPr>
          <w:p w14:paraId="0EF22218">
            <w:pPr>
              <w:spacing w:beforeAutospacing="0" w:after="0" w:afterAutospacing="0" w:line="240" w:lineRule="auto"/>
              <w:rPr>
                <w:rFonts w:ascii="Times New Roman" w:hAnsi="Times New Roman"/>
              </w:rPr>
            </w:pPr>
          </w:p>
        </w:tc>
        <w:tc>
          <w:tcPr>
            <w:tcW w:w="0" w:type="auto"/>
            <w:vMerge w:val="continue"/>
          </w:tcPr>
          <w:p w14:paraId="2F19DCFE">
            <w:pPr>
              <w:spacing w:beforeAutospacing="0" w:after="0" w:afterAutospacing="0" w:line="240" w:lineRule="auto"/>
              <w:rPr>
                <w:rFonts w:ascii="Times New Roman" w:hAnsi="Times New Roman"/>
              </w:rPr>
            </w:pPr>
          </w:p>
        </w:tc>
        <w:tc>
          <w:tcPr>
            <w:tcW w:w="0" w:type="auto"/>
            <w:vMerge w:val="continue"/>
          </w:tcPr>
          <w:p w14:paraId="034D5DF3">
            <w:pPr>
              <w:spacing w:beforeAutospacing="0" w:after="0" w:afterAutospacing="0" w:line="240" w:lineRule="auto"/>
              <w:rPr>
                <w:rFonts w:ascii="Times New Roman" w:hAnsi="Times New Roman"/>
              </w:rPr>
            </w:pPr>
          </w:p>
        </w:tc>
        <w:tc>
          <w:tcPr>
            <w:tcW w:w="0" w:type="auto"/>
            <w:vMerge w:val="continue"/>
          </w:tcPr>
          <w:p w14:paraId="0625A59A">
            <w:pPr>
              <w:spacing w:beforeAutospacing="0" w:after="0" w:afterAutospacing="0" w:line="240" w:lineRule="auto"/>
              <w:rPr>
                <w:rFonts w:ascii="Times New Roman" w:hAnsi="Times New Roman"/>
              </w:rPr>
            </w:pPr>
          </w:p>
        </w:tc>
        <w:tc>
          <w:tcPr>
            <w:tcW w:w="0" w:type="auto"/>
            <w:vMerge w:val="continue"/>
          </w:tcPr>
          <w:p w14:paraId="77D1554D">
            <w:pPr>
              <w:spacing w:beforeAutospacing="0" w:after="0" w:afterAutospacing="0" w:line="240" w:lineRule="auto"/>
              <w:rPr>
                <w:rFonts w:ascii="Times New Roman" w:hAnsi="Times New Roman"/>
              </w:rPr>
            </w:pPr>
          </w:p>
        </w:tc>
        <w:tc>
          <w:tcPr>
            <w:tcW w:w="0" w:type="auto"/>
          </w:tcPr>
          <w:p w14:paraId="55731E0A">
            <w:pPr>
              <w:spacing w:beforeAutospacing="0" w:after="0" w:afterAutospacing="0" w:line="240" w:lineRule="auto"/>
              <w:rPr>
                <w:rFonts w:ascii="Times New Roman" w:hAnsi="Times New Roman"/>
              </w:rPr>
            </w:pPr>
            <w:r>
              <w:rPr>
                <w:rFonts w:ascii="Times New Roman" w:hAnsi="Times New Roman"/>
              </w:rPr>
              <w:t>Не обеспечиваются условия для организация летних тематических смен в школьном лагере.</w:t>
            </w:r>
          </w:p>
        </w:tc>
        <w:tc>
          <w:tcPr>
            <w:tcW w:w="0" w:type="auto"/>
          </w:tcPr>
          <w:p w14:paraId="7584D5C6">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Обеспечениеи материально-технического оснащения для организации школьного лагеря (с привлечением спонсоров).</w:t>
            </w:r>
          </w:p>
          <w:p w14:paraId="60E45309">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безопасных условий (физические, морально-психологические, санитарные) для школьного лагеря.</w:t>
            </w:r>
          </w:p>
          <w:p w14:paraId="4CBD134D">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Обеспечений привлечения обучающихся и родителей (законных представителей) к выбору тематики школьного лагеря.</w:t>
            </w:r>
          </w:p>
          <w:p w14:paraId="1706B125">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проведения разъяснительной работы среди обучающихся и родителей (законных представителей) для повышения интереса к школьному лагерю.</w:t>
            </w:r>
          </w:p>
          <w:p w14:paraId="76D08597">
            <w:pPr>
              <w:numPr>
                <w:ilvl w:val="0"/>
                <w:numId w:val="25"/>
              </w:numPr>
              <w:spacing w:beforeAutospacing="0" w:after="0" w:afterAutospacing="0" w:line="240" w:lineRule="auto"/>
              <w:rPr>
                <w:rFonts w:ascii="Times New Roman" w:hAnsi="Times New Roman"/>
              </w:rPr>
            </w:pPr>
            <w:r>
              <w:rPr>
                <w:rFonts w:ascii="Times New Roman" w:hAnsi="Times New Roman"/>
              </w:rPr>
              <w:t>Использование разнообразных форм проведения мероприятий в летнем школьном лагере.</w:t>
            </w:r>
          </w:p>
          <w:p w14:paraId="361FC88E">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включения в комплексно-целевую программу каникул организацию летних тематических смен в школьном лагере.</w:t>
            </w:r>
          </w:p>
          <w:p w14:paraId="07DB82DF">
            <w:pPr>
              <w:numPr>
                <w:ilvl w:val="0"/>
                <w:numId w:val="25"/>
              </w:numPr>
              <w:spacing w:beforeAutospacing="0" w:after="0" w:afterAutospacing="0" w:line="240" w:lineRule="auto"/>
              <w:rPr>
                <w:rFonts w:ascii="Times New Roman" w:hAnsi="Times New Roman"/>
              </w:rPr>
            </w:pPr>
            <w:r>
              <w:rPr>
                <w:rFonts w:ascii="Times New Roman" w:hAnsi="Times New Roman"/>
              </w:rPr>
              <w:t>Распределение функционала сотрудников, задействованных в работе летнего школьного лагеря.</w:t>
            </w:r>
          </w:p>
          <w:p w14:paraId="2DBBD281">
            <w:pPr>
              <w:numPr>
                <w:ilvl w:val="0"/>
                <w:numId w:val="25"/>
              </w:numPr>
              <w:spacing w:beforeAutospacing="0" w:after="0" w:afterAutospacing="0" w:line="240" w:lineRule="auto"/>
              <w:rPr>
                <w:rFonts w:ascii="Times New Roman" w:hAnsi="Times New Roman"/>
              </w:rPr>
            </w:pPr>
            <w:r>
              <w:rPr>
                <w:rFonts w:ascii="Times New Roman" w:hAnsi="Times New Roman"/>
              </w:rPr>
              <w:t>Осуществление систематического контроля за реализацией программ в школьном лагере.</w:t>
            </w:r>
          </w:p>
          <w:p w14:paraId="39824F47">
            <w:pPr>
              <w:numPr>
                <w:ilvl w:val="0"/>
                <w:numId w:val="25"/>
              </w:numPr>
              <w:spacing w:beforeAutospacing="0" w:after="0" w:afterAutospacing="0" w:line="240" w:lineRule="auto"/>
              <w:rPr>
                <w:rFonts w:ascii="Times New Roman" w:hAnsi="Times New Roman"/>
              </w:rPr>
            </w:pPr>
            <w:r>
              <w:rPr>
                <w:rFonts w:ascii="Times New Roman" w:hAnsi="Times New Roman"/>
              </w:rPr>
              <w:t>Проработка вопроса организации временного структурного подразделения образовательной организации.</w:t>
            </w:r>
          </w:p>
        </w:tc>
      </w:tr>
      <w:tr w14:paraId="4494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60B80BC5">
            <w:pPr>
              <w:spacing w:beforeAutospacing="0" w:after="0" w:afterAutospacing="0" w:line="240" w:lineRule="auto"/>
              <w:rPr>
                <w:rFonts w:ascii="Times New Roman" w:hAnsi="Times New Roman"/>
              </w:rPr>
            </w:pPr>
          </w:p>
        </w:tc>
        <w:tc>
          <w:tcPr>
            <w:tcW w:w="0" w:type="auto"/>
            <w:vMerge w:val="continue"/>
          </w:tcPr>
          <w:p w14:paraId="467F840D">
            <w:pPr>
              <w:spacing w:beforeAutospacing="0" w:after="0" w:afterAutospacing="0" w:line="240" w:lineRule="auto"/>
              <w:rPr>
                <w:rFonts w:ascii="Times New Roman" w:hAnsi="Times New Roman"/>
              </w:rPr>
            </w:pPr>
          </w:p>
        </w:tc>
        <w:tc>
          <w:tcPr>
            <w:tcW w:w="0" w:type="auto"/>
            <w:vMerge w:val="continue"/>
          </w:tcPr>
          <w:p w14:paraId="3049CE5F">
            <w:pPr>
              <w:spacing w:beforeAutospacing="0" w:after="0" w:afterAutospacing="0" w:line="240" w:lineRule="auto"/>
              <w:rPr>
                <w:rFonts w:ascii="Times New Roman" w:hAnsi="Times New Roman"/>
              </w:rPr>
            </w:pPr>
          </w:p>
        </w:tc>
        <w:tc>
          <w:tcPr>
            <w:tcW w:w="0" w:type="auto"/>
            <w:vMerge w:val="continue"/>
          </w:tcPr>
          <w:p w14:paraId="7343C061">
            <w:pPr>
              <w:spacing w:beforeAutospacing="0" w:after="0" w:afterAutospacing="0" w:line="240" w:lineRule="auto"/>
              <w:rPr>
                <w:rFonts w:ascii="Times New Roman" w:hAnsi="Times New Roman"/>
              </w:rPr>
            </w:pPr>
          </w:p>
        </w:tc>
        <w:tc>
          <w:tcPr>
            <w:tcW w:w="0" w:type="auto"/>
            <w:vMerge w:val="continue"/>
          </w:tcPr>
          <w:p w14:paraId="2435AB60">
            <w:pPr>
              <w:spacing w:beforeAutospacing="0" w:after="0" w:afterAutospacing="0" w:line="240" w:lineRule="auto"/>
              <w:rPr>
                <w:rFonts w:ascii="Times New Roman" w:hAnsi="Times New Roman"/>
              </w:rPr>
            </w:pPr>
          </w:p>
        </w:tc>
        <w:tc>
          <w:tcPr>
            <w:tcW w:w="0" w:type="auto"/>
            <w:vMerge w:val="continue"/>
          </w:tcPr>
          <w:p w14:paraId="0BE4A13A">
            <w:pPr>
              <w:spacing w:beforeAutospacing="0" w:after="0" w:afterAutospacing="0" w:line="240" w:lineRule="auto"/>
              <w:rPr>
                <w:rFonts w:ascii="Times New Roman" w:hAnsi="Times New Roman"/>
              </w:rPr>
            </w:pPr>
          </w:p>
        </w:tc>
        <w:tc>
          <w:tcPr>
            <w:tcW w:w="0" w:type="auto"/>
          </w:tcPr>
          <w:p w14:paraId="4EDE8CC9">
            <w:pPr>
              <w:spacing w:beforeAutospacing="0" w:after="0" w:afterAutospacing="0" w:line="240" w:lineRule="auto"/>
              <w:rPr>
                <w:rFonts w:ascii="Times New Roman" w:hAnsi="Times New Roman"/>
              </w:rPr>
            </w:pPr>
            <w:r>
              <w:rPr>
                <w:rFonts w:ascii="Times New Roman" w:hAnsi="Times New Roman"/>
              </w:rPr>
              <w:t>Не разработана программа летнего школьного лагеря.</w:t>
            </w:r>
          </w:p>
        </w:tc>
        <w:tc>
          <w:tcPr>
            <w:tcW w:w="0" w:type="auto"/>
          </w:tcPr>
          <w:p w14:paraId="3721D8C2">
            <w:pPr>
              <w:numPr>
                <w:ilvl w:val="0"/>
                <w:numId w:val="25"/>
              </w:numPr>
              <w:spacing w:beforeAutospacing="0" w:after="0" w:afterAutospacing="0" w:line="240" w:lineRule="auto"/>
              <w:rPr>
                <w:rFonts w:ascii="Times New Roman" w:hAnsi="Times New Roman"/>
              </w:rPr>
            </w:pPr>
            <w:r>
              <w:rPr>
                <w:rFonts w:ascii="Times New Roman" w:hAnsi="Times New Roman"/>
              </w:rPr>
              <w:t>Определение специфики, направленности тематической смены школьного лагеря с обязательным проведением оздоровительных мероприятий.</w:t>
            </w:r>
          </w:p>
          <w:p w14:paraId="01C092B5">
            <w:pPr>
              <w:numPr>
                <w:ilvl w:val="0"/>
                <w:numId w:val="25"/>
              </w:numPr>
              <w:spacing w:beforeAutospacing="0" w:after="0" w:afterAutospacing="0" w:line="240" w:lineRule="auto"/>
              <w:rPr>
                <w:rFonts w:ascii="Times New Roman" w:hAnsi="Times New Roman"/>
              </w:rPr>
            </w:pPr>
            <w:r>
              <w:rPr>
                <w:rFonts w:ascii="Times New Roman" w:hAnsi="Times New Roman"/>
              </w:rPr>
              <w:t>Разработка программы летнего школьного лагеря.</w:t>
            </w:r>
          </w:p>
        </w:tc>
      </w:tr>
      <w:tr w14:paraId="37EB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BD65D65">
            <w:pPr>
              <w:spacing w:beforeAutospacing="0" w:after="0" w:afterAutospacing="0" w:line="240" w:lineRule="auto"/>
              <w:rPr>
                <w:rFonts w:ascii="Times New Roman" w:hAnsi="Times New Roman"/>
              </w:rPr>
            </w:pPr>
            <w:r>
              <w:rPr>
                <w:rFonts w:ascii="Times New Roman" w:hAnsi="Times New Roman"/>
              </w:rPr>
              <w:t>62</w:t>
            </w:r>
          </w:p>
        </w:tc>
        <w:tc>
          <w:tcPr>
            <w:tcW w:w="0" w:type="auto"/>
          </w:tcPr>
          <w:p w14:paraId="5BF9BE17">
            <w:pPr>
              <w:spacing w:beforeAutospacing="0" w:after="0" w:afterAutospacing="0" w:line="240" w:lineRule="auto"/>
              <w:rPr>
                <w:rFonts w:ascii="Times New Roman" w:hAnsi="Times New Roman"/>
              </w:rPr>
            </w:pPr>
            <w:r>
              <w:rPr>
                <w:rFonts w:ascii="Times New Roman" w:hAnsi="Times New Roman"/>
              </w:rPr>
              <w:t>Функционирование Совета обучающихся</w:t>
            </w:r>
          </w:p>
        </w:tc>
        <w:tc>
          <w:tcPr>
            <w:tcW w:w="0" w:type="auto"/>
          </w:tcPr>
          <w:p w14:paraId="25E024A6">
            <w:pPr>
              <w:spacing w:beforeAutospacing="0" w:after="0" w:afterAutospacing="0" w:line="240" w:lineRule="auto"/>
              <w:rPr>
                <w:rFonts w:ascii="Times New Roman" w:hAnsi="Times New Roman"/>
              </w:rPr>
            </w:pPr>
            <w:r>
              <w:rPr>
                <w:rFonts w:ascii="Times New Roman" w:hAnsi="Times New Roman"/>
              </w:rPr>
              <w:t>Наличие</w:t>
            </w:r>
          </w:p>
        </w:tc>
        <w:tc>
          <w:tcPr>
            <w:tcW w:w="0" w:type="auto"/>
          </w:tcPr>
          <w:p w14:paraId="2E8B8775">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483239E3">
            <w:pPr>
              <w:spacing w:beforeAutospacing="0" w:after="0" w:afterAutospacing="0" w:line="240" w:lineRule="auto"/>
              <w:rPr>
                <w:rFonts w:ascii="Times New Roman" w:hAnsi="Times New Roman"/>
              </w:rPr>
            </w:pPr>
            <w:r>
              <w:rPr>
                <w:rFonts w:ascii="Times New Roman" w:hAnsi="Times New Roman"/>
              </w:rPr>
              <w:t>Магистральное направление «Воспитание»</w:t>
            </w:r>
          </w:p>
        </w:tc>
        <w:tc>
          <w:tcPr>
            <w:tcW w:w="0" w:type="auto"/>
          </w:tcPr>
          <w:p w14:paraId="54BF1C23">
            <w:pPr>
              <w:spacing w:beforeAutospacing="0" w:after="0" w:afterAutospacing="0" w:line="240" w:lineRule="auto"/>
              <w:rPr>
                <w:rFonts w:ascii="Times New Roman" w:hAnsi="Times New Roman"/>
              </w:rPr>
            </w:pPr>
            <w:r>
              <w:rPr>
                <w:rFonts w:ascii="Times New Roman" w:hAnsi="Times New Roman"/>
              </w:rPr>
              <w:t>Ученическое самоуправление, волонтерское движение</w:t>
            </w:r>
          </w:p>
        </w:tc>
        <w:tc>
          <w:tcPr>
            <w:tcW w:w="0" w:type="auto"/>
          </w:tcPr>
          <w:p w14:paraId="10966CF0">
            <w:pPr>
              <w:spacing w:beforeAutospacing="0" w:after="0" w:afterAutospacing="0" w:line="240" w:lineRule="auto"/>
              <w:rPr>
                <w:rFonts w:ascii="Times New Roman" w:hAnsi="Times New Roman"/>
              </w:rPr>
            </w:pPr>
          </w:p>
        </w:tc>
        <w:tc>
          <w:tcPr>
            <w:tcW w:w="0" w:type="auto"/>
          </w:tcPr>
          <w:p w14:paraId="4C050C03">
            <w:pPr>
              <w:spacing w:beforeAutospacing="0" w:after="0" w:afterAutospacing="0" w:line="240" w:lineRule="auto"/>
              <w:rPr>
                <w:rFonts w:ascii="Times New Roman" w:hAnsi="Times New Roman"/>
              </w:rPr>
            </w:pPr>
          </w:p>
        </w:tc>
      </w:tr>
      <w:tr w14:paraId="77C8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D7F3B4E">
            <w:pPr>
              <w:spacing w:beforeAutospacing="0" w:after="0" w:afterAutospacing="0" w:line="240" w:lineRule="auto"/>
              <w:rPr>
                <w:rFonts w:ascii="Times New Roman" w:hAnsi="Times New Roman"/>
              </w:rPr>
            </w:pPr>
            <w:r>
              <w:rPr>
                <w:rFonts w:ascii="Times New Roman" w:hAnsi="Times New Roman"/>
              </w:rPr>
              <w:t>63</w:t>
            </w:r>
          </w:p>
        </w:tc>
        <w:tc>
          <w:tcPr>
            <w:tcW w:w="0" w:type="auto"/>
          </w:tcPr>
          <w:p w14:paraId="56C0F1C6">
            <w:pPr>
              <w:spacing w:beforeAutospacing="0" w:after="0" w:afterAutospacing="0" w:line="240" w:lineRule="auto"/>
              <w:rPr>
                <w:rFonts w:ascii="Times New Roman" w:hAnsi="Times New Roman"/>
              </w:rPr>
            </w:pPr>
            <w:r>
              <w:rPr>
                <w:rFonts w:ascii="Times New Roman" w:hAnsi="Times New Roman"/>
              </w:rPr>
              <w:t>Наличие первичного отделения РДДМ Движение первых</w:t>
            </w:r>
          </w:p>
        </w:tc>
        <w:tc>
          <w:tcPr>
            <w:tcW w:w="0" w:type="auto"/>
          </w:tcPr>
          <w:p w14:paraId="736A1045">
            <w:pPr>
              <w:spacing w:beforeAutospacing="0" w:after="0" w:afterAutospacing="0" w:line="240" w:lineRule="auto"/>
              <w:rPr>
                <w:rFonts w:ascii="Times New Roman" w:hAnsi="Times New Roman"/>
              </w:rPr>
            </w:pPr>
            <w:r>
              <w:rPr>
                <w:rFonts w:ascii="Times New Roman" w:hAnsi="Times New Roman"/>
              </w:rPr>
              <w:t>Наличие</w:t>
            </w:r>
          </w:p>
        </w:tc>
        <w:tc>
          <w:tcPr>
            <w:tcW w:w="0" w:type="auto"/>
          </w:tcPr>
          <w:p w14:paraId="4D197457">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36AE1B18">
            <w:pPr>
              <w:spacing w:beforeAutospacing="0" w:after="0" w:afterAutospacing="0" w:line="240" w:lineRule="auto"/>
              <w:rPr>
                <w:rFonts w:ascii="Times New Roman" w:hAnsi="Times New Roman"/>
              </w:rPr>
            </w:pPr>
            <w:r>
              <w:rPr>
                <w:rFonts w:ascii="Times New Roman" w:hAnsi="Times New Roman"/>
              </w:rPr>
              <w:t>Магистральное направление «Воспитание»</w:t>
            </w:r>
          </w:p>
        </w:tc>
        <w:tc>
          <w:tcPr>
            <w:tcW w:w="0" w:type="auto"/>
          </w:tcPr>
          <w:p w14:paraId="4A421871">
            <w:pPr>
              <w:spacing w:beforeAutospacing="0" w:after="0" w:afterAutospacing="0" w:line="240" w:lineRule="auto"/>
              <w:rPr>
                <w:rFonts w:ascii="Times New Roman" w:hAnsi="Times New Roman"/>
              </w:rPr>
            </w:pPr>
            <w:r>
              <w:rPr>
                <w:rFonts w:ascii="Times New Roman" w:hAnsi="Times New Roman"/>
              </w:rPr>
              <w:t>Ученическое самоуправление, волонтерское движение</w:t>
            </w:r>
          </w:p>
        </w:tc>
        <w:tc>
          <w:tcPr>
            <w:tcW w:w="0" w:type="auto"/>
          </w:tcPr>
          <w:p w14:paraId="605AA48B">
            <w:pPr>
              <w:spacing w:beforeAutospacing="0" w:after="0" w:afterAutospacing="0" w:line="240" w:lineRule="auto"/>
              <w:rPr>
                <w:rFonts w:ascii="Times New Roman" w:hAnsi="Times New Roman"/>
              </w:rPr>
            </w:pPr>
          </w:p>
        </w:tc>
        <w:tc>
          <w:tcPr>
            <w:tcW w:w="0" w:type="auto"/>
          </w:tcPr>
          <w:p w14:paraId="1907B006">
            <w:pPr>
              <w:spacing w:beforeAutospacing="0" w:after="0" w:afterAutospacing="0" w:line="240" w:lineRule="auto"/>
              <w:rPr>
                <w:rFonts w:ascii="Times New Roman" w:hAnsi="Times New Roman"/>
              </w:rPr>
            </w:pPr>
          </w:p>
        </w:tc>
      </w:tr>
      <w:tr w14:paraId="35D2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355D250">
            <w:pPr>
              <w:spacing w:beforeAutospacing="0" w:after="0" w:afterAutospacing="0" w:line="240" w:lineRule="auto"/>
              <w:rPr>
                <w:rFonts w:ascii="Times New Roman" w:hAnsi="Times New Roman"/>
              </w:rPr>
            </w:pPr>
            <w:r>
              <w:rPr>
                <w:rFonts w:ascii="Times New Roman" w:hAnsi="Times New Roman"/>
              </w:rPr>
              <w:t>64</w:t>
            </w:r>
          </w:p>
        </w:tc>
        <w:tc>
          <w:tcPr>
            <w:tcW w:w="0" w:type="auto"/>
          </w:tcPr>
          <w:p w14:paraId="6F0055EE">
            <w:pPr>
              <w:spacing w:beforeAutospacing="0" w:after="0" w:afterAutospacing="0" w:line="240" w:lineRule="auto"/>
              <w:rPr>
                <w:rFonts w:ascii="Times New Roman" w:hAnsi="Times New Roman"/>
              </w:rPr>
            </w:pPr>
            <w:r>
              <w:rPr>
                <w:rFonts w:ascii="Times New Roman" w:hAnsi="Times New Roman"/>
              </w:rPr>
              <w:t>Наличие центра детских инициатив, пространства ученического самоуправления</w:t>
            </w:r>
          </w:p>
        </w:tc>
        <w:tc>
          <w:tcPr>
            <w:tcW w:w="0" w:type="auto"/>
          </w:tcPr>
          <w:p w14:paraId="3719F6A8">
            <w:pPr>
              <w:spacing w:beforeAutospacing="0" w:after="0" w:afterAutospacing="0" w:line="240" w:lineRule="auto"/>
              <w:rPr>
                <w:rFonts w:ascii="Times New Roman" w:hAnsi="Times New Roman"/>
              </w:rPr>
            </w:pPr>
            <w:r>
              <w:rPr>
                <w:rFonts w:ascii="Times New Roman" w:hAnsi="Times New Roman"/>
              </w:rPr>
              <w:t>Наличие</w:t>
            </w:r>
          </w:p>
        </w:tc>
        <w:tc>
          <w:tcPr>
            <w:tcW w:w="0" w:type="auto"/>
          </w:tcPr>
          <w:p w14:paraId="195A8B1B">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55B0AB63">
            <w:pPr>
              <w:spacing w:beforeAutospacing="0" w:after="0" w:afterAutospacing="0" w:line="240" w:lineRule="auto"/>
              <w:rPr>
                <w:rFonts w:ascii="Times New Roman" w:hAnsi="Times New Roman"/>
              </w:rPr>
            </w:pPr>
            <w:r>
              <w:rPr>
                <w:rFonts w:ascii="Times New Roman" w:hAnsi="Times New Roman"/>
              </w:rPr>
              <w:t>Магистральное направление «Воспитание»</w:t>
            </w:r>
          </w:p>
        </w:tc>
        <w:tc>
          <w:tcPr>
            <w:tcW w:w="0" w:type="auto"/>
          </w:tcPr>
          <w:p w14:paraId="0BCA1929">
            <w:pPr>
              <w:spacing w:beforeAutospacing="0" w:after="0" w:afterAutospacing="0" w:line="240" w:lineRule="auto"/>
              <w:rPr>
                <w:rFonts w:ascii="Times New Roman" w:hAnsi="Times New Roman"/>
              </w:rPr>
            </w:pPr>
            <w:r>
              <w:rPr>
                <w:rFonts w:ascii="Times New Roman" w:hAnsi="Times New Roman"/>
              </w:rPr>
              <w:t>Ученическое самоуправление, волонтерское движение</w:t>
            </w:r>
          </w:p>
        </w:tc>
        <w:tc>
          <w:tcPr>
            <w:tcW w:w="0" w:type="auto"/>
          </w:tcPr>
          <w:p w14:paraId="25D1D154">
            <w:pPr>
              <w:spacing w:beforeAutospacing="0" w:after="0" w:afterAutospacing="0" w:line="240" w:lineRule="auto"/>
              <w:rPr>
                <w:rFonts w:ascii="Times New Roman" w:hAnsi="Times New Roman"/>
              </w:rPr>
            </w:pPr>
          </w:p>
        </w:tc>
        <w:tc>
          <w:tcPr>
            <w:tcW w:w="0" w:type="auto"/>
          </w:tcPr>
          <w:p w14:paraId="5CC6E37D">
            <w:pPr>
              <w:spacing w:beforeAutospacing="0" w:after="0" w:afterAutospacing="0" w:line="240" w:lineRule="auto"/>
              <w:rPr>
                <w:rFonts w:ascii="Times New Roman" w:hAnsi="Times New Roman"/>
              </w:rPr>
            </w:pPr>
          </w:p>
        </w:tc>
      </w:tr>
      <w:tr w14:paraId="001A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496E17C">
            <w:pPr>
              <w:spacing w:beforeAutospacing="0" w:after="0" w:afterAutospacing="0" w:line="240" w:lineRule="auto"/>
              <w:rPr>
                <w:rFonts w:ascii="Times New Roman" w:hAnsi="Times New Roman"/>
              </w:rPr>
            </w:pPr>
            <w:r>
              <w:rPr>
                <w:rFonts w:ascii="Times New Roman" w:hAnsi="Times New Roman"/>
              </w:rPr>
              <w:t>65</w:t>
            </w:r>
          </w:p>
        </w:tc>
        <w:tc>
          <w:tcPr>
            <w:tcW w:w="0" w:type="auto"/>
          </w:tcPr>
          <w:p w14:paraId="674DDEA0">
            <w:pPr>
              <w:spacing w:beforeAutospacing="0" w:after="0" w:afterAutospacing="0" w:line="240" w:lineRule="auto"/>
              <w:rPr>
                <w:rFonts w:ascii="Times New Roman" w:hAnsi="Times New Roman"/>
              </w:rPr>
            </w:pPr>
            <w:r>
              <w:rPr>
                <w:rFonts w:ascii="Times New Roman" w:hAnsi="Times New Roman"/>
              </w:rPr>
              <w:t>Участие в реализации проекта Орлята России (при реализации начального общего образования)</w:t>
            </w:r>
          </w:p>
        </w:tc>
        <w:tc>
          <w:tcPr>
            <w:tcW w:w="0" w:type="auto"/>
          </w:tcPr>
          <w:p w14:paraId="35E14F3F">
            <w:pPr>
              <w:spacing w:beforeAutospacing="0" w:after="0" w:afterAutospacing="0" w:line="240" w:lineRule="auto"/>
              <w:rPr>
                <w:rFonts w:ascii="Times New Roman" w:hAnsi="Times New Roman"/>
              </w:rPr>
            </w:pPr>
            <w:r>
              <w:rPr>
                <w:rFonts w:ascii="Times New Roman" w:hAnsi="Times New Roman"/>
              </w:rPr>
              <w:t>Участие в проекте</w:t>
            </w:r>
          </w:p>
        </w:tc>
        <w:tc>
          <w:tcPr>
            <w:tcW w:w="0" w:type="auto"/>
          </w:tcPr>
          <w:p w14:paraId="0EF6069D">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508AEE21">
            <w:pPr>
              <w:spacing w:beforeAutospacing="0" w:after="0" w:afterAutospacing="0" w:line="240" w:lineRule="auto"/>
              <w:rPr>
                <w:rFonts w:ascii="Times New Roman" w:hAnsi="Times New Roman"/>
              </w:rPr>
            </w:pPr>
            <w:r>
              <w:rPr>
                <w:rFonts w:ascii="Times New Roman" w:hAnsi="Times New Roman"/>
              </w:rPr>
              <w:t>Магистральное направление «Воспитание»</w:t>
            </w:r>
          </w:p>
        </w:tc>
        <w:tc>
          <w:tcPr>
            <w:tcW w:w="0" w:type="auto"/>
          </w:tcPr>
          <w:p w14:paraId="25324323">
            <w:pPr>
              <w:spacing w:beforeAutospacing="0" w:after="0" w:afterAutospacing="0" w:line="240" w:lineRule="auto"/>
              <w:rPr>
                <w:rFonts w:ascii="Times New Roman" w:hAnsi="Times New Roman"/>
              </w:rPr>
            </w:pPr>
            <w:r>
              <w:rPr>
                <w:rFonts w:ascii="Times New Roman" w:hAnsi="Times New Roman"/>
              </w:rPr>
              <w:t>Ученическое самоуправление, волонтерское движение</w:t>
            </w:r>
          </w:p>
        </w:tc>
        <w:tc>
          <w:tcPr>
            <w:tcW w:w="0" w:type="auto"/>
          </w:tcPr>
          <w:p w14:paraId="3A32B1A3">
            <w:pPr>
              <w:spacing w:beforeAutospacing="0" w:after="0" w:afterAutospacing="0" w:line="240" w:lineRule="auto"/>
              <w:rPr>
                <w:rFonts w:ascii="Times New Roman" w:hAnsi="Times New Roman"/>
              </w:rPr>
            </w:pPr>
          </w:p>
        </w:tc>
        <w:tc>
          <w:tcPr>
            <w:tcW w:w="0" w:type="auto"/>
          </w:tcPr>
          <w:p w14:paraId="5BB4755C">
            <w:pPr>
              <w:spacing w:beforeAutospacing="0" w:after="0" w:afterAutospacing="0" w:line="240" w:lineRule="auto"/>
              <w:rPr>
                <w:rFonts w:ascii="Times New Roman" w:hAnsi="Times New Roman"/>
              </w:rPr>
            </w:pPr>
          </w:p>
        </w:tc>
      </w:tr>
      <w:tr w14:paraId="7D3F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75F18BC">
            <w:pPr>
              <w:spacing w:beforeAutospacing="0" w:after="0" w:afterAutospacing="0" w:line="240" w:lineRule="auto"/>
              <w:rPr>
                <w:rFonts w:ascii="Times New Roman" w:hAnsi="Times New Roman"/>
              </w:rPr>
            </w:pPr>
            <w:r>
              <w:rPr>
                <w:rFonts w:ascii="Times New Roman" w:hAnsi="Times New Roman"/>
              </w:rPr>
              <w:t>66</w:t>
            </w:r>
          </w:p>
        </w:tc>
        <w:tc>
          <w:tcPr>
            <w:tcW w:w="0" w:type="auto"/>
          </w:tcPr>
          <w:p w14:paraId="31301436">
            <w:pPr>
              <w:spacing w:beforeAutospacing="0" w:after="0" w:afterAutospacing="0" w:line="240" w:lineRule="auto"/>
              <w:rPr>
                <w:rFonts w:ascii="Times New Roman" w:hAnsi="Times New Roman"/>
              </w:rPr>
            </w:pPr>
            <w:r>
              <w:rPr>
                <w:rFonts w:ascii="Times New Roman" w:hAnsi="Times New Roman"/>
              </w:rPr>
              <w:t>Наличие представительств детских и молодежных общественных объединений (Юнармия, Большая перемена и др.)</w:t>
            </w:r>
          </w:p>
        </w:tc>
        <w:tc>
          <w:tcPr>
            <w:tcW w:w="0" w:type="auto"/>
          </w:tcPr>
          <w:p w14:paraId="6D1E1010">
            <w:pPr>
              <w:spacing w:beforeAutospacing="0" w:after="0" w:afterAutospacing="0" w:line="240" w:lineRule="auto"/>
              <w:rPr>
                <w:rFonts w:ascii="Times New Roman" w:hAnsi="Times New Roman"/>
              </w:rPr>
            </w:pPr>
            <w:r>
              <w:rPr>
                <w:rFonts w:ascii="Times New Roman" w:hAnsi="Times New Roman"/>
              </w:rPr>
              <w:t>Наличие</w:t>
            </w:r>
          </w:p>
        </w:tc>
        <w:tc>
          <w:tcPr>
            <w:tcW w:w="0" w:type="auto"/>
          </w:tcPr>
          <w:p w14:paraId="410A689A">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24FF8F31">
            <w:pPr>
              <w:spacing w:beforeAutospacing="0" w:after="0" w:afterAutospacing="0" w:line="240" w:lineRule="auto"/>
              <w:rPr>
                <w:rFonts w:ascii="Times New Roman" w:hAnsi="Times New Roman"/>
              </w:rPr>
            </w:pPr>
            <w:r>
              <w:rPr>
                <w:rFonts w:ascii="Times New Roman" w:hAnsi="Times New Roman"/>
              </w:rPr>
              <w:t>Магистральное направление «Воспитание»</w:t>
            </w:r>
          </w:p>
        </w:tc>
        <w:tc>
          <w:tcPr>
            <w:tcW w:w="0" w:type="auto"/>
          </w:tcPr>
          <w:p w14:paraId="4BE878E6">
            <w:pPr>
              <w:spacing w:beforeAutospacing="0" w:after="0" w:afterAutospacing="0" w:line="240" w:lineRule="auto"/>
              <w:rPr>
                <w:rFonts w:ascii="Times New Roman" w:hAnsi="Times New Roman"/>
              </w:rPr>
            </w:pPr>
            <w:r>
              <w:rPr>
                <w:rFonts w:ascii="Times New Roman" w:hAnsi="Times New Roman"/>
              </w:rPr>
              <w:t>Ученическое самоуправление, волонтерское движение</w:t>
            </w:r>
          </w:p>
        </w:tc>
        <w:tc>
          <w:tcPr>
            <w:tcW w:w="0" w:type="auto"/>
          </w:tcPr>
          <w:p w14:paraId="625770D3">
            <w:pPr>
              <w:spacing w:beforeAutospacing="0" w:after="0" w:afterAutospacing="0" w:line="240" w:lineRule="auto"/>
              <w:rPr>
                <w:rFonts w:ascii="Times New Roman" w:hAnsi="Times New Roman"/>
              </w:rPr>
            </w:pPr>
          </w:p>
        </w:tc>
        <w:tc>
          <w:tcPr>
            <w:tcW w:w="0" w:type="auto"/>
          </w:tcPr>
          <w:p w14:paraId="31882A33">
            <w:pPr>
              <w:spacing w:beforeAutospacing="0" w:after="0" w:afterAutospacing="0" w:line="240" w:lineRule="auto"/>
              <w:rPr>
                <w:rFonts w:ascii="Times New Roman" w:hAnsi="Times New Roman"/>
              </w:rPr>
            </w:pPr>
          </w:p>
        </w:tc>
      </w:tr>
      <w:tr w14:paraId="2926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D5392C7">
            <w:pPr>
              <w:spacing w:beforeAutospacing="0" w:after="0" w:afterAutospacing="0" w:line="240" w:lineRule="auto"/>
              <w:rPr>
                <w:rFonts w:ascii="Times New Roman" w:hAnsi="Times New Roman"/>
              </w:rPr>
            </w:pPr>
            <w:r>
              <w:rPr>
                <w:rFonts w:ascii="Times New Roman" w:hAnsi="Times New Roman"/>
              </w:rPr>
              <w:t>67</w:t>
            </w:r>
          </w:p>
        </w:tc>
        <w:tc>
          <w:tcPr>
            <w:tcW w:w="0" w:type="auto"/>
          </w:tcPr>
          <w:p w14:paraId="40ED2C15">
            <w:pPr>
              <w:spacing w:beforeAutospacing="0" w:after="0" w:afterAutospacing="0" w:line="240" w:lineRule="auto"/>
              <w:rPr>
                <w:rFonts w:ascii="Times New Roman" w:hAnsi="Times New Roman"/>
              </w:rPr>
            </w:pPr>
            <w:r>
              <w:rPr>
                <w:rFonts w:ascii="Times New Roman" w:hAnsi="Times New Roman"/>
              </w:rPr>
              <w:t>Участие обучающихся в волонтерском движении</w:t>
            </w:r>
          </w:p>
        </w:tc>
        <w:tc>
          <w:tcPr>
            <w:tcW w:w="0" w:type="auto"/>
          </w:tcPr>
          <w:p w14:paraId="68A96A40">
            <w:pPr>
              <w:spacing w:beforeAutospacing="0" w:after="0" w:afterAutospacing="0" w:line="240" w:lineRule="auto"/>
              <w:rPr>
                <w:rFonts w:ascii="Times New Roman" w:hAnsi="Times New Roman"/>
              </w:rPr>
            </w:pPr>
            <w:r>
              <w:rPr>
                <w:rFonts w:ascii="Times New Roman" w:hAnsi="Times New Roman"/>
              </w:rPr>
              <w:t>Обучающиеся участвуют в волонтерском движении</w:t>
            </w:r>
          </w:p>
        </w:tc>
        <w:tc>
          <w:tcPr>
            <w:tcW w:w="0" w:type="auto"/>
          </w:tcPr>
          <w:p w14:paraId="6652FCCA">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18627176">
            <w:pPr>
              <w:spacing w:beforeAutospacing="0" w:after="0" w:afterAutospacing="0" w:line="240" w:lineRule="auto"/>
              <w:rPr>
                <w:rFonts w:ascii="Times New Roman" w:hAnsi="Times New Roman"/>
              </w:rPr>
            </w:pPr>
            <w:r>
              <w:rPr>
                <w:rFonts w:ascii="Times New Roman" w:hAnsi="Times New Roman"/>
              </w:rPr>
              <w:t>Магистральное направление «Воспитание»</w:t>
            </w:r>
          </w:p>
        </w:tc>
        <w:tc>
          <w:tcPr>
            <w:tcW w:w="0" w:type="auto"/>
          </w:tcPr>
          <w:p w14:paraId="6A629D7B">
            <w:pPr>
              <w:spacing w:beforeAutospacing="0" w:after="0" w:afterAutospacing="0" w:line="240" w:lineRule="auto"/>
              <w:rPr>
                <w:rFonts w:ascii="Times New Roman" w:hAnsi="Times New Roman"/>
              </w:rPr>
            </w:pPr>
            <w:r>
              <w:rPr>
                <w:rFonts w:ascii="Times New Roman" w:hAnsi="Times New Roman"/>
              </w:rPr>
              <w:t>Ученическое самоуправление, волонтерское движение</w:t>
            </w:r>
          </w:p>
        </w:tc>
        <w:tc>
          <w:tcPr>
            <w:tcW w:w="0" w:type="auto"/>
          </w:tcPr>
          <w:p w14:paraId="4795B28B">
            <w:pPr>
              <w:spacing w:beforeAutospacing="0" w:after="0" w:afterAutospacing="0" w:line="240" w:lineRule="auto"/>
              <w:rPr>
                <w:rFonts w:ascii="Times New Roman" w:hAnsi="Times New Roman"/>
              </w:rPr>
            </w:pPr>
          </w:p>
        </w:tc>
        <w:tc>
          <w:tcPr>
            <w:tcW w:w="0" w:type="auto"/>
          </w:tcPr>
          <w:p w14:paraId="455B41D1">
            <w:pPr>
              <w:spacing w:beforeAutospacing="0" w:after="0" w:afterAutospacing="0" w:line="240" w:lineRule="auto"/>
              <w:rPr>
                <w:rFonts w:ascii="Times New Roman" w:hAnsi="Times New Roman"/>
              </w:rPr>
            </w:pPr>
          </w:p>
        </w:tc>
      </w:tr>
      <w:tr w14:paraId="77D8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3E8AB8B">
            <w:pPr>
              <w:spacing w:beforeAutospacing="0" w:after="0" w:afterAutospacing="0" w:line="240" w:lineRule="auto"/>
              <w:rPr>
                <w:rFonts w:ascii="Times New Roman" w:hAnsi="Times New Roman"/>
              </w:rPr>
            </w:pPr>
            <w:r>
              <w:rPr>
                <w:rFonts w:ascii="Times New Roman" w:hAnsi="Times New Roman"/>
              </w:rPr>
              <w:t>68</w:t>
            </w:r>
          </w:p>
        </w:tc>
        <w:tc>
          <w:tcPr>
            <w:tcW w:w="0" w:type="auto"/>
          </w:tcPr>
          <w:p w14:paraId="53513ECC">
            <w:pPr>
              <w:spacing w:beforeAutospacing="0" w:after="0" w:afterAutospacing="0" w:line="240" w:lineRule="auto"/>
              <w:rPr>
                <w:rFonts w:ascii="Times New Roman" w:hAnsi="Times New Roman"/>
              </w:rPr>
            </w:pPr>
            <w:r>
              <w:rPr>
                <w:rFonts w:ascii="Times New Roman" w:hAnsi="Times New Roman"/>
              </w:rPr>
              <w:t>Наличие школьных военно-патриотических клубов</w:t>
            </w:r>
          </w:p>
        </w:tc>
        <w:tc>
          <w:tcPr>
            <w:tcW w:w="0" w:type="auto"/>
          </w:tcPr>
          <w:p w14:paraId="1FFE0276">
            <w:pPr>
              <w:spacing w:beforeAutospacing="0" w:after="0" w:afterAutospacing="0" w:line="240" w:lineRule="auto"/>
              <w:rPr>
                <w:rFonts w:ascii="Times New Roman" w:hAnsi="Times New Roman"/>
              </w:rPr>
            </w:pPr>
            <w:r>
              <w:rPr>
                <w:rFonts w:ascii="Times New Roman" w:hAnsi="Times New Roman"/>
              </w:rPr>
              <w:t>Наличие</w:t>
            </w:r>
          </w:p>
        </w:tc>
        <w:tc>
          <w:tcPr>
            <w:tcW w:w="0" w:type="auto"/>
          </w:tcPr>
          <w:p w14:paraId="2B6F2C50">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22D8DDD7">
            <w:pPr>
              <w:spacing w:beforeAutospacing="0" w:after="0" w:afterAutospacing="0" w:line="240" w:lineRule="auto"/>
              <w:rPr>
                <w:rFonts w:ascii="Times New Roman" w:hAnsi="Times New Roman"/>
              </w:rPr>
            </w:pPr>
            <w:r>
              <w:rPr>
                <w:rFonts w:ascii="Times New Roman" w:hAnsi="Times New Roman"/>
              </w:rPr>
              <w:t>Магистральное направление «Воспитание»</w:t>
            </w:r>
          </w:p>
        </w:tc>
        <w:tc>
          <w:tcPr>
            <w:tcW w:w="0" w:type="auto"/>
          </w:tcPr>
          <w:p w14:paraId="07446EDD">
            <w:pPr>
              <w:spacing w:beforeAutospacing="0" w:after="0" w:afterAutospacing="0" w:line="240" w:lineRule="auto"/>
              <w:rPr>
                <w:rFonts w:ascii="Times New Roman" w:hAnsi="Times New Roman"/>
              </w:rPr>
            </w:pPr>
            <w:r>
              <w:rPr>
                <w:rFonts w:ascii="Times New Roman" w:hAnsi="Times New Roman"/>
              </w:rPr>
              <w:t>Ученическое самоуправление, волонтерское движение</w:t>
            </w:r>
          </w:p>
        </w:tc>
        <w:tc>
          <w:tcPr>
            <w:tcW w:w="0" w:type="auto"/>
          </w:tcPr>
          <w:p w14:paraId="4E9BACED">
            <w:pPr>
              <w:spacing w:beforeAutospacing="0" w:after="0" w:afterAutospacing="0" w:line="240" w:lineRule="auto"/>
              <w:rPr>
                <w:rFonts w:ascii="Times New Roman" w:hAnsi="Times New Roman"/>
              </w:rPr>
            </w:pPr>
          </w:p>
        </w:tc>
        <w:tc>
          <w:tcPr>
            <w:tcW w:w="0" w:type="auto"/>
          </w:tcPr>
          <w:p w14:paraId="0D27B238">
            <w:pPr>
              <w:spacing w:beforeAutospacing="0" w:after="0" w:afterAutospacing="0" w:line="240" w:lineRule="auto"/>
              <w:rPr>
                <w:rFonts w:ascii="Times New Roman" w:hAnsi="Times New Roman"/>
              </w:rPr>
            </w:pPr>
          </w:p>
        </w:tc>
      </w:tr>
      <w:tr w14:paraId="346E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5BB675F">
            <w:pPr>
              <w:spacing w:beforeAutospacing="0" w:after="0" w:afterAutospacing="0" w:line="240" w:lineRule="auto"/>
              <w:rPr>
                <w:rFonts w:ascii="Times New Roman" w:hAnsi="Times New Roman"/>
              </w:rPr>
            </w:pPr>
            <w:r>
              <w:rPr>
                <w:rFonts w:ascii="Times New Roman" w:hAnsi="Times New Roman"/>
              </w:rPr>
              <w:t>69</w:t>
            </w:r>
          </w:p>
        </w:tc>
        <w:tc>
          <w:tcPr>
            <w:tcW w:w="0" w:type="auto"/>
          </w:tcPr>
          <w:p w14:paraId="182836C3">
            <w:pPr>
              <w:spacing w:beforeAutospacing="0" w:after="0" w:afterAutospacing="0" w:line="240" w:lineRule="auto"/>
              <w:rPr>
                <w:rFonts w:ascii="Times New Roman" w:hAnsi="Times New Roman"/>
              </w:rPr>
            </w:pPr>
            <w:r>
              <w:rPr>
                <w:rFonts w:ascii="Times New Roman" w:hAnsi="Times New Roman"/>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РФ)(критический показатель)</w:t>
            </w:r>
          </w:p>
        </w:tc>
        <w:tc>
          <w:tcPr>
            <w:tcW w:w="0" w:type="auto"/>
          </w:tcPr>
          <w:p w14:paraId="040E4CBD">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4E359280">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4221D78D">
            <w:pPr>
              <w:spacing w:beforeAutospacing="0" w:after="0" w:afterAutospacing="0" w:line="240" w:lineRule="auto"/>
              <w:rPr>
                <w:rFonts w:ascii="Times New Roman" w:hAnsi="Times New Roman"/>
              </w:rPr>
            </w:pPr>
            <w:r>
              <w:rPr>
                <w:rFonts w:ascii="Times New Roman" w:hAnsi="Times New Roman"/>
              </w:rPr>
              <w:t>Магистральное направление «Профориентация»</w:t>
            </w:r>
          </w:p>
        </w:tc>
        <w:tc>
          <w:tcPr>
            <w:tcW w:w="0" w:type="auto"/>
          </w:tcPr>
          <w:p w14:paraId="584CBE0C">
            <w:pPr>
              <w:spacing w:beforeAutospacing="0" w:after="0" w:afterAutospacing="0" w:line="240" w:lineRule="auto"/>
              <w:rPr>
                <w:rFonts w:ascii="Times New Roman" w:hAnsi="Times New Roman"/>
              </w:rPr>
            </w:pPr>
            <w:r>
              <w:rPr>
                <w:rFonts w:ascii="Times New Roman" w:hAnsi="Times New Roman"/>
              </w:rPr>
              <w:t>Сопровождение выбора профессии</w:t>
            </w:r>
          </w:p>
        </w:tc>
        <w:tc>
          <w:tcPr>
            <w:tcW w:w="0" w:type="auto"/>
          </w:tcPr>
          <w:p w14:paraId="7B343317">
            <w:pPr>
              <w:spacing w:beforeAutospacing="0" w:after="0" w:afterAutospacing="0" w:line="240" w:lineRule="auto"/>
              <w:rPr>
                <w:rFonts w:ascii="Times New Roman" w:hAnsi="Times New Roman"/>
              </w:rPr>
            </w:pPr>
          </w:p>
        </w:tc>
        <w:tc>
          <w:tcPr>
            <w:tcW w:w="0" w:type="auto"/>
          </w:tcPr>
          <w:p w14:paraId="6C7F5A39">
            <w:pPr>
              <w:spacing w:beforeAutospacing="0" w:after="0" w:afterAutospacing="0" w:line="240" w:lineRule="auto"/>
              <w:rPr>
                <w:rFonts w:ascii="Times New Roman" w:hAnsi="Times New Roman"/>
              </w:rPr>
            </w:pPr>
          </w:p>
        </w:tc>
      </w:tr>
      <w:tr w14:paraId="1C89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BD738D6">
            <w:pPr>
              <w:spacing w:beforeAutospacing="0" w:after="0" w:afterAutospacing="0" w:line="240" w:lineRule="auto"/>
              <w:rPr>
                <w:rFonts w:ascii="Times New Roman" w:hAnsi="Times New Roman"/>
              </w:rPr>
            </w:pPr>
            <w:r>
              <w:rPr>
                <w:rFonts w:ascii="Times New Roman" w:hAnsi="Times New Roman"/>
              </w:rPr>
              <w:t>70</w:t>
            </w:r>
          </w:p>
        </w:tc>
        <w:tc>
          <w:tcPr>
            <w:tcW w:w="0" w:type="auto"/>
          </w:tcPr>
          <w:p w14:paraId="75DF192A">
            <w:pPr>
              <w:spacing w:beforeAutospacing="0" w:after="0" w:afterAutospacing="0" w:line="240" w:lineRule="auto"/>
              <w:rPr>
                <w:rFonts w:ascii="Times New Roman" w:hAnsi="Times New Roman"/>
              </w:rPr>
            </w:pPr>
            <w:r>
              <w:rPr>
                <w:rFonts w:ascii="Times New Roman" w:hAnsi="Times New Roman"/>
              </w:rPr>
              <w:t>Определение ответственного за реализацию профориентационной деятельности (в должности не ниже заместителя директора)</w:t>
            </w:r>
          </w:p>
        </w:tc>
        <w:tc>
          <w:tcPr>
            <w:tcW w:w="0" w:type="auto"/>
          </w:tcPr>
          <w:p w14:paraId="6930284B">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785C7FDE">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64335AFF">
            <w:pPr>
              <w:spacing w:beforeAutospacing="0" w:after="0" w:afterAutospacing="0" w:line="240" w:lineRule="auto"/>
              <w:rPr>
                <w:rFonts w:ascii="Times New Roman" w:hAnsi="Times New Roman"/>
              </w:rPr>
            </w:pPr>
            <w:r>
              <w:rPr>
                <w:rFonts w:ascii="Times New Roman" w:hAnsi="Times New Roman"/>
              </w:rPr>
              <w:t>Магистральное направление «Профориентация»</w:t>
            </w:r>
          </w:p>
        </w:tc>
        <w:tc>
          <w:tcPr>
            <w:tcW w:w="0" w:type="auto"/>
          </w:tcPr>
          <w:p w14:paraId="0BABEEBA">
            <w:pPr>
              <w:spacing w:beforeAutospacing="0" w:after="0" w:afterAutospacing="0" w:line="240" w:lineRule="auto"/>
              <w:rPr>
                <w:rFonts w:ascii="Times New Roman" w:hAnsi="Times New Roman"/>
              </w:rPr>
            </w:pPr>
            <w:r>
              <w:rPr>
                <w:rFonts w:ascii="Times New Roman" w:hAnsi="Times New Roman"/>
              </w:rPr>
              <w:t>Сопровождение выбора профессии</w:t>
            </w:r>
          </w:p>
        </w:tc>
        <w:tc>
          <w:tcPr>
            <w:tcW w:w="0" w:type="auto"/>
          </w:tcPr>
          <w:p w14:paraId="747408EB">
            <w:pPr>
              <w:spacing w:beforeAutospacing="0" w:after="0" w:afterAutospacing="0" w:line="240" w:lineRule="auto"/>
              <w:rPr>
                <w:rFonts w:ascii="Times New Roman" w:hAnsi="Times New Roman"/>
              </w:rPr>
            </w:pPr>
          </w:p>
        </w:tc>
        <w:tc>
          <w:tcPr>
            <w:tcW w:w="0" w:type="auto"/>
          </w:tcPr>
          <w:p w14:paraId="5217F30C">
            <w:pPr>
              <w:spacing w:beforeAutospacing="0" w:after="0" w:afterAutospacing="0" w:line="240" w:lineRule="auto"/>
              <w:rPr>
                <w:rFonts w:ascii="Times New Roman" w:hAnsi="Times New Roman"/>
              </w:rPr>
            </w:pPr>
          </w:p>
        </w:tc>
      </w:tr>
      <w:tr w14:paraId="4929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26E7D68">
            <w:pPr>
              <w:spacing w:beforeAutospacing="0" w:after="0" w:afterAutospacing="0" w:line="240" w:lineRule="auto"/>
              <w:rPr>
                <w:rFonts w:ascii="Times New Roman" w:hAnsi="Times New Roman"/>
              </w:rPr>
            </w:pPr>
            <w:r>
              <w:rPr>
                <w:rFonts w:ascii="Times New Roman" w:hAnsi="Times New Roman"/>
              </w:rPr>
              <w:t>71</w:t>
            </w:r>
          </w:p>
        </w:tc>
        <w:tc>
          <w:tcPr>
            <w:tcW w:w="0" w:type="auto"/>
          </w:tcPr>
          <w:p w14:paraId="1AE8EA64">
            <w:pPr>
              <w:spacing w:beforeAutospacing="0" w:after="0" w:afterAutospacing="0" w:line="240" w:lineRule="auto"/>
              <w:rPr>
                <w:rFonts w:ascii="Times New Roman" w:hAnsi="Times New Roman"/>
              </w:rPr>
            </w:pPr>
            <w:r>
              <w:rPr>
                <w:rFonts w:ascii="Times New Roman" w:hAnsi="Times New Roman"/>
              </w:rPr>
              <w:t>Наличие соглашений с региональными предприятиями/организациями, оказывающими содействие в реализации профориентационных мероприятий</w:t>
            </w:r>
          </w:p>
        </w:tc>
        <w:tc>
          <w:tcPr>
            <w:tcW w:w="0" w:type="auto"/>
          </w:tcPr>
          <w:p w14:paraId="14D902C1">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24E3942F">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65DD0B1B">
            <w:pPr>
              <w:spacing w:beforeAutospacing="0" w:after="0" w:afterAutospacing="0" w:line="240" w:lineRule="auto"/>
              <w:rPr>
                <w:rFonts w:ascii="Times New Roman" w:hAnsi="Times New Roman"/>
              </w:rPr>
            </w:pPr>
            <w:r>
              <w:rPr>
                <w:rFonts w:ascii="Times New Roman" w:hAnsi="Times New Roman"/>
              </w:rPr>
              <w:t>Магистральное направление «Профориентация»</w:t>
            </w:r>
          </w:p>
        </w:tc>
        <w:tc>
          <w:tcPr>
            <w:tcW w:w="0" w:type="auto"/>
          </w:tcPr>
          <w:p w14:paraId="272DCBFB">
            <w:pPr>
              <w:spacing w:beforeAutospacing="0" w:after="0" w:afterAutospacing="0" w:line="240" w:lineRule="auto"/>
              <w:rPr>
                <w:rFonts w:ascii="Times New Roman" w:hAnsi="Times New Roman"/>
              </w:rPr>
            </w:pPr>
            <w:r>
              <w:rPr>
                <w:rFonts w:ascii="Times New Roman" w:hAnsi="Times New Roman"/>
              </w:rPr>
              <w:t>Сопровождение выбора профессии</w:t>
            </w:r>
          </w:p>
        </w:tc>
        <w:tc>
          <w:tcPr>
            <w:tcW w:w="0" w:type="auto"/>
          </w:tcPr>
          <w:p w14:paraId="0416AB16">
            <w:pPr>
              <w:spacing w:beforeAutospacing="0" w:after="0" w:afterAutospacing="0" w:line="240" w:lineRule="auto"/>
              <w:rPr>
                <w:rFonts w:ascii="Times New Roman" w:hAnsi="Times New Roman"/>
              </w:rPr>
            </w:pPr>
          </w:p>
        </w:tc>
        <w:tc>
          <w:tcPr>
            <w:tcW w:w="0" w:type="auto"/>
          </w:tcPr>
          <w:p w14:paraId="239A6EEF">
            <w:pPr>
              <w:spacing w:beforeAutospacing="0" w:after="0" w:afterAutospacing="0" w:line="240" w:lineRule="auto"/>
              <w:rPr>
                <w:rFonts w:ascii="Times New Roman" w:hAnsi="Times New Roman"/>
              </w:rPr>
            </w:pPr>
          </w:p>
        </w:tc>
      </w:tr>
      <w:tr w14:paraId="3E56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D372AA8">
            <w:pPr>
              <w:spacing w:beforeAutospacing="0" w:after="0" w:afterAutospacing="0" w:line="240" w:lineRule="auto"/>
              <w:rPr>
                <w:rFonts w:ascii="Times New Roman" w:hAnsi="Times New Roman"/>
              </w:rPr>
            </w:pPr>
            <w:r>
              <w:rPr>
                <w:rFonts w:ascii="Times New Roman" w:hAnsi="Times New Roman"/>
              </w:rPr>
              <w:t>72</w:t>
            </w:r>
          </w:p>
        </w:tc>
        <w:tc>
          <w:tcPr>
            <w:tcW w:w="0" w:type="auto"/>
          </w:tcPr>
          <w:p w14:paraId="584C0FA3">
            <w:pPr>
              <w:spacing w:beforeAutospacing="0" w:after="0" w:afterAutospacing="0" w:line="240" w:lineRule="auto"/>
              <w:rPr>
                <w:rFonts w:ascii="Times New Roman" w:hAnsi="Times New Roman"/>
              </w:rPr>
            </w:pPr>
            <w:r>
              <w:rPr>
                <w:rFonts w:ascii="Times New Roman" w:hAnsi="Times New Roman"/>
              </w:rPr>
              <w:t>Наличие профильных предпрофессиональных классов (инженерные, медицинские, космические, IT, педагогические, предпринимательские и др.)</w:t>
            </w:r>
          </w:p>
        </w:tc>
        <w:tc>
          <w:tcPr>
            <w:tcW w:w="0" w:type="auto"/>
          </w:tcPr>
          <w:p w14:paraId="5D30EC04">
            <w:pPr>
              <w:spacing w:beforeAutospacing="0" w:after="0" w:afterAutospacing="0" w:line="240" w:lineRule="auto"/>
              <w:rPr>
                <w:rFonts w:ascii="Times New Roman" w:hAnsi="Times New Roman"/>
              </w:rPr>
            </w:pPr>
            <w:r>
              <w:rPr>
                <w:rFonts w:ascii="Times New Roman" w:hAnsi="Times New Roman"/>
              </w:rPr>
              <w:t>Нет</w:t>
            </w:r>
          </w:p>
        </w:tc>
        <w:tc>
          <w:tcPr>
            <w:tcW w:w="0" w:type="auto"/>
          </w:tcPr>
          <w:p w14:paraId="478784DD">
            <w:pPr>
              <w:spacing w:beforeAutospacing="0" w:after="0" w:afterAutospacing="0" w:line="240" w:lineRule="auto"/>
              <w:rPr>
                <w:rFonts w:ascii="Times New Roman" w:hAnsi="Times New Roman"/>
              </w:rPr>
            </w:pPr>
            <w:r>
              <w:rPr>
                <w:rFonts w:ascii="Times New Roman" w:hAnsi="Times New Roman"/>
              </w:rPr>
              <w:t>0</w:t>
            </w:r>
          </w:p>
        </w:tc>
        <w:tc>
          <w:tcPr>
            <w:tcW w:w="0" w:type="auto"/>
          </w:tcPr>
          <w:p w14:paraId="686C146C">
            <w:pPr>
              <w:spacing w:beforeAutospacing="0" w:after="0" w:afterAutospacing="0" w:line="240" w:lineRule="auto"/>
              <w:rPr>
                <w:rFonts w:ascii="Times New Roman" w:hAnsi="Times New Roman"/>
              </w:rPr>
            </w:pPr>
            <w:r>
              <w:rPr>
                <w:rFonts w:ascii="Times New Roman" w:hAnsi="Times New Roman"/>
              </w:rPr>
              <w:t>Магистральное направление «Профориентация»</w:t>
            </w:r>
          </w:p>
        </w:tc>
        <w:tc>
          <w:tcPr>
            <w:tcW w:w="0" w:type="auto"/>
          </w:tcPr>
          <w:p w14:paraId="11445546">
            <w:pPr>
              <w:spacing w:beforeAutospacing="0" w:after="0" w:afterAutospacing="0" w:line="240" w:lineRule="auto"/>
              <w:rPr>
                <w:rFonts w:ascii="Times New Roman" w:hAnsi="Times New Roman"/>
              </w:rPr>
            </w:pPr>
            <w:r>
              <w:rPr>
                <w:rFonts w:ascii="Times New Roman" w:hAnsi="Times New Roman"/>
              </w:rPr>
              <w:t>Сопровождение выбора профессии</w:t>
            </w:r>
          </w:p>
        </w:tc>
        <w:tc>
          <w:tcPr>
            <w:tcW w:w="0" w:type="auto"/>
          </w:tcPr>
          <w:p w14:paraId="7BCD8B4C">
            <w:pPr>
              <w:spacing w:beforeAutospacing="0" w:after="0" w:afterAutospacing="0" w:line="240" w:lineRule="auto"/>
              <w:rPr>
                <w:rFonts w:ascii="Times New Roman" w:hAnsi="Times New Roman"/>
              </w:rPr>
            </w:pPr>
            <w:r>
              <w:rPr>
                <w:rFonts w:ascii="Times New Roman" w:hAnsi="Times New Roman"/>
              </w:rPr>
              <w:t>Отсутствие профильных предпрофессиональных классов, удовлетворяющих интересы и потребности обучающихся.</w:t>
            </w:r>
          </w:p>
        </w:tc>
        <w:tc>
          <w:tcPr>
            <w:tcW w:w="0" w:type="auto"/>
          </w:tcPr>
          <w:p w14:paraId="4F660122">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формирования профильных предпрофессиональных классов, в полной мере удовлетворяющих предпочтения и запросы обучающихся; рынка труда.</w:t>
            </w:r>
          </w:p>
          <w:p w14:paraId="7C8BB798">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открытия профильных предпрофессиональных классов при поддержке предприятий и организаций муниципалитета/региона  их непосредственное участие в образовательной деятельности.</w:t>
            </w:r>
          </w:p>
          <w:p w14:paraId="6D46AA22">
            <w:pPr>
              <w:numPr>
                <w:ilvl w:val="0"/>
                <w:numId w:val="25"/>
              </w:numPr>
              <w:spacing w:beforeAutospacing="0" w:after="0" w:afterAutospacing="0" w:line="240" w:lineRule="auto"/>
              <w:rPr>
                <w:rFonts w:ascii="Times New Roman" w:hAnsi="Times New Roman"/>
              </w:rPr>
            </w:pPr>
            <w:r>
              <w:rPr>
                <w:rFonts w:ascii="Times New Roman" w:hAnsi="Times New Roman"/>
              </w:rPr>
              <w:t>Актуализация требований локального нормативного акта (Положение об организации профильного обучения).</w:t>
            </w:r>
          </w:p>
          <w:p w14:paraId="6A2643FF">
            <w:pPr>
              <w:numPr>
                <w:ilvl w:val="0"/>
                <w:numId w:val="25"/>
              </w:numPr>
              <w:spacing w:beforeAutospacing="0" w:after="0" w:afterAutospacing="0" w:line="240" w:lineRule="auto"/>
              <w:rPr>
                <w:rFonts w:ascii="Times New Roman" w:hAnsi="Times New Roman"/>
              </w:rPr>
            </w:pPr>
            <w:r>
              <w:rPr>
                <w:rFonts w:ascii="Times New Roman" w:hAnsi="Times New Roman"/>
              </w:rPr>
              <w:t>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w:t>
            </w:r>
          </w:p>
          <w:p w14:paraId="688CCE47">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самоаудита ресурсных условий (материально-технических, кадровых, информационных и др.) для реализации профильного обучения в образовательной организации.</w:t>
            </w:r>
          </w:p>
          <w:p w14:paraId="7950EC84">
            <w:pPr>
              <w:numPr>
                <w:ilvl w:val="0"/>
                <w:numId w:val="25"/>
              </w:numPr>
              <w:spacing w:beforeAutospacing="0" w:after="0" w:afterAutospacing="0" w:line="240" w:lineRule="auto"/>
              <w:rPr>
                <w:rFonts w:ascii="Times New Roman" w:hAnsi="Times New Roman"/>
              </w:r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14:paraId="53F74CDA">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административного контроля организации профильного обучения.</w:t>
            </w:r>
          </w:p>
          <w:p w14:paraId="349D82C0">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анализа учебных планов профилей и индивидуальных учебных планов на предмет их соответствия требованиям ФГОС общего образования.</w:t>
            </w:r>
          </w:p>
        </w:tc>
      </w:tr>
      <w:tr w14:paraId="72A0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595452B">
            <w:pPr>
              <w:spacing w:beforeAutospacing="0" w:after="0" w:afterAutospacing="0" w:line="240" w:lineRule="auto"/>
              <w:rPr>
                <w:rFonts w:ascii="Times New Roman" w:hAnsi="Times New Roman"/>
              </w:rPr>
            </w:pPr>
            <w:r>
              <w:rPr>
                <w:rFonts w:ascii="Times New Roman" w:hAnsi="Times New Roman"/>
              </w:rPr>
              <w:t>73</w:t>
            </w:r>
          </w:p>
        </w:tc>
        <w:tc>
          <w:tcPr>
            <w:tcW w:w="0" w:type="auto"/>
          </w:tcPr>
          <w:p w14:paraId="6363C5A8">
            <w:pPr>
              <w:spacing w:beforeAutospacing="0" w:after="0" w:afterAutospacing="0" w:line="240" w:lineRule="auto"/>
              <w:rPr>
                <w:rFonts w:ascii="Times New Roman" w:hAnsi="Times New Roman"/>
              </w:rPr>
            </w:pPr>
            <w:r>
              <w:rPr>
                <w:rFonts w:ascii="Times New Roman" w:hAnsi="Times New Roman"/>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0" w:type="auto"/>
          </w:tcPr>
          <w:p w14:paraId="26F639C6">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2FB2D642">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3A26080D">
            <w:pPr>
              <w:spacing w:beforeAutospacing="0" w:after="0" w:afterAutospacing="0" w:line="240" w:lineRule="auto"/>
              <w:rPr>
                <w:rFonts w:ascii="Times New Roman" w:hAnsi="Times New Roman"/>
              </w:rPr>
            </w:pPr>
            <w:r>
              <w:rPr>
                <w:rFonts w:ascii="Times New Roman" w:hAnsi="Times New Roman"/>
              </w:rPr>
              <w:t>Магистральное направление «Профориентация»</w:t>
            </w:r>
          </w:p>
        </w:tc>
        <w:tc>
          <w:tcPr>
            <w:tcW w:w="0" w:type="auto"/>
          </w:tcPr>
          <w:p w14:paraId="6DD20592">
            <w:pPr>
              <w:spacing w:beforeAutospacing="0" w:after="0" w:afterAutospacing="0" w:line="240" w:lineRule="auto"/>
              <w:rPr>
                <w:rFonts w:ascii="Times New Roman" w:hAnsi="Times New Roman"/>
              </w:rPr>
            </w:pPr>
            <w:r>
              <w:rPr>
                <w:rFonts w:ascii="Times New Roman" w:hAnsi="Times New Roman"/>
              </w:rPr>
              <w:t>Сопровождение выбора профессии</w:t>
            </w:r>
          </w:p>
        </w:tc>
        <w:tc>
          <w:tcPr>
            <w:tcW w:w="0" w:type="auto"/>
          </w:tcPr>
          <w:p w14:paraId="2C95B323">
            <w:pPr>
              <w:spacing w:beforeAutospacing="0" w:after="0" w:afterAutospacing="0" w:line="240" w:lineRule="auto"/>
              <w:rPr>
                <w:rFonts w:ascii="Times New Roman" w:hAnsi="Times New Roman"/>
              </w:rPr>
            </w:pPr>
          </w:p>
        </w:tc>
        <w:tc>
          <w:tcPr>
            <w:tcW w:w="0" w:type="auto"/>
          </w:tcPr>
          <w:p w14:paraId="7622FE4C">
            <w:pPr>
              <w:spacing w:beforeAutospacing="0" w:after="0" w:afterAutospacing="0" w:line="240" w:lineRule="auto"/>
              <w:rPr>
                <w:rFonts w:ascii="Times New Roman" w:hAnsi="Times New Roman"/>
              </w:rPr>
            </w:pPr>
          </w:p>
        </w:tc>
      </w:tr>
      <w:tr w14:paraId="2FC4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DE0F59C">
            <w:pPr>
              <w:spacing w:beforeAutospacing="0" w:after="0" w:afterAutospacing="0" w:line="240" w:lineRule="auto"/>
              <w:rPr>
                <w:rFonts w:ascii="Times New Roman" w:hAnsi="Times New Roman"/>
              </w:rPr>
            </w:pPr>
            <w:r>
              <w:rPr>
                <w:rFonts w:ascii="Times New Roman" w:hAnsi="Times New Roman"/>
              </w:rPr>
              <w:t>74</w:t>
            </w:r>
          </w:p>
        </w:tc>
        <w:tc>
          <w:tcPr>
            <w:tcW w:w="0" w:type="auto"/>
          </w:tcPr>
          <w:p w14:paraId="74FC724B">
            <w:pPr>
              <w:spacing w:beforeAutospacing="0" w:after="0" w:afterAutospacing="0" w:line="240" w:lineRule="auto"/>
              <w:rPr>
                <w:rFonts w:ascii="Times New Roman" w:hAnsi="Times New Roman"/>
              </w:rPr>
            </w:pPr>
            <w:r>
              <w:rPr>
                <w:rFonts w:ascii="Times New Roman" w:hAnsi="Times New Roman"/>
              </w:rPr>
              <w:t>Посещение обучающимися экскурсий на предприятиях</w:t>
            </w:r>
          </w:p>
        </w:tc>
        <w:tc>
          <w:tcPr>
            <w:tcW w:w="0" w:type="auto"/>
          </w:tcPr>
          <w:p w14:paraId="37A9DF2C">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3D3CBD14">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52D2EF19">
            <w:pPr>
              <w:spacing w:beforeAutospacing="0" w:after="0" w:afterAutospacing="0" w:line="240" w:lineRule="auto"/>
              <w:rPr>
                <w:rFonts w:ascii="Times New Roman" w:hAnsi="Times New Roman"/>
              </w:rPr>
            </w:pPr>
            <w:r>
              <w:rPr>
                <w:rFonts w:ascii="Times New Roman" w:hAnsi="Times New Roman"/>
              </w:rPr>
              <w:t>Магистральное направление «Профориентация»</w:t>
            </w:r>
          </w:p>
        </w:tc>
        <w:tc>
          <w:tcPr>
            <w:tcW w:w="0" w:type="auto"/>
          </w:tcPr>
          <w:p w14:paraId="26017358">
            <w:pPr>
              <w:spacing w:beforeAutospacing="0" w:after="0" w:afterAutospacing="0" w:line="240" w:lineRule="auto"/>
              <w:rPr>
                <w:rFonts w:ascii="Times New Roman" w:hAnsi="Times New Roman"/>
              </w:rPr>
            </w:pPr>
            <w:r>
              <w:rPr>
                <w:rFonts w:ascii="Times New Roman" w:hAnsi="Times New Roman"/>
              </w:rPr>
              <w:t>Сопровождение выбора профессии</w:t>
            </w:r>
          </w:p>
        </w:tc>
        <w:tc>
          <w:tcPr>
            <w:tcW w:w="0" w:type="auto"/>
          </w:tcPr>
          <w:p w14:paraId="395935DF">
            <w:pPr>
              <w:spacing w:beforeAutospacing="0" w:after="0" w:afterAutospacing="0" w:line="240" w:lineRule="auto"/>
              <w:rPr>
                <w:rFonts w:ascii="Times New Roman" w:hAnsi="Times New Roman"/>
              </w:rPr>
            </w:pPr>
          </w:p>
        </w:tc>
        <w:tc>
          <w:tcPr>
            <w:tcW w:w="0" w:type="auto"/>
          </w:tcPr>
          <w:p w14:paraId="5B531BEC">
            <w:pPr>
              <w:spacing w:beforeAutospacing="0" w:after="0" w:afterAutospacing="0" w:line="240" w:lineRule="auto"/>
              <w:rPr>
                <w:rFonts w:ascii="Times New Roman" w:hAnsi="Times New Roman"/>
              </w:rPr>
            </w:pPr>
          </w:p>
        </w:tc>
      </w:tr>
      <w:tr w14:paraId="208F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D9CF27C">
            <w:pPr>
              <w:spacing w:beforeAutospacing="0" w:after="0" w:afterAutospacing="0" w:line="240" w:lineRule="auto"/>
              <w:rPr>
                <w:rFonts w:ascii="Times New Roman" w:hAnsi="Times New Roman"/>
              </w:rPr>
            </w:pPr>
            <w:r>
              <w:rPr>
                <w:rFonts w:ascii="Times New Roman" w:hAnsi="Times New Roman"/>
              </w:rPr>
              <w:t>75</w:t>
            </w:r>
          </w:p>
        </w:tc>
        <w:tc>
          <w:tcPr>
            <w:tcW w:w="0" w:type="auto"/>
          </w:tcPr>
          <w:p w14:paraId="1310D94F">
            <w:pPr>
              <w:spacing w:beforeAutospacing="0" w:after="0" w:afterAutospacing="0" w:line="240" w:lineRule="auto"/>
              <w:rPr>
                <w:rFonts w:ascii="Times New Roman" w:hAnsi="Times New Roman"/>
              </w:rPr>
            </w:pPr>
            <w:r>
              <w:rPr>
                <w:rFonts w:ascii="Times New Roman" w:hAnsi="Times New Roman"/>
              </w:rPr>
              <w:t>Участие обучающихся в моделирующих профессиональных пробах (онлайн) и тестированиях</w:t>
            </w:r>
          </w:p>
        </w:tc>
        <w:tc>
          <w:tcPr>
            <w:tcW w:w="0" w:type="auto"/>
          </w:tcPr>
          <w:p w14:paraId="7F54F296">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06926205">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54D92808">
            <w:pPr>
              <w:spacing w:beforeAutospacing="0" w:after="0" w:afterAutospacing="0" w:line="240" w:lineRule="auto"/>
              <w:rPr>
                <w:rFonts w:ascii="Times New Roman" w:hAnsi="Times New Roman"/>
              </w:rPr>
            </w:pPr>
            <w:r>
              <w:rPr>
                <w:rFonts w:ascii="Times New Roman" w:hAnsi="Times New Roman"/>
              </w:rPr>
              <w:t>Магистральное направление «Профориентация»</w:t>
            </w:r>
          </w:p>
        </w:tc>
        <w:tc>
          <w:tcPr>
            <w:tcW w:w="0" w:type="auto"/>
          </w:tcPr>
          <w:p w14:paraId="3EA6981B">
            <w:pPr>
              <w:spacing w:beforeAutospacing="0" w:after="0" w:afterAutospacing="0" w:line="240" w:lineRule="auto"/>
              <w:rPr>
                <w:rFonts w:ascii="Times New Roman" w:hAnsi="Times New Roman"/>
              </w:rPr>
            </w:pPr>
            <w:r>
              <w:rPr>
                <w:rFonts w:ascii="Times New Roman" w:hAnsi="Times New Roman"/>
              </w:rPr>
              <w:t>Сопровождение выбора профессии</w:t>
            </w:r>
          </w:p>
        </w:tc>
        <w:tc>
          <w:tcPr>
            <w:tcW w:w="0" w:type="auto"/>
          </w:tcPr>
          <w:p w14:paraId="75F13F5B">
            <w:pPr>
              <w:spacing w:beforeAutospacing="0" w:after="0" w:afterAutospacing="0" w:line="240" w:lineRule="auto"/>
              <w:rPr>
                <w:rFonts w:ascii="Times New Roman" w:hAnsi="Times New Roman"/>
              </w:rPr>
            </w:pPr>
          </w:p>
        </w:tc>
        <w:tc>
          <w:tcPr>
            <w:tcW w:w="0" w:type="auto"/>
          </w:tcPr>
          <w:p w14:paraId="7975988C">
            <w:pPr>
              <w:spacing w:beforeAutospacing="0" w:after="0" w:afterAutospacing="0" w:line="240" w:lineRule="auto"/>
              <w:rPr>
                <w:rFonts w:ascii="Times New Roman" w:hAnsi="Times New Roman"/>
              </w:rPr>
            </w:pPr>
          </w:p>
        </w:tc>
      </w:tr>
      <w:tr w14:paraId="50A2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9B90A2D">
            <w:pPr>
              <w:spacing w:beforeAutospacing="0" w:after="0" w:afterAutospacing="0" w:line="240" w:lineRule="auto"/>
              <w:rPr>
                <w:rFonts w:ascii="Times New Roman" w:hAnsi="Times New Roman"/>
              </w:rPr>
            </w:pPr>
            <w:r>
              <w:rPr>
                <w:rFonts w:ascii="Times New Roman" w:hAnsi="Times New Roman"/>
              </w:rPr>
              <w:t>76</w:t>
            </w:r>
          </w:p>
        </w:tc>
        <w:tc>
          <w:tcPr>
            <w:tcW w:w="0" w:type="auto"/>
          </w:tcPr>
          <w:p w14:paraId="65CEE042">
            <w:pPr>
              <w:spacing w:beforeAutospacing="0" w:after="0" w:afterAutospacing="0" w:line="240" w:lineRule="auto"/>
              <w:rPr>
                <w:rFonts w:ascii="Times New Roman" w:hAnsi="Times New Roman"/>
              </w:rPr>
            </w:pPr>
            <w:r>
              <w:rPr>
                <w:rFonts w:ascii="Times New Roman" w:hAnsi="Times New Roman"/>
              </w:rPr>
              <w:t>Посещение обучающимися экскурсий в организациях СПО и ВО</w:t>
            </w:r>
          </w:p>
        </w:tc>
        <w:tc>
          <w:tcPr>
            <w:tcW w:w="0" w:type="auto"/>
          </w:tcPr>
          <w:p w14:paraId="17314BFF">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1C8B3BCC">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41D45344">
            <w:pPr>
              <w:spacing w:beforeAutospacing="0" w:after="0" w:afterAutospacing="0" w:line="240" w:lineRule="auto"/>
              <w:rPr>
                <w:rFonts w:ascii="Times New Roman" w:hAnsi="Times New Roman"/>
              </w:rPr>
            </w:pPr>
            <w:r>
              <w:rPr>
                <w:rFonts w:ascii="Times New Roman" w:hAnsi="Times New Roman"/>
              </w:rPr>
              <w:t>Магистральное направление «Профориентация»</w:t>
            </w:r>
          </w:p>
        </w:tc>
        <w:tc>
          <w:tcPr>
            <w:tcW w:w="0" w:type="auto"/>
          </w:tcPr>
          <w:p w14:paraId="0C97AB63">
            <w:pPr>
              <w:spacing w:beforeAutospacing="0" w:after="0" w:afterAutospacing="0" w:line="240" w:lineRule="auto"/>
              <w:rPr>
                <w:rFonts w:ascii="Times New Roman" w:hAnsi="Times New Roman"/>
              </w:rPr>
            </w:pPr>
            <w:r>
              <w:rPr>
                <w:rFonts w:ascii="Times New Roman" w:hAnsi="Times New Roman"/>
              </w:rPr>
              <w:t>Сопровождение выбора профессии</w:t>
            </w:r>
          </w:p>
        </w:tc>
        <w:tc>
          <w:tcPr>
            <w:tcW w:w="0" w:type="auto"/>
          </w:tcPr>
          <w:p w14:paraId="7E928AA4">
            <w:pPr>
              <w:spacing w:beforeAutospacing="0" w:after="0" w:afterAutospacing="0" w:line="240" w:lineRule="auto"/>
              <w:rPr>
                <w:rFonts w:ascii="Times New Roman" w:hAnsi="Times New Roman"/>
              </w:rPr>
            </w:pPr>
          </w:p>
        </w:tc>
        <w:tc>
          <w:tcPr>
            <w:tcW w:w="0" w:type="auto"/>
          </w:tcPr>
          <w:p w14:paraId="014F74F4">
            <w:pPr>
              <w:spacing w:beforeAutospacing="0" w:after="0" w:afterAutospacing="0" w:line="240" w:lineRule="auto"/>
              <w:rPr>
                <w:rFonts w:ascii="Times New Roman" w:hAnsi="Times New Roman"/>
              </w:rPr>
            </w:pPr>
          </w:p>
        </w:tc>
      </w:tr>
      <w:tr w14:paraId="6912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30846E60">
            <w:pPr>
              <w:spacing w:beforeAutospacing="0" w:after="0" w:afterAutospacing="0" w:line="240" w:lineRule="auto"/>
              <w:rPr>
                <w:rFonts w:ascii="Times New Roman" w:hAnsi="Times New Roman"/>
              </w:rPr>
            </w:pPr>
            <w:r>
              <w:rPr>
                <w:rFonts w:ascii="Times New Roman" w:hAnsi="Times New Roman"/>
              </w:rPr>
              <w:t>77</w:t>
            </w:r>
          </w:p>
        </w:tc>
        <w:tc>
          <w:tcPr>
            <w:tcW w:w="0" w:type="auto"/>
            <w:vMerge w:val="restart"/>
          </w:tcPr>
          <w:p w14:paraId="75994067">
            <w:pPr>
              <w:spacing w:beforeAutospacing="0" w:after="0" w:afterAutospacing="0" w:line="240" w:lineRule="auto"/>
              <w:rPr>
                <w:rFonts w:ascii="Times New Roman" w:hAnsi="Times New Roman"/>
              </w:rPr>
            </w:pPr>
            <w:r>
              <w:rPr>
                <w:rFonts w:ascii="Times New Roman" w:hAnsi="Times New Roman"/>
              </w:rPr>
              <w:t>Посещение обучающимися профессиональных проб на региональных площадках</w:t>
            </w:r>
          </w:p>
        </w:tc>
        <w:tc>
          <w:tcPr>
            <w:tcW w:w="0" w:type="auto"/>
            <w:vMerge w:val="restart"/>
          </w:tcPr>
          <w:p w14:paraId="02233110">
            <w:pPr>
              <w:spacing w:beforeAutospacing="0" w:after="0" w:afterAutospacing="0" w:line="240" w:lineRule="auto"/>
              <w:rPr>
                <w:rFonts w:ascii="Times New Roman" w:hAnsi="Times New Roman"/>
              </w:rPr>
            </w:pPr>
            <w:r>
              <w:rPr>
                <w:rFonts w:ascii="Times New Roman" w:hAnsi="Times New Roman"/>
              </w:rPr>
              <w:t>Нет</w:t>
            </w:r>
          </w:p>
        </w:tc>
        <w:tc>
          <w:tcPr>
            <w:tcW w:w="0" w:type="auto"/>
            <w:vMerge w:val="restart"/>
          </w:tcPr>
          <w:p w14:paraId="74245F61">
            <w:pPr>
              <w:spacing w:beforeAutospacing="0" w:after="0" w:afterAutospacing="0" w:line="240" w:lineRule="auto"/>
              <w:rPr>
                <w:rFonts w:ascii="Times New Roman" w:hAnsi="Times New Roman"/>
              </w:rPr>
            </w:pPr>
            <w:r>
              <w:rPr>
                <w:rFonts w:ascii="Times New Roman" w:hAnsi="Times New Roman"/>
              </w:rPr>
              <w:t>0</w:t>
            </w:r>
          </w:p>
        </w:tc>
        <w:tc>
          <w:tcPr>
            <w:tcW w:w="0" w:type="auto"/>
            <w:vMerge w:val="restart"/>
          </w:tcPr>
          <w:p w14:paraId="18992984">
            <w:pPr>
              <w:spacing w:beforeAutospacing="0" w:after="0" w:afterAutospacing="0" w:line="240" w:lineRule="auto"/>
              <w:rPr>
                <w:rFonts w:ascii="Times New Roman" w:hAnsi="Times New Roman"/>
              </w:rPr>
            </w:pPr>
            <w:r>
              <w:rPr>
                <w:rFonts w:ascii="Times New Roman" w:hAnsi="Times New Roman"/>
              </w:rPr>
              <w:t>Магистральное направление «Профориентация»</w:t>
            </w:r>
          </w:p>
        </w:tc>
        <w:tc>
          <w:tcPr>
            <w:tcW w:w="0" w:type="auto"/>
            <w:vMerge w:val="restart"/>
          </w:tcPr>
          <w:p w14:paraId="153A56E3">
            <w:pPr>
              <w:spacing w:beforeAutospacing="0" w:after="0" w:afterAutospacing="0" w:line="240" w:lineRule="auto"/>
              <w:rPr>
                <w:rFonts w:ascii="Times New Roman" w:hAnsi="Times New Roman"/>
              </w:rPr>
            </w:pPr>
            <w:r>
              <w:rPr>
                <w:rFonts w:ascii="Times New Roman" w:hAnsi="Times New Roman"/>
              </w:rPr>
              <w:t>Сопровождение выбора профессии</w:t>
            </w:r>
          </w:p>
        </w:tc>
        <w:tc>
          <w:tcPr>
            <w:tcW w:w="0" w:type="auto"/>
          </w:tcPr>
          <w:p w14:paraId="3CE2EE90">
            <w:pPr>
              <w:spacing w:beforeAutospacing="0" w:after="0" w:afterAutospacing="0" w:line="240" w:lineRule="auto"/>
              <w:rPr>
                <w:rFonts w:ascii="Times New Roman" w:hAnsi="Times New Roman"/>
              </w:rPr>
            </w:pPr>
            <w:r>
              <w:rPr>
                <w:rFonts w:ascii="Times New Roman" w:hAnsi="Times New Roman"/>
              </w:rPr>
              <w:t xml:space="preserve">Не обеспечивается посещение обучающимися профессиональных проб на региональных площадках.  </w:t>
            </w:r>
          </w:p>
        </w:tc>
        <w:tc>
          <w:tcPr>
            <w:tcW w:w="0" w:type="auto"/>
          </w:tcPr>
          <w:p w14:paraId="06161B07">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мероприятий профессионально-ориентировочного знакомства: система пробных ознакомительных занятий в Кванториумах, IT – кубах, Точках роста, Организаций высшего с среднего профессионального образования.</w:t>
            </w:r>
          </w:p>
          <w:p w14:paraId="352566F3">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участия обучающихся в профессиональных пробах на региональных площадках в виртуальном формате.</w:t>
            </w:r>
          </w:p>
          <w:p w14:paraId="3DEC5353">
            <w:pPr>
              <w:numPr>
                <w:ilvl w:val="0"/>
                <w:numId w:val="25"/>
              </w:numPr>
              <w:spacing w:beforeAutospacing="0" w:after="0" w:afterAutospacing="0" w:line="240" w:lineRule="auto"/>
              <w:rPr>
                <w:rFonts w:ascii="Times New Roman" w:hAnsi="Times New Roman"/>
              </w:rPr>
            </w:pPr>
            <w:r>
              <w:rPr>
                <w:rFonts w:ascii="Times New Roman" w:hAnsi="Times New Roman"/>
              </w:rPr>
              <w:t>Поиск спонсоров, участие в грантах для возможности организации выезда в региональные площадки региона на профессиональные пробы.</w:t>
            </w:r>
          </w:p>
        </w:tc>
      </w:tr>
      <w:tr w14:paraId="5815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76C19DC7">
            <w:pPr>
              <w:spacing w:beforeAutospacing="0" w:after="0" w:afterAutospacing="0" w:line="240" w:lineRule="auto"/>
              <w:rPr>
                <w:rFonts w:ascii="Times New Roman" w:hAnsi="Times New Roman"/>
              </w:rPr>
            </w:pPr>
          </w:p>
        </w:tc>
        <w:tc>
          <w:tcPr>
            <w:tcW w:w="0" w:type="auto"/>
            <w:vMerge w:val="continue"/>
          </w:tcPr>
          <w:p w14:paraId="1913836D">
            <w:pPr>
              <w:spacing w:beforeAutospacing="0" w:after="0" w:afterAutospacing="0" w:line="240" w:lineRule="auto"/>
              <w:rPr>
                <w:rFonts w:ascii="Times New Roman" w:hAnsi="Times New Roman"/>
              </w:rPr>
            </w:pPr>
          </w:p>
        </w:tc>
        <w:tc>
          <w:tcPr>
            <w:tcW w:w="0" w:type="auto"/>
            <w:vMerge w:val="continue"/>
          </w:tcPr>
          <w:p w14:paraId="153D9ED2">
            <w:pPr>
              <w:spacing w:beforeAutospacing="0" w:after="0" w:afterAutospacing="0" w:line="240" w:lineRule="auto"/>
              <w:rPr>
                <w:rFonts w:ascii="Times New Roman" w:hAnsi="Times New Roman"/>
              </w:rPr>
            </w:pPr>
          </w:p>
        </w:tc>
        <w:tc>
          <w:tcPr>
            <w:tcW w:w="0" w:type="auto"/>
            <w:vMerge w:val="continue"/>
          </w:tcPr>
          <w:p w14:paraId="04855E9A">
            <w:pPr>
              <w:spacing w:beforeAutospacing="0" w:after="0" w:afterAutospacing="0" w:line="240" w:lineRule="auto"/>
              <w:rPr>
                <w:rFonts w:ascii="Times New Roman" w:hAnsi="Times New Roman"/>
              </w:rPr>
            </w:pPr>
          </w:p>
        </w:tc>
        <w:tc>
          <w:tcPr>
            <w:tcW w:w="0" w:type="auto"/>
            <w:vMerge w:val="continue"/>
          </w:tcPr>
          <w:p w14:paraId="025EE6E2">
            <w:pPr>
              <w:spacing w:beforeAutospacing="0" w:after="0" w:afterAutospacing="0" w:line="240" w:lineRule="auto"/>
              <w:rPr>
                <w:rFonts w:ascii="Times New Roman" w:hAnsi="Times New Roman"/>
              </w:rPr>
            </w:pPr>
          </w:p>
        </w:tc>
        <w:tc>
          <w:tcPr>
            <w:tcW w:w="0" w:type="auto"/>
            <w:vMerge w:val="continue"/>
          </w:tcPr>
          <w:p w14:paraId="1833C18B">
            <w:pPr>
              <w:spacing w:beforeAutospacing="0" w:after="0" w:afterAutospacing="0" w:line="240" w:lineRule="auto"/>
              <w:rPr>
                <w:rFonts w:ascii="Times New Roman" w:hAnsi="Times New Roman"/>
              </w:rPr>
            </w:pPr>
          </w:p>
        </w:tc>
        <w:tc>
          <w:tcPr>
            <w:tcW w:w="0" w:type="auto"/>
          </w:tcPr>
          <w:p w14:paraId="59283121">
            <w:pPr>
              <w:spacing w:beforeAutospacing="0" w:after="0" w:afterAutospacing="0" w:line="240" w:lineRule="auto"/>
              <w:rPr>
                <w:rFonts w:ascii="Times New Roman" w:hAnsi="Times New Roman"/>
              </w:rPr>
            </w:pPr>
            <w:r>
              <w:rPr>
                <w:rFonts w:ascii="Times New Roman" w:hAnsi="Times New Roman"/>
              </w:rPr>
              <w:t>Отсутствует план посещения обучающимися профессиональных проб на региональных площадках.</w:t>
            </w:r>
          </w:p>
        </w:tc>
        <w:tc>
          <w:tcPr>
            <w:tcW w:w="0" w:type="auto"/>
          </w:tcPr>
          <w:p w14:paraId="7D9D562A">
            <w:pPr>
              <w:numPr>
                <w:ilvl w:val="0"/>
                <w:numId w:val="25"/>
              </w:numPr>
              <w:spacing w:beforeAutospacing="0" w:after="0" w:afterAutospacing="0" w:line="240" w:lineRule="auto"/>
              <w:rPr>
                <w:rFonts w:ascii="Times New Roman" w:hAnsi="Times New Roman"/>
              </w:rPr>
            </w:pPr>
            <w:r>
              <w:rPr>
                <w:rFonts w:ascii="Times New Roman" w:hAnsi="Times New Roman"/>
              </w:rPr>
              <w:t>Включение профессиональных проб в учебно-воспитательную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w:t>
            </w:r>
          </w:p>
          <w:p w14:paraId="35094285">
            <w:pPr>
              <w:numPr>
                <w:ilvl w:val="0"/>
                <w:numId w:val="25"/>
              </w:numPr>
              <w:spacing w:beforeAutospacing="0" w:after="0" w:afterAutospacing="0" w:line="240" w:lineRule="auto"/>
              <w:rPr>
                <w:rFonts w:ascii="Times New Roman" w:hAnsi="Times New Roman"/>
              </w:rPr>
            </w:pPr>
            <w:r>
              <w:rPr>
                <w:rFonts w:ascii="Times New Roman" w:hAnsi="Times New Roman"/>
              </w:rPr>
              <w:t>Включение в план профориентационной работы участия в профессиональных пробах на региональных площадках региона.</w:t>
            </w:r>
          </w:p>
        </w:tc>
      </w:tr>
      <w:tr w14:paraId="5A38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90C83BD">
            <w:pPr>
              <w:spacing w:beforeAutospacing="0" w:after="0" w:afterAutospacing="0" w:line="240" w:lineRule="auto"/>
              <w:rPr>
                <w:rFonts w:ascii="Times New Roman" w:hAnsi="Times New Roman"/>
              </w:rPr>
            </w:pPr>
            <w:r>
              <w:rPr>
                <w:rFonts w:ascii="Times New Roman" w:hAnsi="Times New Roman"/>
              </w:rPr>
              <w:t>78</w:t>
            </w:r>
          </w:p>
        </w:tc>
        <w:tc>
          <w:tcPr>
            <w:tcW w:w="0" w:type="auto"/>
          </w:tcPr>
          <w:p w14:paraId="5333E3BE">
            <w:pPr>
              <w:spacing w:beforeAutospacing="0" w:after="0" w:afterAutospacing="0" w:line="240" w:lineRule="auto"/>
              <w:rPr>
                <w:rFonts w:ascii="Times New Roman" w:hAnsi="Times New Roman"/>
              </w:rPr>
            </w:pPr>
            <w:r>
              <w:rPr>
                <w:rFonts w:ascii="Times New Roman" w:hAnsi="Times New Roman"/>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0" w:type="auto"/>
          </w:tcPr>
          <w:p w14:paraId="3A72AB95">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25BC0B68">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294572EE">
            <w:pPr>
              <w:spacing w:beforeAutospacing="0" w:after="0" w:afterAutospacing="0" w:line="240" w:lineRule="auto"/>
              <w:rPr>
                <w:rFonts w:ascii="Times New Roman" w:hAnsi="Times New Roman"/>
              </w:rPr>
            </w:pPr>
            <w:r>
              <w:rPr>
                <w:rFonts w:ascii="Times New Roman" w:hAnsi="Times New Roman"/>
              </w:rPr>
              <w:t>Магистральное направление «Профориентация»</w:t>
            </w:r>
          </w:p>
        </w:tc>
        <w:tc>
          <w:tcPr>
            <w:tcW w:w="0" w:type="auto"/>
          </w:tcPr>
          <w:p w14:paraId="006D478C">
            <w:pPr>
              <w:spacing w:beforeAutospacing="0" w:after="0" w:afterAutospacing="0" w:line="240" w:lineRule="auto"/>
              <w:rPr>
                <w:rFonts w:ascii="Times New Roman" w:hAnsi="Times New Roman"/>
              </w:rPr>
            </w:pPr>
            <w:r>
              <w:rPr>
                <w:rFonts w:ascii="Times New Roman" w:hAnsi="Times New Roman"/>
              </w:rPr>
              <w:t>Сопровождение выбора профессии</w:t>
            </w:r>
          </w:p>
        </w:tc>
        <w:tc>
          <w:tcPr>
            <w:tcW w:w="0" w:type="auto"/>
          </w:tcPr>
          <w:p w14:paraId="4CEFC8F1">
            <w:pPr>
              <w:spacing w:beforeAutospacing="0" w:after="0" w:afterAutospacing="0" w:line="240" w:lineRule="auto"/>
              <w:rPr>
                <w:rFonts w:ascii="Times New Roman" w:hAnsi="Times New Roman"/>
              </w:rPr>
            </w:pPr>
          </w:p>
        </w:tc>
        <w:tc>
          <w:tcPr>
            <w:tcW w:w="0" w:type="auto"/>
          </w:tcPr>
          <w:p w14:paraId="4F804C1F">
            <w:pPr>
              <w:spacing w:beforeAutospacing="0" w:after="0" w:afterAutospacing="0" w:line="240" w:lineRule="auto"/>
              <w:rPr>
                <w:rFonts w:ascii="Times New Roman" w:hAnsi="Times New Roman"/>
              </w:rPr>
            </w:pPr>
          </w:p>
        </w:tc>
      </w:tr>
      <w:tr w14:paraId="755B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102EB5D">
            <w:pPr>
              <w:spacing w:beforeAutospacing="0" w:after="0" w:afterAutospacing="0" w:line="240" w:lineRule="auto"/>
              <w:rPr>
                <w:rFonts w:ascii="Times New Roman" w:hAnsi="Times New Roman"/>
              </w:rPr>
            </w:pPr>
            <w:r>
              <w:rPr>
                <w:rFonts w:ascii="Times New Roman" w:hAnsi="Times New Roman"/>
              </w:rPr>
              <w:t>79</w:t>
            </w:r>
          </w:p>
        </w:tc>
        <w:tc>
          <w:tcPr>
            <w:tcW w:w="0" w:type="auto"/>
          </w:tcPr>
          <w:p w14:paraId="0BD3F749">
            <w:pPr>
              <w:spacing w:beforeAutospacing="0" w:after="0" w:afterAutospacing="0" w:line="240" w:lineRule="auto"/>
              <w:rPr>
                <w:rFonts w:ascii="Times New Roman" w:hAnsi="Times New Roman"/>
              </w:rPr>
            </w:pPr>
            <w:r>
              <w:rPr>
                <w:rFonts w:ascii="Times New Roman" w:hAnsi="Times New Roman"/>
              </w:rPr>
              <w:t>Прохождение обучающимися профессионального обучения по программам профессиональной подготовки по профессиям рабочих и должностям служащих</w:t>
            </w:r>
          </w:p>
        </w:tc>
        <w:tc>
          <w:tcPr>
            <w:tcW w:w="0" w:type="auto"/>
          </w:tcPr>
          <w:p w14:paraId="21E280EB">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5C7B80EF">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7FA2CA4D">
            <w:pPr>
              <w:spacing w:beforeAutospacing="0" w:after="0" w:afterAutospacing="0" w:line="240" w:lineRule="auto"/>
              <w:rPr>
                <w:rFonts w:ascii="Times New Roman" w:hAnsi="Times New Roman"/>
              </w:rPr>
            </w:pPr>
            <w:r>
              <w:rPr>
                <w:rFonts w:ascii="Times New Roman" w:hAnsi="Times New Roman"/>
              </w:rPr>
              <w:t>Магистральное направление «Профориентация»</w:t>
            </w:r>
          </w:p>
        </w:tc>
        <w:tc>
          <w:tcPr>
            <w:tcW w:w="0" w:type="auto"/>
          </w:tcPr>
          <w:p w14:paraId="34EB26A4">
            <w:pPr>
              <w:spacing w:beforeAutospacing="0" w:after="0" w:afterAutospacing="0" w:line="240" w:lineRule="auto"/>
              <w:rPr>
                <w:rFonts w:ascii="Times New Roman" w:hAnsi="Times New Roman"/>
              </w:rPr>
            </w:pPr>
            <w:r>
              <w:rPr>
                <w:rFonts w:ascii="Times New Roman" w:hAnsi="Times New Roman"/>
              </w:rPr>
              <w:t>Сопровождение выбора профессии</w:t>
            </w:r>
          </w:p>
        </w:tc>
        <w:tc>
          <w:tcPr>
            <w:tcW w:w="0" w:type="auto"/>
          </w:tcPr>
          <w:p w14:paraId="72D55232">
            <w:pPr>
              <w:spacing w:beforeAutospacing="0" w:after="0" w:afterAutospacing="0" w:line="240" w:lineRule="auto"/>
              <w:rPr>
                <w:rFonts w:ascii="Times New Roman" w:hAnsi="Times New Roman"/>
              </w:rPr>
            </w:pPr>
          </w:p>
        </w:tc>
        <w:tc>
          <w:tcPr>
            <w:tcW w:w="0" w:type="auto"/>
          </w:tcPr>
          <w:p w14:paraId="4118E189">
            <w:pPr>
              <w:spacing w:beforeAutospacing="0" w:after="0" w:afterAutospacing="0" w:line="240" w:lineRule="auto"/>
              <w:rPr>
                <w:rFonts w:ascii="Times New Roman" w:hAnsi="Times New Roman"/>
              </w:rPr>
            </w:pPr>
          </w:p>
        </w:tc>
      </w:tr>
      <w:tr w14:paraId="1E03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3630921">
            <w:pPr>
              <w:spacing w:beforeAutospacing="0" w:after="0" w:afterAutospacing="0" w:line="240" w:lineRule="auto"/>
              <w:rPr>
                <w:rFonts w:ascii="Times New Roman" w:hAnsi="Times New Roman"/>
              </w:rPr>
            </w:pPr>
            <w:r>
              <w:rPr>
                <w:rFonts w:ascii="Times New Roman" w:hAnsi="Times New Roman"/>
              </w:rPr>
              <w:t>80</w:t>
            </w:r>
          </w:p>
        </w:tc>
        <w:tc>
          <w:tcPr>
            <w:tcW w:w="0" w:type="auto"/>
          </w:tcPr>
          <w:p w14:paraId="0E7DB5AC">
            <w:pPr>
              <w:spacing w:beforeAutospacing="0" w:after="0" w:afterAutospacing="0" w:line="240" w:lineRule="auto"/>
              <w:rPr>
                <w:rFonts w:ascii="Times New Roman" w:hAnsi="Times New Roman"/>
              </w:rPr>
            </w:pPr>
            <w:r>
              <w:rPr>
                <w:rFonts w:ascii="Times New Roman" w:hAnsi="Times New Roman"/>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0" w:type="auto"/>
          </w:tcPr>
          <w:p w14:paraId="2E73DC95">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19D56F56">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16BFF27B">
            <w:pPr>
              <w:spacing w:beforeAutospacing="0" w:after="0" w:afterAutospacing="0" w:line="240" w:lineRule="auto"/>
              <w:rPr>
                <w:rFonts w:ascii="Times New Roman" w:hAnsi="Times New Roman"/>
              </w:rPr>
            </w:pPr>
            <w:r>
              <w:rPr>
                <w:rFonts w:ascii="Times New Roman" w:hAnsi="Times New Roman"/>
              </w:rPr>
              <w:t>Магистральное направление «Профориентация»</w:t>
            </w:r>
          </w:p>
        </w:tc>
        <w:tc>
          <w:tcPr>
            <w:tcW w:w="0" w:type="auto"/>
          </w:tcPr>
          <w:p w14:paraId="1E7AA014">
            <w:pPr>
              <w:spacing w:beforeAutospacing="0" w:after="0" w:afterAutospacing="0" w:line="240" w:lineRule="auto"/>
              <w:rPr>
                <w:rFonts w:ascii="Times New Roman" w:hAnsi="Times New Roman"/>
              </w:rPr>
            </w:pPr>
            <w:r>
              <w:rPr>
                <w:rFonts w:ascii="Times New Roman" w:hAnsi="Times New Roman"/>
              </w:rPr>
              <w:t>Сопровождение выбора профессии</w:t>
            </w:r>
          </w:p>
        </w:tc>
        <w:tc>
          <w:tcPr>
            <w:tcW w:w="0" w:type="auto"/>
          </w:tcPr>
          <w:p w14:paraId="33155828">
            <w:pPr>
              <w:spacing w:beforeAutospacing="0" w:after="0" w:afterAutospacing="0" w:line="240" w:lineRule="auto"/>
              <w:rPr>
                <w:rFonts w:ascii="Times New Roman" w:hAnsi="Times New Roman"/>
              </w:rPr>
            </w:pPr>
          </w:p>
        </w:tc>
        <w:tc>
          <w:tcPr>
            <w:tcW w:w="0" w:type="auto"/>
          </w:tcPr>
          <w:p w14:paraId="42AC78CE">
            <w:pPr>
              <w:spacing w:beforeAutospacing="0" w:after="0" w:afterAutospacing="0" w:line="240" w:lineRule="auto"/>
              <w:rPr>
                <w:rFonts w:ascii="Times New Roman" w:hAnsi="Times New Roman"/>
              </w:rPr>
            </w:pPr>
          </w:p>
        </w:tc>
      </w:tr>
      <w:tr w14:paraId="57AB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BA57804">
            <w:pPr>
              <w:spacing w:beforeAutospacing="0" w:after="0" w:afterAutospacing="0" w:line="240" w:lineRule="auto"/>
              <w:rPr>
                <w:rFonts w:ascii="Times New Roman" w:hAnsi="Times New Roman"/>
              </w:rPr>
            </w:pPr>
            <w:r>
              <w:rPr>
                <w:rFonts w:ascii="Times New Roman" w:hAnsi="Times New Roman"/>
              </w:rPr>
              <w:t>81</w:t>
            </w:r>
          </w:p>
        </w:tc>
        <w:tc>
          <w:tcPr>
            <w:tcW w:w="0" w:type="auto"/>
          </w:tcPr>
          <w:p w14:paraId="305B813D">
            <w:pPr>
              <w:spacing w:beforeAutospacing="0" w:after="0" w:afterAutospacing="0" w:line="240" w:lineRule="auto"/>
              <w:rPr>
                <w:rFonts w:ascii="Times New Roman" w:hAnsi="Times New Roman"/>
              </w:rPr>
            </w:pPr>
            <w:r>
              <w:rPr>
                <w:rFonts w:ascii="Times New Roman" w:hAnsi="Times New Roman"/>
              </w:rPr>
              <w:t>Участие обучающихся 6‒11 классов в мероприятиях проекта Билет в будущее</w:t>
            </w:r>
          </w:p>
        </w:tc>
        <w:tc>
          <w:tcPr>
            <w:tcW w:w="0" w:type="auto"/>
          </w:tcPr>
          <w:p w14:paraId="3208EC4B">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2F10DF36">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7BBFD6C3">
            <w:pPr>
              <w:spacing w:beforeAutospacing="0" w:after="0" w:afterAutospacing="0" w:line="240" w:lineRule="auto"/>
              <w:rPr>
                <w:rFonts w:ascii="Times New Roman" w:hAnsi="Times New Roman"/>
              </w:rPr>
            </w:pPr>
            <w:r>
              <w:rPr>
                <w:rFonts w:ascii="Times New Roman" w:hAnsi="Times New Roman"/>
              </w:rPr>
              <w:t>Магистральное направление «Профориентация»</w:t>
            </w:r>
          </w:p>
        </w:tc>
        <w:tc>
          <w:tcPr>
            <w:tcW w:w="0" w:type="auto"/>
          </w:tcPr>
          <w:p w14:paraId="1746155C">
            <w:pPr>
              <w:spacing w:beforeAutospacing="0" w:after="0" w:afterAutospacing="0" w:line="240" w:lineRule="auto"/>
              <w:rPr>
                <w:rFonts w:ascii="Times New Roman" w:hAnsi="Times New Roman"/>
              </w:rPr>
            </w:pPr>
            <w:r>
              <w:rPr>
                <w:rFonts w:ascii="Times New Roman" w:hAnsi="Times New Roman"/>
              </w:rPr>
              <w:t>Сопровождение выбора профессии</w:t>
            </w:r>
          </w:p>
        </w:tc>
        <w:tc>
          <w:tcPr>
            <w:tcW w:w="0" w:type="auto"/>
          </w:tcPr>
          <w:p w14:paraId="4608D2E9">
            <w:pPr>
              <w:spacing w:beforeAutospacing="0" w:after="0" w:afterAutospacing="0" w:line="240" w:lineRule="auto"/>
              <w:rPr>
                <w:rFonts w:ascii="Times New Roman" w:hAnsi="Times New Roman"/>
              </w:rPr>
            </w:pPr>
          </w:p>
        </w:tc>
        <w:tc>
          <w:tcPr>
            <w:tcW w:w="0" w:type="auto"/>
          </w:tcPr>
          <w:p w14:paraId="759540C1">
            <w:pPr>
              <w:spacing w:beforeAutospacing="0" w:after="0" w:afterAutospacing="0" w:line="240" w:lineRule="auto"/>
              <w:rPr>
                <w:rFonts w:ascii="Times New Roman" w:hAnsi="Times New Roman"/>
              </w:rPr>
            </w:pPr>
          </w:p>
        </w:tc>
      </w:tr>
      <w:tr w14:paraId="5173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2087E10C">
            <w:pPr>
              <w:spacing w:beforeAutospacing="0" w:after="0" w:afterAutospacing="0" w:line="240" w:lineRule="auto"/>
              <w:rPr>
                <w:rFonts w:ascii="Times New Roman" w:hAnsi="Times New Roman"/>
              </w:rPr>
            </w:pPr>
            <w:r>
              <w:rPr>
                <w:rFonts w:ascii="Times New Roman" w:hAnsi="Times New Roman"/>
              </w:rPr>
              <w:t>82</w:t>
            </w:r>
          </w:p>
        </w:tc>
        <w:tc>
          <w:tcPr>
            <w:tcW w:w="0" w:type="auto"/>
            <w:vMerge w:val="restart"/>
          </w:tcPr>
          <w:p w14:paraId="144EDA85">
            <w:pPr>
              <w:spacing w:beforeAutospacing="0" w:after="0" w:afterAutospacing="0" w:line="240" w:lineRule="auto"/>
              <w:rPr>
                <w:rFonts w:ascii="Times New Roman" w:hAnsi="Times New Roman"/>
              </w:rPr>
            </w:pPr>
            <w:r>
              <w:rPr>
                <w:rFonts w:ascii="Times New Roman" w:hAnsi="Times New Roman"/>
              </w:rPr>
              <w:t>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Абилимпикс</w:t>
            </w:r>
          </w:p>
        </w:tc>
        <w:tc>
          <w:tcPr>
            <w:tcW w:w="0" w:type="auto"/>
            <w:vMerge w:val="restart"/>
          </w:tcPr>
          <w:p w14:paraId="429EE7D9">
            <w:pPr>
              <w:spacing w:beforeAutospacing="0" w:after="0" w:afterAutospacing="0" w:line="240" w:lineRule="auto"/>
              <w:rPr>
                <w:rFonts w:ascii="Times New Roman" w:hAnsi="Times New Roman"/>
              </w:rPr>
            </w:pPr>
            <w:r>
              <w:rPr>
                <w:rFonts w:ascii="Times New Roman" w:hAnsi="Times New Roman"/>
              </w:rPr>
              <w:t>Нет</w:t>
            </w:r>
          </w:p>
        </w:tc>
        <w:tc>
          <w:tcPr>
            <w:tcW w:w="0" w:type="auto"/>
            <w:vMerge w:val="restart"/>
          </w:tcPr>
          <w:p w14:paraId="08EE111F">
            <w:pPr>
              <w:spacing w:beforeAutospacing="0" w:after="0" w:afterAutospacing="0" w:line="240" w:lineRule="auto"/>
              <w:rPr>
                <w:rFonts w:ascii="Times New Roman" w:hAnsi="Times New Roman"/>
              </w:rPr>
            </w:pPr>
            <w:r>
              <w:rPr>
                <w:rFonts w:ascii="Times New Roman" w:hAnsi="Times New Roman"/>
              </w:rPr>
              <w:t>0</w:t>
            </w:r>
          </w:p>
        </w:tc>
        <w:tc>
          <w:tcPr>
            <w:tcW w:w="0" w:type="auto"/>
            <w:vMerge w:val="restart"/>
          </w:tcPr>
          <w:p w14:paraId="46A73F3F">
            <w:pPr>
              <w:spacing w:beforeAutospacing="0" w:after="0" w:afterAutospacing="0" w:line="240" w:lineRule="auto"/>
              <w:rPr>
                <w:rFonts w:ascii="Times New Roman" w:hAnsi="Times New Roman"/>
              </w:rPr>
            </w:pPr>
            <w:r>
              <w:rPr>
                <w:rFonts w:ascii="Times New Roman" w:hAnsi="Times New Roman"/>
              </w:rPr>
              <w:t>Магистральное направление «Профориентация»</w:t>
            </w:r>
          </w:p>
        </w:tc>
        <w:tc>
          <w:tcPr>
            <w:tcW w:w="0" w:type="auto"/>
            <w:vMerge w:val="restart"/>
          </w:tcPr>
          <w:p w14:paraId="27833D3E">
            <w:pPr>
              <w:spacing w:beforeAutospacing="0" w:after="0" w:afterAutospacing="0" w:line="240" w:lineRule="auto"/>
              <w:rPr>
                <w:rFonts w:ascii="Times New Roman" w:hAnsi="Times New Roman"/>
              </w:rPr>
            </w:pPr>
            <w:r>
              <w:rPr>
                <w:rFonts w:ascii="Times New Roman" w:hAnsi="Times New Roman"/>
              </w:rPr>
              <w:t>Сопровождение выбора профессии</w:t>
            </w:r>
          </w:p>
        </w:tc>
        <w:tc>
          <w:tcPr>
            <w:tcW w:w="0" w:type="auto"/>
          </w:tcPr>
          <w:p w14:paraId="7D048466">
            <w:pPr>
              <w:spacing w:beforeAutospacing="0" w:after="0" w:afterAutospacing="0" w:line="240" w:lineRule="auto"/>
              <w:rPr>
                <w:rFonts w:ascii="Times New Roman" w:hAnsi="Times New Roman"/>
              </w:rPr>
            </w:pPr>
            <w:r>
              <w:rPr>
                <w:rFonts w:ascii="Times New Roman" w:hAnsi="Times New Roman"/>
              </w:rPr>
              <w:t>Не обеспечивается подготовка к участию в чемпионатах по профессиональному мастерству.</w:t>
            </w:r>
          </w:p>
        </w:tc>
        <w:tc>
          <w:tcPr>
            <w:tcW w:w="0" w:type="auto"/>
          </w:tcPr>
          <w:p w14:paraId="629C04A5">
            <w:pPr>
              <w:numPr>
                <w:ilvl w:val="0"/>
                <w:numId w:val="25"/>
              </w:numPr>
              <w:spacing w:beforeAutospacing="0" w:after="0" w:afterAutospacing="0" w:line="240" w:lineRule="auto"/>
              <w:rPr>
                <w:rFonts w:ascii="Times New Roman" w:hAnsi="Times New Roman"/>
              </w:rPr>
            </w:pPr>
            <w:r>
              <w:rPr>
                <w:rFonts w:ascii="Times New Roman" w:hAnsi="Times New Roman"/>
              </w:rPr>
              <w:t>Создание  в ОО системы подготовки к чемпионатам по профессиональному мастерству, включающую: назначение ответственного за работу; рассмотрение вопросов по подготовке к чемпионатам по профмастерству на заседаниях педагогического и методического советов; наличие в ОО системы поощрений педагогов, работающих в данном направлении.</w:t>
            </w:r>
          </w:p>
          <w:p w14:paraId="52246C27">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условий для подготовки обучающихся к участию в чемпионатах по профессиональному мастерству: 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кадровое обеспечение (организация обучения педагогических работников, привлечение квалифицированных специалистов из других организаций, предприятий); поиск финансовых средств (участие в грантах, конкурсах, обращение к спонсорам) для организации поездок из отдаленных сел к месту проведения чемпионатов по профессиональному мастерству.</w:t>
            </w:r>
          </w:p>
          <w:p w14:paraId="00D0C5D1">
            <w:pPr>
              <w:numPr>
                <w:ilvl w:val="0"/>
                <w:numId w:val="25"/>
              </w:numPr>
              <w:spacing w:beforeAutospacing="0" w:after="0" w:afterAutospacing="0" w:line="240" w:lineRule="auto"/>
              <w:rPr>
                <w:rFonts w:ascii="Times New Roman" w:hAnsi="Times New Roman"/>
              </w:rPr>
            </w:pPr>
            <w:r>
              <w:rPr>
                <w:rFonts w:ascii="Times New Roman" w:hAnsi="Times New Roman"/>
              </w:rPr>
              <w:t>Повышение мотивации обучающихся к участию в чемпионатах по профессиональному мастерству.</w:t>
            </w:r>
          </w:p>
        </w:tc>
      </w:tr>
      <w:tr w14:paraId="2A10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542EB258">
            <w:pPr>
              <w:spacing w:beforeAutospacing="0" w:after="0" w:afterAutospacing="0" w:line="240" w:lineRule="auto"/>
              <w:rPr>
                <w:rFonts w:ascii="Times New Roman" w:hAnsi="Times New Roman"/>
              </w:rPr>
            </w:pPr>
          </w:p>
        </w:tc>
        <w:tc>
          <w:tcPr>
            <w:tcW w:w="0" w:type="auto"/>
            <w:vMerge w:val="continue"/>
          </w:tcPr>
          <w:p w14:paraId="60FC4705">
            <w:pPr>
              <w:spacing w:beforeAutospacing="0" w:after="0" w:afterAutospacing="0" w:line="240" w:lineRule="auto"/>
              <w:rPr>
                <w:rFonts w:ascii="Times New Roman" w:hAnsi="Times New Roman"/>
              </w:rPr>
            </w:pPr>
          </w:p>
        </w:tc>
        <w:tc>
          <w:tcPr>
            <w:tcW w:w="0" w:type="auto"/>
            <w:vMerge w:val="continue"/>
          </w:tcPr>
          <w:p w14:paraId="04CC6A80">
            <w:pPr>
              <w:spacing w:beforeAutospacing="0" w:after="0" w:afterAutospacing="0" w:line="240" w:lineRule="auto"/>
              <w:rPr>
                <w:rFonts w:ascii="Times New Roman" w:hAnsi="Times New Roman"/>
              </w:rPr>
            </w:pPr>
          </w:p>
        </w:tc>
        <w:tc>
          <w:tcPr>
            <w:tcW w:w="0" w:type="auto"/>
            <w:vMerge w:val="continue"/>
          </w:tcPr>
          <w:p w14:paraId="3B690FFD">
            <w:pPr>
              <w:spacing w:beforeAutospacing="0" w:after="0" w:afterAutospacing="0" w:line="240" w:lineRule="auto"/>
              <w:rPr>
                <w:rFonts w:ascii="Times New Roman" w:hAnsi="Times New Roman"/>
              </w:rPr>
            </w:pPr>
          </w:p>
        </w:tc>
        <w:tc>
          <w:tcPr>
            <w:tcW w:w="0" w:type="auto"/>
            <w:vMerge w:val="continue"/>
          </w:tcPr>
          <w:p w14:paraId="5AB62DB7">
            <w:pPr>
              <w:spacing w:beforeAutospacing="0" w:after="0" w:afterAutospacing="0" w:line="240" w:lineRule="auto"/>
              <w:rPr>
                <w:rFonts w:ascii="Times New Roman" w:hAnsi="Times New Roman"/>
              </w:rPr>
            </w:pPr>
          </w:p>
        </w:tc>
        <w:tc>
          <w:tcPr>
            <w:tcW w:w="0" w:type="auto"/>
            <w:vMerge w:val="continue"/>
          </w:tcPr>
          <w:p w14:paraId="4D585F16">
            <w:pPr>
              <w:spacing w:beforeAutospacing="0" w:after="0" w:afterAutospacing="0" w:line="240" w:lineRule="auto"/>
              <w:rPr>
                <w:rFonts w:ascii="Times New Roman" w:hAnsi="Times New Roman"/>
              </w:rPr>
            </w:pPr>
          </w:p>
        </w:tc>
        <w:tc>
          <w:tcPr>
            <w:tcW w:w="0" w:type="auto"/>
          </w:tcPr>
          <w:p w14:paraId="5A1F8C94">
            <w:pPr>
              <w:spacing w:beforeAutospacing="0" w:after="0" w:afterAutospacing="0" w:line="240" w:lineRule="auto"/>
              <w:rPr>
                <w:rFonts w:ascii="Times New Roman" w:hAnsi="Times New Roman"/>
              </w:rPr>
            </w:pPr>
            <w:r>
              <w:rPr>
                <w:rFonts w:ascii="Times New Roman" w:hAnsi="Times New Roman"/>
              </w:rPr>
              <w:t>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w:t>
            </w:r>
          </w:p>
        </w:tc>
        <w:tc>
          <w:tcPr>
            <w:tcW w:w="0" w:type="auto"/>
          </w:tcPr>
          <w:p w14:paraId="0EF0359A">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сетевого взаимодействия общеобразовательных организаций с образовательными организациями среднего профессионального образования.</w:t>
            </w:r>
          </w:p>
          <w:p w14:paraId="1F7D7F81">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на региональном уровне участия обучающихся общеобразовательных организаций в профориентационных мероприятиях, проводимых в рамках регионального и отборочного (межрегионального) этапов Чемпионата по профессиональному мастерству «Профессионалы» и Чемпионата высоких технологий Всероссийского чемпионатного движения по профессиональному мастерству.</w:t>
            </w:r>
          </w:p>
          <w:p w14:paraId="427A8BD5">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онлайн-уроках проекта «Шоу профессий», реализуемых с учетом опыта цикла открытых уроков «Проектория», направленных на раннюю профориентацию», проводимых в рамках федерального проекта «Успех каждого ребенка» национального проекта «Образование».</w:t>
            </w:r>
          </w:p>
        </w:tc>
      </w:tr>
      <w:tr w14:paraId="5F28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F8650E2">
            <w:pPr>
              <w:spacing w:beforeAutospacing="0" w:after="0" w:afterAutospacing="0" w:line="240" w:lineRule="auto"/>
              <w:rPr>
                <w:rFonts w:ascii="Times New Roman" w:hAnsi="Times New Roman"/>
              </w:rPr>
            </w:pPr>
            <w:r>
              <w:rPr>
                <w:rFonts w:ascii="Times New Roman" w:hAnsi="Times New Roman"/>
              </w:rPr>
              <w:t>83</w:t>
            </w:r>
          </w:p>
        </w:tc>
        <w:tc>
          <w:tcPr>
            <w:tcW w:w="0" w:type="auto"/>
          </w:tcPr>
          <w:p w14:paraId="37004C23">
            <w:pPr>
              <w:spacing w:beforeAutospacing="0" w:after="0" w:afterAutospacing="0" w:line="240" w:lineRule="auto"/>
              <w:rPr>
                <w:rFonts w:ascii="Times New Roman" w:hAnsi="Times New Roman"/>
              </w:rPr>
            </w:pPr>
            <w:r>
              <w:rPr>
                <w:rFonts w:ascii="Times New Roman" w:hAnsi="Times New Roman"/>
              </w:rPr>
              <w:t>Использование единых подходов к штатному расписанию (количество административного персонала на контингент, узкие специалисты)</w:t>
            </w:r>
          </w:p>
        </w:tc>
        <w:tc>
          <w:tcPr>
            <w:tcW w:w="0" w:type="auto"/>
          </w:tcPr>
          <w:p w14:paraId="6E897E9D">
            <w:pPr>
              <w:spacing w:beforeAutospacing="0" w:after="0" w:afterAutospacing="0" w:line="240" w:lineRule="auto"/>
              <w:rPr>
                <w:rFonts w:ascii="Times New Roman" w:hAnsi="Times New Roman"/>
              </w:rPr>
            </w:pPr>
            <w:r>
              <w:rPr>
                <w:rFonts w:ascii="Times New Roman" w:hAnsi="Times New Roman"/>
              </w:rPr>
              <w:t xml:space="preserve">В организации используются единые подходы к штатному расписанию </w:t>
            </w:r>
          </w:p>
        </w:tc>
        <w:tc>
          <w:tcPr>
            <w:tcW w:w="0" w:type="auto"/>
          </w:tcPr>
          <w:p w14:paraId="68598D73">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4FF29D9E">
            <w:pPr>
              <w:spacing w:beforeAutospacing="0" w:after="0" w:afterAutospacing="0" w:line="240" w:lineRule="auto"/>
              <w:rPr>
                <w:rFonts w:ascii="Times New Roman" w:hAnsi="Times New Roman"/>
              </w:rPr>
            </w:pPr>
            <w:r>
              <w:rPr>
                <w:rFonts w:ascii="Times New Roman" w:hAnsi="Times New Roman"/>
              </w:rPr>
              <w:t>Ключевое условие «Учитель. Школьная команда»</w:t>
            </w:r>
          </w:p>
        </w:tc>
        <w:tc>
          <w:tcPr>
            <w:tcW w:w="0" w:type="auto"/>
          </w:tcPr>
          <w:p w14:paraId="07F74355">
            <w:pPr>
              <w:spacing w:beforeAutospacing="0" w:after="0" w:afterAutospacing="0" w:line="240" w:lineRule="auto"/>
              <w:rPr>
                <w:rFonts w:ascii="Times New Roman" w:hAnsi="Times New Roman"/>
              </w:rPr>
            </w:pPr>
            <w:r>
              <w:rPr>
                <w:rFonts w:ascii="Times New Roman" w:hAnsi="Times New Roman"/>
              </w:rPr>
              <w:t>Условия педагогического труда</w:t>
            </w:r>
          </w:p>
        </w:tc>
        <w:tc>
          <w:tcPr>
            <w:tcW w:w="0" w:type="auto"/>
          </w:tcPr>
          <w:p w14:paraId="0E5F5C49">
            <w:pPr>
              <w:spacing w:beforeAutospacing="0" w:after="0" w:afterAutospacing="0" w:line="240" w:lineRule="auto"/>
              <w:rPr>
                <w:rFonts w:ascii="Times New Roman" w:hAnsi="Times New Roman"/>
              </w:rPr>
            </w:pPr>
          </w:p>
        </w:tc>
        <w:tc>
          <w:tcPr>
            <w:tcW w:w="0" w:type="auto"/>
          </w:tcPr>
          <w:p w14:paraId="764DD5BB">
            <w:pPr>
              <w:spacing w:beforeAutospacing="0" w:after="0" w:afterAutospacing="0" w:line="240" w:lineRule="auto"/>
              <w:rPr>
                <w:rFonts w:ascii="Times New Roman" w:hAnsi="Times New Roman"/>
              </w:rPr>
            </w:pPr>
          </w:p>
        </w:tc>
      </w:tr>
      <w:tr w14:paraId="09D3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8793101">
            <w:pPr>
              <w:spacing w:beforeAutospacing="0" w:after="0" w:afterAutospacing="0" w:line="240" w:lineRule="auto"/>
              <w:rPr>
                <w:rFonts w:ascii="Times New Roman" w:hAnsi="Times New Roman"/>
              </w:rPr>
            </w:pPr>
            <w:r>
              <w:rPr>
                <w:rFonts w:ascii="Times New Roman" w:hAnsi="Times New Roman"/>
              </w:rPr>
              <w:t>84</w:t>
            </w:r>
          </w:p>
        </w:tc>
        <w:tc>
          <w:tcPr>
            <w:tcW w:w="0" w:type="auto"/>
          </w:tcPr>
          <w:p w14:paraId="13DFD3B1">
            <w:pPr>
              <w:spacing w:beforeAutospacing="0" w:after="0" w:afterAutospacing="0" w:line="240" w:lineRule="auto"/>
              <w:rPr>
                <w:rFonts w:ascii="Times New Roman" w:hAnsi="Times New Roman"/>
              </w:rPr>
            </w:pPr>
            <w:r>
              <w:rPr>
                <w:rFonts w:ascii="Times New Roman" w:hAnsi="Times New Roman"/>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0" w:type="auto"/>
          </w:tcPr>
          <w:p w14:paraId="565646D2">
            <w:pPr>
              <w:spacing w:beforeAutospacing="0" w:after="0" w:afterAutospacing="0" w:line="240" w:lineRule="auto"/>
              <w:rPr>
                <w:rFonts w:ascii="Times New Roman" w:hAnsi="Times New Roman"/>
              </w:rPr>
            </w:pPr>
            <w:r>
              <w:rPr>
                <w:rFonts w:ascii="Times New Roman" w:hAnsi="Times New Roman"/>
              </w:rPr>
              <w:t>Предусмотрены меры материального и нематериального стимулирования</w:t>
            </w:r>
          </w:p>
        </w:tc>
        <w:tc>
          <w:tcPr>
            <w:tcW w:w="0" w:type="auto"/>
          </w:tcPr>
          <w:p w14:paraId="184B0854">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57712753">
            <w:pPr>
              <w:spacing w:beforeAutospacing="0" w:after="0" w:afterAutospacing="0" w:line="240" w:lineRule="auto"/>
              <w:rPr>
                <w:rFonts w:ascii="Times New Roman" w:hAnsi="Times New Roman"/>
              </w:rPr>
            </w:pPr>
            <w:r>
              <w:rPr>
                <w:rFonts w:ascii="Times New Roman" w:hAnsi="Times New Roman"/>
              </w:rPr>
              <w:t>Ключевое условие «Учитель. Школьная команда»</w:t>
            </w:r>
          </w:p>
        </w:tc>
        <w:tc>
          <w:tcPr>
            <w:tcW w:w="0" w:type="auto"/>
          </w:tcPr>
          <w:p w14:paraId="559E6462">
            <w:pPr>
              <w:spacing w:beforeAutospacing="0" w:after="0" w:afterAutospacing="0" w:line="240" w:lineRule="auto"/>
              <w:rPr>
                <w:rFonts w:ascii="Times New Roman" w:hAnsi="Times New Roman"/>
              </w:rPr>
            </w:pPr>
            <w:r>
              <w:rPr>
                <w:rFonts w:ascii="Times New Roman" w:hAnsi="Times New Roman"/>
              </w:rPr>
              <w:t>Условия педагогического труда</w:t>
            </w:r>
          </w:p>
        </w:tc>
        <w:tc>
          <w:tcPr>
            <w:tcW w:w="0" w:type="auto"/>
          </w:tcPr>
          <w:p w14:paraId="0A7E7DEF">
            <w:pPr>
              <w:spacing w:beforeAutospacing="0" w:after="0" w:afterAutospacing="0" w:line="240" w:lineRule="auto"/>
              <w:rPr>
                <w:rFonts w:ascii="Times New Roman" w:hAnsi="Times New Roman"/>
              </w:rPr>
            </w:pPr>
          </w:p>
        </w:tc>
        <w:tc>
          <w:tcPr>
            <w:tcW w:w="0" w:type="auto"/>
          </w:tcPr>
          <w:p w14:paraId="1B36D0A6">
            <w:pPr>
              <w:spacing w:beforeAutospacing="0" w:after="0" w:afterAutospacing="0" w:line="240" w:lineRule="auto"/>
              <w:rPr>
                <w:rFonts w:ascii="Times New Roman" w:hAnsi="Times New Roman"/>
              </w:rPr>
            </w:pPr>
          </w:p>
        </w:tc>
      </w:tr>
      <w:tr w14:paraId="2AE5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EFE3CD5">
            <w:pPr>
              <w:spacing w:beforeAutospacing="0" w:after="0" w:afterAutospacing="0" w:line="240" w:lineRule="auto"/>
              <w:rPr>
                <w:rFonts w:ascii="Times New Roman" w:hAnsi="Times New Roman"/>
              </w:rPr>
            </w:pPr>
            <w:r>
              <w:rPr>
                <w:rFonts w:ascii="Times New Roman" w:hAnsi="Times New Roman"/>
              </w:rPr>
              <w:t>85</w:t>
            </w:r>
          </w:p>
        </w:tc>
        <w:tc>
          <w:tcPr>
            <w:tcW w:w="0" w:type="auto"/>
          </w:tcPr>
          <w:p w14:paraId="5BDC96D3">
            <w:pPr>
              <w:spacing w:beforeAutospacing="0" w:after="0" w:afterAutospacing="0" w:line="240" w:lineRule="auto"/>
              <w:rPr>
                <w:rFonts w:ascii="Times New Roman" w:hAnsi="Times New Roman"/>
              </w:rPr>
            </w:pPr>
            <w:r>
              <w:rPr>
                <w:rFonts w:ascii="Times New Roman" w:hAnsi="Times New Roman"/>
              </w:rPr>
              <w:t>Развитие системы наставничества (положение о наставничестве, дорожная карта о его реализации, приказы)(критический показатель)</w:t>
            </w:r>
          </w:p>
        </w:tc>
        <w:tc>
          <w:tcPr>
            <w:tcW w:w="0" w:type="auto"/>
          </w:tcPr>
          <w:p w14:paraId="5498232C">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0FB4BE57">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45AC65C5">
            <w:pPr>
              <w:spacing w:beforeAutospacing="0" w:after="0" w:afterAutospacing="0" w:line="240" w:lineRule="auto"/>
              <w:rPr>
                <w:rFonts w:ascii="Times New Roman" w:hAnsi="Times New Roman"/>
              </w:rPr>
            </w:pPr>
            <w:r>
              <w:rPr>
                <w:rFonts w:ascii="Times New Roman" w:hAnsi="Times New Roman"/>
              </w:rPr>
              <w:t>Ключевое условие «Учитель. Школьная команда»</w:t>
            </w:r>
          </w:p>
        </w:tc>
        <w:tc>
          <w:tcPr>
            <w:tcW w:w="0" w:type="auto"/>
          </w:tcPr>
          <w:p w14:paraId="017E3A08">
            <w:pPr>
              <w:spacing w:beforeAutospacing="0" w:after="0" w:afterAutospacing="0" w:line="240" w:lineRule="auto"/>
              <w:rPr>
                <w:rFonts w:ascii="Times New Roman" w:hAnsi="Times New Roman"/>
              </w:rPr>
            </w:pPr>
            <w:r>
              <w:rPr>
                <w:rFonts w:ascii="Times New Roman" w:hAnsi="Times New Roman"/>
              </w:rPr>
              <w:t>Методическое сопровождение педагогических кадров. Система наставничества</w:t>
            </w:r>
          </w:p>
        </w:tc>
        <w:tc>
          <w:tcPr>
            <w:tcW w:w="0" w:type="auto"/>
          </w:tcPr>
          <w:p w14:paraId="4B33589C">
            <w:pPr>
              <w:spacing w:beforeAutospacing="0" w:after="0" w:afterAutospacing="0" w:line="240" w:lineRule="auto"/>
              <w:rPr>
                <w:rFonts w:ascii="Times New Roman" w:hAnsi="Times New Roman"/>
              </w:rPr>
            </w:pPr>
          </w:p>
        </w:tc>
        <w:tc>
          <w:tcPr>
            <w:tcW w:w="0" w:type="auto"/>
          </w:tcPr>
          <w:p w14:paraId="38124435">
            <w:pPr>
              <w:spacing w:beforeAutospacing="0" w:after="0" w:afterAutospacing="0" w:line="240" w:lineRule="auto"/>
              <w:rPr>
                <w:rFonts w:ascii="Times New Roman" w:hAnsi="Times New Roman"/>
              </w:rPr>
            </w:pPr>
          </w:p>
        </w:tc>
      </w:tr>
      <w:tr w14:paraId="0BEB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2E1CD1A">
            <w:pPr>
              <w:spacing w:beforeAutospacing="0" w:after="0" w:afterAutospacing="0" w:line="240" w:lineRule="auto"/>
              <w:rPr>
                <w:rFonts w:ascii="Times New Roman" w:hAnsi="Times New Roman"/>
              </w:rPr>
            </w:pPr>
            <w:r>
              <w:rPr>
                <w:rFonts w:ascii="Times New Roman" w:hAnsi="Times New Roman"/>
              </w:rPr>
              <w:t>86</w:t>
            </w:r>
          </w:p>
        </w:tc>
        <w:tc>
          <w:tcPr>
            <w:tcW w:w="0" w:type="auto"/>
          </w:tcPr>
          <w:p w14:paraId="3ED4A267">
            <w:pPr>
              <w:spacing w:beforeAutospacing="0" w:after="0" w:afterAutospacing="0" w:line="240" w:lineRule="auto"/>
              <w:rPr>
                <w:rFonts w:ascii="Times New Roman" w:hAnsi="Times New Roman"/>
              </w:rPr>
            </w:pPr>
            <w:r>
              <w:rPr>
                <w:rFonts w:ascii="Times New Roman" w:hAnsi="Times New Roman"/>
              </w:rPr>
              <w:t>Наличие методических объединений / кафедр / методических советов учителей(критический показатель)</w:t>
            </w:r>
          </w:p>
        </w:tc>
        <w:tc>
          <w:tcPr>
            <w:tcW w:w="0" w:type="auto"/>
          </w:tcPr>
          <w:p w14:paraId="23FDF249">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0627B0CC">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08914E61">
            <w:pPr>
              <w:spacing w:beforeAutospacing="0" w:after="0" w:afterAutospacing="0" w:line="240" w:lineRule="auto"/>
              <w:rPr>
                <w:rFonts w:ascii="Times New Roman" w:hAnsi="Times New Roman"/>
              </w:rPr>
            </w:pPr>
            <w:r>
              <w:rPr>
                <w:rFonts w:ascii="Times New Roman" w:hAnsi="Times New Roman"/>
              </w:rPr>
              <w:t>Ключевое условие «Учитель. Школьная команда»</w:t>
            </w:r>
          </w:p>
        </w:tc>
        <w:tc>
          <w:tcPr>
            <w:tcW w:w="0" w:type="auto"/>
          </w:tcPr>
          <w:p w14:paraId="7FC733AA">
            <w:pPr>
              <w:spacing w:beforeAutospacing="0" w:after="0" w:afterAutospacing="0" w:line="240" w:lineRule="auto"/>
              <w:rPr>
                <w:rFonts w:ascii="Times New Roman" w:hAnsi="Times New Roman"/>
              </w:rPr>
            </w:pPr>
            <w:r>
              <w:rPr>
                <w:rFonts w:ascii="Times New Roman" w:hAnsi="Times New Roman"/>
              </w:rPr>
              <w:t>Методическое сопровождение педагогических кадров. Система наставничества</w:t>
            </w:r>
          </w:p>
        </w:tc>
        <w:tc>
          <w:tcPr>
            <w:tcW w:w="0" w:type="auto"/>
          </w:tcPr>
          <w:p w14:paraId="2B7C5C2B">
            <w:pPr>
              <w:spacing w:beforeAutospacing="0" w:after="0" w:afterAutospacing="0" w:line="240" w:lineRule="auto"/>
              <w:rPr>
                <w:rFonts w:ascii="Times New Roman" w:hAnsi="Times New Roman"/>
              </w:rPr>
            </w:pPr>
          </w:p>
        </w:tc>
        <w:tc>
          <w:tcPr>
            <w:tcW w:w="0" w:type="auto"/>
          </w:tcPr>
          <w:p w14:paraId="7305152B">
            <w:pPr>
              <w:spacing w:beforeAutospacing="0" w:after="0" w:afterAutospacing="0" w:line="240" w:lineRule="auto"/>
              <w:rPr>
                <w:rFonts w:ascii="Times New Roman" w:hAnsi="Times New Roman"/>
              </w:rPr>
            </w:pPr>
          </w:p>
        </w:tc>
      </w:tr>
      <w:tr w14:paraId="031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445F7B3">
            <w:pPr>
              <w:spacing w:beforeAutospacing="0" w:after="0" w:afterAutospacing="0" w:line="240" w:lineRule="auto"/>
              <w:rPr>
                <w:rFonts w:ascii="Times New Roman" w:hAnsi="Times New Roman"/>
              </w:rPr>
            </w:pPr>
            <w:r>
              <w:rPr>
                <w:rFonts w:ascii="Times New Roman" w:hAnsi="Times New Roman"/>
              </w:rPr>
              <w:t>87</w:t>
            </w:r>
          </w:p>
        </w:tc>
        <w:tc>
          <w:tcPr>
            <w:tcW w:w="0" w:type="auto"/>
          </w:tcPr>
          <w:p w14:paraId="5634A8A4">
            <w:pPr>
              <w:spacing w:beforeAutospacing="0" w:after="0" w:afterAutospacing="0" w:line="240" w:lineRule="auto"/>
              <w:rPr>
                <w:rFonts w:ascii="Times New Roman" w:hAnsi="Times New Roman"/>
              </w:rPr>
            </w:pPr>
            <w:r>
              <w:rPr>
                <w:rFonts w:ascii="Times New Roman" w:hAnsi="Times New Roman"/>
              </w:rPr>
              <w:t>Наличие методических объединений / кафедр / методических советов классных руководителей</w:t>
            </w:r>
          </w:p>
        </w:tc>
        <w:tc>
          <w:tcPr>
            <w:tcW w:w="0" w:type="auto"/>
          </w:tcPr>
          <w:p w14:paraId="2B3E28E5">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5E0B21B5">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2A033127">
            <w:pPr>
              <w:spacing w:beforeAutospacing="0" w:after="0" w:afterAutospacing="0" w:line="240" w:lineRule="auto"/>
              <w:rPr>
                <w:rFonts w:ascii="Times New Roman" w:hAnsi="Times New Roman"/>
              </w:rPr>
            </w:pPr>
            <w:r>
              <w:rPr>
                <w:rFonts w:ascii="Times New Roman" w:hAnsi="Times New Roman"/>
              </w:rPr>
              <w:t>Ключевое условие «Учитель. Школьная команда»</w:t>
            </w:r>
          </w:p>
        </w:tc>
        <w:tc>
          <w:tcPr>
            <w:tcW w:w="0" w:type="auto"/>
          </w:tcPr>
          <w:p w14:paraId="0646A16D">
            <w:pPr>
              <w:spacing w:beforeAutospacing="0" w:after="0" w:afterAutospacing="0" w:line="240" w:lineRule="auto"/>
              <w:rPr>
                <w:rFonts w:ascii="Times New Roman" w:hAnsi="Times New Roman"/>
              </w:rPr>
            </w:pPr>
            <w:r>
              <w:rPr>
                <w:rFonts w:ascii="Times New Roman" w:hAnsi="Times New Roman"/>
              </w:rPr>
              <w:t>Методическое сопровождение педагогических кадров. Система наставничества</w:t>
            </w:r>
          </w:p>
        </w:tc>
        <w:tc>
          <w:tcPr>
            <w:tcW w:w="0" w:type="auto"/>
          </w:tcPr>
          <w:p w14:paraId="51AF5955">
            <w:pPr>
              <w:spacing w:beforeAutospacing="0" w:after="0" w:afterAutospacing="0" w:line="240" w:lineRule="auto"/>
              <w:rPr>
                <w:rFonts w:ascii="Times New Roman" w:hAnsi="Times New Roman"/>
              </w:rPr>
            </w:pPr>
          </w:p>
        </w:tc>
        <w:tc>
          <w:tcPr>
            <w:tcW w:w="0" w:type="auto"/>
          </w:tcPr>
          <w:p w14:paraId="311E8787">
            <w:pPr>
              <w:spacing w:beforeAutospacing="0" w:after="0" w:afterAutospacing="0" w:line="240" w:lineRule="auto"/>
              <w:rPr>
                <w:rFonts w:ascii="Times New Roman" w:hAnsi="Times New Roman"/>
              </w:rPr>
            </w:pPr>
          </w:p>
        </w:tc>
      </w:tr>
      <w:tr w14:paraId="704F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66B4ADD">
            <w:pPr>
              <w:spacing w:beforeAutospacing="0" w:after="0" w:afterAutospacing="0" w:line="240" w:lineRule="auto"/>
              <w:rPr>
                <w:rFonts w:ascii="Times New Roman" w:hAnsi="Times New Roman"/>
              </w:rPr>
            </w:pPr>
            <w:r>
              <w:rPr>
                <w:rFonts w:ascii="Times New Roman" w:hAnsi="Times New Roman"/>
              </w:rPr>
              <w:t>88</w:t>
            </w:r>
          </w:p>
        </w:tc>
        <w:tc>
          <w:tcPr>
            <w:tcW w:w="0" w:type="auto"/>
          </w:tcPr>
          <w:p w14:paraId="66B080BC">
            <w:pPr>
              <w:spacing w:beforeAutospacing="0" w:after="0" w:afterAutospacing="0" w:line="240" w:lineRule="auto"/>
              <w:rPr>
                <w:rFonts w:ascii="Times New Roman" w:hAnsi="Times New Roman"/>
              </w:rPr>
            </w:pPr>
            <w:r>
              <w:rPr>
                <w:rFonts w:ascii="Times New Roman" w:hAnsi="Times New Roman"/>
              </w:rPr>
              <w:t>Охват учителей диагностикой профессиональных компетенций (федеральной, региональной, самодиагностикой)</w:t>
            </w:r>
          </w:p>
        </w:tc>
        <w:tc>
          <w:tcPr>
            <w:tcW w:w="0" w:type="auto"/>
          </w:tcPr>
          <w:p w14:paraId="6EE94F35">
            <w:pPr>
              <w:spacing w:beforeAutospacing="0" w:after="0" w:afterAutospacing="0" w:line="240" w:lineRule="auto"/>
              <w:rPr>
                <w:rFonts w:ascii="Times New Roman" w:hAnsi="Times New Roman"/>
              </w:rPr>
            </w:pPr>
            <w:r>
              <w:rPr>
                <w:rFonts w:ascii="Times New Roman" w:hAnsi="Times New Roman"/>
              </w:rPr>
              <w:t>Не менее 50% учителей прошли диагностику профессиональных компетенций</w:t>
            </w:r>
          </w:p>
        </w:tc>
        <w:tc>
          <w:tcPr>
            <w:tcW w:w="0" w:type="auto"/>
          </w:tcPr>
          <w:p w14:paraId="46EF07BB">
            <w:pPr>
              <w:spacing w:beforeAutospacing="0" w:after="0" w:afterAutospacing="0" w:line="240" w:lineRule="auto"/>
              <w:rPr>
                <w:rFonts w:ascii="Times New Roman" w:hAnsi="Times New Roman"/>
              </w:rPr>
            </w:pPr>
            <w:r>
              <w:rPr>
                <w:rFonts w:ascii="Times New Roman" w:hAnsi="Times New Roman"/>
              </w:rPr>
              <w:t>2</w:t>
            </w:r>
          </w:p>
        </w:tc>
        <w:tc>
          <w:tcPr>
            <w:tcW w:w="0" w:type="auto"/>
          </w:tcPr>
          <w:p w14:paraId="366FAAA3">
            <w:pPr>
              <w:spacing w:beforeAutospacing="0" w:after="0" w:afterAutospacing="0" w:line="240" w:lineRule="auto"/>
              <w:rPr>
                <w:rFonts w:ascii="Times New Roman" w:hAnsi="Times New Roman"/>
              </w:rPr>
            </w:pPr>
            <w:r>
              <w:rPr>
                <w:rFonts w:ascii="Times New Roman" w:hAnsi="Times New Roman"/>
              </w:rPr>
              <w:t>Ключевое условие «Учитель. Школьная команда»</w:t>
            </w:r>
          </w:p>
        </w:tc>
        <w:tc>
          <w:tcPr>
            <w:tcW w:w="0" w:type="auto"/>
          </w:tcPr>
          <w:p w14:paraId="6E29EA39">
            <w:pPr>
              <w:spacing w:beforeAutospacing="0" w:after="0" w:afterAutospacing="0" w:line="240" w:lineRule="auto"/>
              <w:rPr>
                <w:rFonts w:ascii="Times New Roman" w:hAnsi="Times New Roman"/>
              </w:rPr>
            </w:pPr>
            <w:r>
              <w:rPr>
                <w:rFonts w:ascii="Times New Roman" w:hAnsi="Times New Roman"/>
              </w:rPr>
              <w:t>Методическое сопровождение педагогических кадров. Система наставничества</w:t>
            </w:r>
          </w:p>
        </w:tc>
        <w:tc>
          <w:tcPr>
            <w:tcW w:w="0" w:type="auto"/>
          </w:tcPr>
          <w:p w14:paraId="6922F690">
            <w:pPr>
              <w:spacing w:beforeAutospacing="0" w:after="0" w:afterAutospacing="0" w:line="240" w:lineRule="auto"/>
              <w:rPr>
                <w:rFonts w:ascii="Times New Roman" w:hAnsi="Times New Roman"/>
              </w:rPr>
            </w:pPr>
            <w:r>
              <w:rPr>
                <w:rFonts w:ascii="Times New Roman" w:hAnsi="Times New Roman"/>
              </w:rPr>
              <w:t>Недостаточный охват учителей диагностикой профессиональных компетенций (федеральной, региональной, самодиагностикой).</w:t>
            </w:r>
          </w:p>
        </w:tc>
        <w:tc>
          <w:tcPr>
            <w:tcW w:w="0" w:type="auto"/>
          </w:tcPr>
          <w:p w14:paraId="2F4C311A">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27.08.2021 № Р-201.</w:t>
            </w:r>
          </w:p>
          <w:p w14:paraId="2F2D5F86">
            <w:pPr>
              <w:numPr>
                <w:ilvl w:val="0"/>
                <w:numId w:val="25"/>
              </w:numPr>
              <w:spacing w:beforeAutospacing="0" w:after="0" w:afterAutospacing="0" w:line="240" w:lineRule="auto"/>
              <w:rPr>
                <w:rFonts w:ascii="Times New Roman" w:hAnsi="Times New Roman"/>
              </w:rPr>
            </w:pPr>
            <w:r>
              <w:rPr>
                <w:rFonts w:ascii="Times New Roman" w:hAnsi="Times New Roman"/>
              </w:rPr>
              <w:t>Разработка системы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w:t>
            </w:r>
          </w:p>
          <w:p w14:paraId="670D4873">
            <w:pPr>
              <w:numPr>
                <w:ilvl w:val="0"/>
                <w:numId w:val="25"/>
              </w:numPr>
              <w:spacing w:beforeAutospacing="0" w:after="0" w:afterAutospacing="0" w:line="240" w:lineRule="auto"/>
              <w:rPr>
                <w:rFonts w:ascii="Times New Roman" w:hAnsi="Times New Roman"/>
              </w:rPr>
            </w:pPr>
            <w:r>
              <w:rPr>
                <w:rFonts w:ascii="Times New Roman" w:hAnsi="Times New Roman"/>
              </w:rPr>
              <w:t>Повышение мотивации педагогических работников к прохождению диагностики профессиональных компетенций.</w:t>
            </w:r>
          </w:p>
          <w:p w14:paraId="69753B76">
            <w:pPr>
              <w:numPr>
                <w:ilvl w:val="0"/>
                <w:numId w:val="25"/>
              </w:numPr>
              <w:spacing w:beforeAutospacing="0" w:after="0" w:afterAutospacing="0" w:line="240" w:lineRule="auto"/>
              <w:rPr>
                <w:rFonts w:ascii="Times New Roman" w:hAnsi="Times New Roman"/>
              </w:rPr>
            </w:pPr>
            <w:r>
              <w:rPr>
                <w:rFonts w:ascii="Times New Roman" w:hAnsi="Times New Roman"/>
              </w:rPr>
              <w:t>Разработка способов стимулирования и поощрения педагогических работников, направленных на профилактику профессионального выгорания, повышение мотивации педагогических работников к прохождению диагностики профессиональных компетенций.</w:t>
            </w:r>
          </w:p>
          <w:p w14:paraId="30811B31">
            <w:pPr>
              <w:numPr>
                <w:ilvl w:val="0"/>
                <w:numId w:val="25"/>
              </w:numPr>
              <w:spacing w:beforeAutospacing="0" w:after="0" w:afterAutospacing="0" w:line="240" w:lineRule="auto"/>
              <w:rPr>
                <w:rFonts w:ascii="Times New Roman" w:hAnsi="Times New Roman"/>
              </w:rPr>
            </w:pPr>
            <w:r>
              <w:rPr>
                <w:rFonts w:ascii="Times New Roman" w:hAnsi="Times New Roman"/>
              </w:rPr>
              <w:t>Разработка плана мероприятий по выявлению профессиональных затруднений и потребностей педагогов.</w:t>
            </w:r>
          </w:p>
          <w:p w14:paraId="0B5FB6F0">
            <w:pPr>
              <w:numPr>
                <w:ilvl w:val="0"/>
                <w:numId w:val="25"/>
              </w:numPr>
              <w:spacing w:beforeAutospacing="0" w:after="0" w:afterAutospacing="0" w:line="240" w:lineRule="auto"/>
              <w:rPr>
                <w:rFonts w:ascii="Times New Roman" w:hAnsi="Times New Roman"/>
              </w:rPr>
            </w:pPr>
            <w:r>
              <w:rPr>
                <w:rFonts w:ascii="Times New Roman" w:hAnsi="Times New Roman"/>
              </w:rPr>
              <w:t>Разработка программы наставничества, в том числе реверсивного, организация «горизонтального» обучения педагогических работников.</w:t>
            </w:r>
          </w:p>
          <w:p w14:paraId="5CA67BB6">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адресного подхода со стороны администрации, проведение мероприятий по популяризации диагностикаи,  разъяснении ее роли в снижении уровня профессиональных дефицитов, ее влияния на дальнейшее профессиональное развитие.</w:t>
            </w:r>
          </w:p>
          <w:p w14:paraId="5DC1BB26">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самодиагностики профессиональных дефицитов на основании рефлексии профессиональной деятельности, на основе разработанного инструментария (анкета/чек-лист).</w:t>
            </w:r>
          </w:p>
          <w:p w14:paraId="7AF00A18">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проведения диагностики профессиональных дефицитов на основании результатов профессиональной деятельности (экспертный анализ результатов в области обучения, воспитания, развития обучающихся).</w:t>
            </w:r>
          </w:p>
          <w:p w14:paraId="1C053C8F">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проведения диагностики профессиональных дефицитов на основании экспертной оценки практической деятельности (участие в открытом мероприятии, его анализ и подготовка заключения о выявленных профессиональных дефицитах).</w:t>
            </w:r>
          </w:p>
        </w:tc>
      </w:tr>
      <w:tr w14:paraId="2852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7198045">
            <w:pPr>
              <w:spacing w:beforeAutospacing="0" w:after="0" w:afterAutospacing="0" w:line="240" w:lineRule="auto"/>
              <w:rPr>
                <w:rFonts w:ascii="Times New Roman" w:hAnsi="Times New Roman"/>
              </w:rPr>
            </w:pPr>
            <w:r>
              <w:rPr>
                <w:rFonts w:ascii="Times New Roman" w:hAnsi="Times New Roman"/>
              </w:rPr>
              <w:t>89</w:t>
            </w:r>
          </w:p>
        </w:tc>
        <w:tc>
          <w:tcPr>
            <w:tcW w:w="0" w:type="auto"/>
          </w:tcPr>
          <w:p w14:paraId="4E860C34">
            <w:pPr>
              <w:spacing w:beforeAutospacing="0" w:after="0" w:afterAutospacing="0" w:line="240" w:lineRule="auto"/>
              <w:rPr>
                <w:rFonts w:ascii="Times New Roman" w:hAnsi="Times New Roman"/>
              </w:rPr>
            </w:pPr>
            <w:r>
              <w:rPr>
                <w:rFonts w:ascii="Times New Roman" w:hAnsi="Times New Roman"/>
              </w:rPr>
              <w:t>Доля учителей, для которых по результатам диагностики разработаны индивидуальные образовательные маршруты</w:t>
            </w:r>
          </w:p>
        </w:tc>
        <w:tc>
          <w:tcPr>
            <w:tcW w:w="0" w:type="auto"/>
          </w:tcPr>
          <w:p w14:paraId="40B0CBCE">
            <w:pPr>
              <w:spacing w:beforeAutospacing="0" w:after="0" w:afterAutospacing="0" w:line="240" w:lineRule="auto"/>
              <w:rPr>
                <w:rFonts w:ascii="Times New Roman" w:hAnsi="Times New Roman"/>
              </w:rPr>
            </w:pPr>
            <w:r>
              <w:rPr>
                <w:rFonts w:ascii="Times New Roman" w:hAnsi="Times New Roman"/>
              </w:rPr>
              <w:t xml:space="preserve">От 5% до 9% учителей           </w:t>
            </w:r>
          </w:p>
        </w:tc>
        <w:tc>
          <w:tcPr>
            <w:tcW w:w="0" w:type="auto"/>
          </w:tcPr>
          <w:p w14:paraId="0B0D0240">
            <w:pPr>
              <w:spacing w:beforeAutospacing="0" w:after="0" w:afterAutospacing="0" w:line="240" w:lineRule="auto"/>
              <w:rPr>
                <w:rFonts w:ascii="Times New Roman" w:hAnsi="Times New Roman"/>
              </w:rPr>
            </w:pPr>
            <w:r>
              <w:rPr>
                <w:rFonts w:ascii="Times New Roman" w:hAnsi="Times New Roman"/>
              </w:rPr>
              <w:t>2</w:t>
            </w:r>
          </w:p>
        </w:tc>
        <w:tc>
          <w:tcPr>
            <w:tcW w:w="0" w:type="auto"/>
          </w:tcPr>
          <w:p w14:paraId="05065AF1">
            <w:pPr>
              <w:spacing w:beforeAutospacing="0" w:after="0" w:afterAutospacing="0" w:line="240" w:lineRule="auto"/>
              <w:rPr>
                <w:rFonts w:ascii="Times New Roman" w:hAnsi="Times New Roman"/>
              </w:rPr>
            </w:pPr>
            <w:r>
              <w:rPr>
                <w:rFonts w:ascii="Times New Roman" w:hAnsi="Times New Roman"/>
              </w:rPr>
              <w:t>Ключевое условие «Учитель. Школьная команда»</w:t>
            </w:r>
          </w:p>
        </w:tc>
        <w:tc>
          <w:tcPr>
            <w:tcW w:w="0" w:type="auto"/>
          </w:tcPr>
          <w:p w14:paraId="08F6515E">
            <w:pPr>
              <w:spacing w:beforeAutospacing="0" w:after="0" w:afterAutospacing="0" w:line="240" w:lineRule="auto"/>
              <w:rPr>
                <w:rFonts w:ascii="Times New Roman" w:hAnsi="Times New Roman"/>
              </w:rPr>
            </w:pPr>
            <w:r>
              <w:rPr>
                <w:rFonts w:ascii="Times New Roman" w:hAnsi="Times New Roman"/>
              </w:rPr>
              <w:t>Методическое сопровождение педагогических кадров. Система наставничества</w:t>
            </w:r>
          </w:p>
        </w:tc>
        <w:tc>
          <w:tcPr>
            <w:tcW w:w="0" w:type="auto"/>
          </w:tcPr>
          <w:p w14:paraId="42F99211">
            <w:pPr>
              <w:spacing w:beforeAutospacing="0" w:after="0" w:afterAutospacing="0" w:line="240" w:lineRule="auto"/>
              <w:rPr>
                <w:rFonts w:ascii="Times New Roman" w:hAnsi="Times New Roman"/>
              </w:rPr>
            </w:pPr>
            <w:r>
              <w:rPr>
                <w:rFonts w:ascii="Times New Roman" w:hAnsi="Times New Roman"/>
              </w:rPr>
              <w:t>Низкая доля учителей, для которых по результатам диагностики профессиональных дефицитов разработаны ИОМ.</w:t>
            </w:r>
          </w:p>
        </w:tc>
        <w:tc>
          <w:tcPr>
            <w:tcW w:w="0" w:type="auto"/>
          </w:tcPr>
          <w:p w14:paraId="37A0FAEA">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w:t>
            </w:r>
          </w:p>
          <w:p w14:paraId="734073BA">
            <w:pPr>
              <w:numPr>
                <w:ilvl w:val="0"/>
                <w:numId w:val="25"/>
              </w:numPr>
              <w:spacing w:beforeAutospacing="0" w:after="0" w:afterAutospacing="0" w:line="240" w:lineRule="auto"/>
              <w:rPr>
                <w:rFonts w:ascii="Times New Roman" w:hAnsi="Times New Roman"/>
              </w:rPr>
            </w:pPr>
            <w:r>
              <w:rPr>
                <w:rFonts w:ascii="Times New Roman" w:hAnsi="Times New Roman"/>
              </w:rPr>
              <w:t>Выстраивание 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w:t>
            </w:r>
          </w:p>
          <w:p w14:paraId="67E2790C">
            <w:pPr>
              <w:numPr>
                <w:ilvl w:val="0"/>
                <w:numId w:val="25"/>
              </w:numPr>
              <w:spacing w:beforeAutospacing="0" w:after="0" w:afterAutospacing="0" w:line="240" w:lineRule="auto"/>
              <w:rPr>
                <w:rFonts w:ascii="Times New Roman" w:hAnsi="Times New Roman"/>
              </w:rPr>
            </w:pPr>
            <w:r>
              <w:rPr>
                <w:rFonts w:ascii="Times New Roman" w:hAnsi="Times New Roman"/>
              </w:rPr>
              <w:t>Выстраивание взаимодействия региональных методистов с руководителем образовательной организации и его заместителями, руководителями предметных методических объединений и педагогическими работниками, для которых необходима разработка ИОМ.</w:t>
            </w:r>
          </w:p>
          <w:p w14:paraId="3EF1ACAD">
            <w:pPr>
              <w:numPr>
                <w:ilvl w:val="0"/>
                <w:numId w:val="25"/>
              </w:numPr>
              <w:spacing w:beforeAutospacing="0" w:after="0" w:afterAutospacing="0" w:line="240" w:lineRule="auto"/>
              <w:rPr>
                <w:rFonts w:ascii="Times New Roman" w:hAnsi="Times New Roman"/>
              </w:rPr>
            </w:pPr>
            <w:r>
              <w:rPr>
                <w:rFonts w:ascii="Times New Roman" w:hAnsi="Times New Roman"/>
              </w:rPr>
              <w:t>Разработка плана мероприятий по сопровождению педагогов, у которых выявлены профессиональные дефициты.</w:t>
            </w:r>
          </w:p>
          <w:p w14:paraId="2E40038A">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анализа / самоанализа профессиональной деятельности педагогических работников.</w:t>
            </w:r>
          </w:p>
          <w:p w14:paraId="02C8B4D0">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участия представителей управленческой команды в в формировании ИОМ педагога.</w:t>
            </w:r>
          </w:p>
          <w:p w14:paraId="6E4650A1">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мотивирующего административного контроля разработки и реализации ИОМа.</w:t>
            </w:r>
          </w:p>
          <w:p w14:paraId="24E85378">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разъяснительных мероприятий по формированию у педагога понимания своих образовательно-профессиональных дефицитов и потребностей.</w:t>
            </w:r>
          </w:p>
          <w:p w14:paraId="1FF9219E">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 предметных, методических, психолого-педагогических, коммуникативных компетенций, которые связаны с трудовыми функциями профессионального стандарта "Педагог").</w:t>
            </w:r>
          </w:p>
          <w:p w14:paraId="08A69FD2">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мероприятий по повышению внутренней мотивации педагога при разработке и реализации ИОМ.</w:t>
            </w:r>
          </w:p>
          <w:p w14:paraId="45C3BF8D">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мониторинга удовлетворенности педагогов профессиональной деятельностью и методичсеким сопровождением.</w:t>
            </w:r>
          </w:p>
          <w:p w14:paraId="365F6C78">
            <w:pPr>
              <w:numPr>
                <w:ilvl w:val="0"/>
                <w:numId w:val="25"/>
              </w:numPr>
              <w:spacing w:beforeAutospacing="0" w:after="0" w:afterAutospacing="0" w:line="240" w:lineRule="auto"/>
              <w:rPr>
                <w:rFonts w:ascii="Times New Roman" w:hAnsi="Times New Roman"/>
              </w:rPr>
            </w:pPr>
            <w:r>
              <w:rPr>
                <w:rFonts w:ascii="Times New Roman" w:hAnsi="Times New Roman"/>
              </w:rPr>
              <w:t>Рзработка ИОМ непрерывного развития  профессионального мастерства педагогических работников для повышения эффективности их  профессиональной деятельности.</w:t>
            </w:r>
          </w:p>
          <w:p w14:paraId="1E71C16C">
            <w:pPr>
              <w:numPr>
                <w:ilvl w:val="0"/>
                <w:numId w:val="25"/>
              </w:numPr>
              <w:spacing w:beforeAutospacing="0" w:after="0" w:afterAutospacing="0" w:line="240" w:lineRule="auto"/>
              <w:rPr>
                <w:rFonts w:ascii="Times New Roman" w:hAnsi="Times New Roman"/>
              </w:rPr>
            </w:pPr>
            <w:r>
              <w:rPr>
                <w:rFonts w:ascii="Times New Roman" w:hAnsi="Times New Roman"/>
              </w:rPr>
              <w:t>Осуществление административного контроля за организацией деятельности по выявлению дефицитов, сопровождению, разработки и реализации ИОМ.</w:t>
            </w:r>
          </w:p>
          <w:p w14:paraId="46525342">
            <w:pPr>
              <w:numPr>
                <w:ilvl w:val="0"/>
                <w:numId w:val="25"/>
              </w:numPr>
              <w:spacing w:beforeAutospacing="0" w:after="0" w:afterAutospacing="0" w:line="240" w:lineRule="auto"/>
              <w:rPr>
                <w:rFonts w:ascii="Times New Roman" w:hAnsi="Times New Roman"/>
              </w:rPr>
            </w:pPr>
            <w:r>
              <w:rPr>
                <w:rFonts w:ascii="Times New Roman" w:hAnsi="Times New Roman"/>
              </w:rPr>
              <w:t>Разработка способов стимулирования и поощрения педагогических работников, направленных на повышение мотивации педагогических работников к прохождению диагностики профессиональных компетенций.</w:t>
            </w:r>
          </w:p>
        </w:tc>
      </w:tr>
      <w:tr w14:paraId="749E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FF85D59">
            <w:pPr>
              <w:spacing w:beforeAutospacing="0" w:after="0" w:afterAutospacing="0" w:line="240" w:lineRule="auto"/>
              <w:rPr>
                <w:rFonts w:ascii="Times New Roman" w:hAnsi="Times New Roman"/>
              </w:rPr>
            </w:pPr>
            <w:r>
              <w:rPr>
                <w:rFonts w:ascii="Times New Roman" w:hAnsi="Times New Roman"/>
              </w:rPr>
              <w:t>90</w:t>
            </w:r>
          </w:p>
        </w:tc>
        <w:tc>
          <w:tcPr>
            <w:tcW w:w="0" w:type="auto"/>
          </w:tcPr>
          <w:p w14:paraId="55CD3301">
            <w:pPr>
              <w:spacing w:beforeAutospacing="0" w:after="0" w:afterAutospacing="0" w:line="240" w:lineRule="auto"/>
              <w:rPr>
                <w:rFonts w:ascii="Times New Roman" w:hAnsi="Times New Roman"/>
              </w:rPr>
            </w:pPr>
            <w:r>
              <w:rPr>
                <w:rFonts w:ascii="Times New Roman" w:hAnsi="Times New Roman"/>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года)(критический показатель)</w:t>
            </w:r>
          </w:p>
        </w:tc>
        <w:tc>
          <w:tcPr>
            <w:tcW w:w="0" w:type="auto"/>
          </w:tcPr>
          <w:p w14:paraId="0ED1929E">
            <w:pPr>
              <w:spacing w:beforeAutospacing="0" w:after="0" w:afterAutospacing="0" w:line="240" w:lineRule="auto"/>
              <w:rPr>
                <w:rFonts w:ascii="Times New Roman" w:hAnsi="Times New Roman"/>
              </w:rPr>
            </w:pPr>
            <w:r>
              <w:rPr>
                <w:rFonts w:ascii="Times New Roman" w:hAnsi="Times New Roman"/>
              </w:rPr>
              <w:t>Не менее 80% педагогических работников</w:t>
            </w:r>
          </w:p>
        </w:tc>
        <w:tc>
          <w:tcPr>
            <w:tcW w:w="0" w:type="auto"/>
          </w:tcPr>
          <w:p w14:paraId="49345020">
            <w:pPr>
              <w:spacing w:beforeAutospacing="0" w:after="0" w:afterAutospacing="0" w:line="240" w:lineRule="auto"/>
              <w:rPr>
                <w:rFonts w:ascii="Times New Roman" w:hAnsi="Times New Roman"/>
              </w:rPr>
            </w:pPr>
            <w:r>
              <w:rPr>
                <w:rFonts w:ascii="Times New Roman" w:hAnsi="Times New Roman"/>
              </w:rPr>
              <w:t>3</w:t>
            </w:r>
          </w:p>
        </w:tc>
        <w:tc>
          <w:tcPr>
            <w:tcW w:w="0" w:type="auto"/>
          </w:tcPr>
          <w:p w14:paraId="041D6FB8">
            <w:pPr>
              <w:spacing w:beforeAutospacing="0" w:after="0" w:afterAutospacing="0" w:line="240" w:lineRule="auto"/>
              <w:rPr>
                <w:rFonts w:ascii="Times New Roman" w:hAnsi="Times New Roman"/>
              </w:rPr>
            </w:pPr>
            <w:r>
              <w:rPr>
                <w:rFonts w:ascii="Times New Roman" w:hAnsi="Times New Roman"/>
              </w:rPr>
              <w:t>Ключевое условие «Учитель. Школьная команда»</w:t>
            </w:r>
          </w:p>
        </w:tc>
        <w:tc>
          <w:tcPr>
            <w:tcW w:w="0" w:type="auto"/>
          </w:tcPr>
          <w:p w14:paraId="7B6E04B1">
            <w:pPr>
              <w:spacing w:beforeAutospacing="0" w:after="0" w:afterAutospacing="0" w:line="240" w:lineRule="auto"/>
              <w:rPr>
                <w:rFonts w:ascii="Times New Roman" w:hAnsi="Times New Roman"/>
              </w:rPr>
            </w:pPr>
            <w:r>
              <w:rPr>
                <w:rFonts w:ascii="Times New Roman" w:hAnsi="Times New Roman"/>
              </w:rPr>
              <w:t>Развитие и повышение квалификации</w:t>
            </w:r>
          </w:p>
        </w:tc>
        <w:tc>
          <w:tcPr>
            <w:tcW w:w="0" w:type="auto"/>
          </w:tcPr>
          <w:p w14:paraId="3BE460AA">
            <w:pPr>
              <w:spacing w:beforeAutospacing="0" w:after="0" w:afterAutospacing="0" w:line="240" w:lineRule="auto"/>
              <w:rPr>
                <w:rFonts w:ascii="Times New Roman" w:hAnsi="Times New Roman"/>
              </w:rPr>
            </w:pPr>
          </w:p>
        </w:tc>
        <w:tc>
          <w:tcPr>
            <w:tcW w:w="0" w:type="auto"/>
          </w:tcPr>
          <w:p w14:paraId="45B9E78F">
            <w:pPr>
              <w:spacing w:beforeAutospacing="0" w:after="0" w:afterAutospacing="0" w:line="240" w:lineRule="auto"/>
              <w:rPr>
                <w:rFonts w:ascii="Times New Roman" w:hAnsi="Times New Roman"/>
              </w:rPr>
            </w:pPr>
          </w:p>
        </w:tc>
      </w:tr>
      <w:tr w14:paraId="2E4A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98344F2">
            <w:pPr>
              <w:spacing w:beforeAutospacing="0" w:after="0" w:afterAutospacing="0" w:line="240" w:lineRule="auto"/>
              <w:rPr>
                <w:rFonts w:ascii="Times New Roman" w:hAnsi="Times New Roman"/>
              </w:rPr>
            </w:pPr>
            <w:r>
              <w:rPr>
                <w:rFonts w:ascii="Times New Roman" w:hAnsi="Times New Roman"/>
              </w:rPr>
              <w:t>91</w:t>
            </w:r>
          </w:p>
        </w:tc>
        <w:tc>
          <w:tcPr>
            <w:tcW w:w="0" w:type="auto"/>
          </w:tcPr>
          <w:p w14:paraId="1F279A7B">
            <w:pPr>
              <w:spacing w:beforeAutospacing="0" w:after="0" w:afterAutospacing="0" w:line="240" w:lineRule="auto"/>
              <w:rPr>
                <w:rFonts w:ascii="Times New Roman" w:hAnsi="Times New Roman"/>
              </w:rPr>
            </w:pPr>
            <w:r>
              <w:rPr>
                <w:rFonts w:ascii="Times New Roman" w:hAnsi="Times New Roman"/>
              </w:rPr>
              <w:t>Доля педагогических работников, прошедших обучение по программам повышения квалификации по инструментам ЦОС, размещеннымв Федеральном реестре дополнительных профессиональных программ педагогического образования (за три последних года)</w:t>
            </w:r>
          </w:p>
        </w:tc>
        <w:tc>
          <w:tcPr>
            <w:tcW w:w="0" w:type="auto"/>
          </w:tcPr>
          <w:p w14:paraId="2A441C66">
            <w:pPr>
              <w:spacing w:beforeAutospacing="0" w:after="0" w:afterAutospacing="0" w:line="240" w:lineRule="auto"/>
              <w:rPr>
                <w:rFonts w:ascii="Times New Roman" w:hAnsi="Times New Roman"/>
              </w:rPr>
            </w:pPr>
            <w:r>
              <w:rPr>
                <w:rFonts w:ascii="Times New Roman" w:hAnsi="Times New Roman"/>
              </w:rPr>
              <w:t>Не менее 60% педагогических работников</w:t>
            </w:r>
          </w:p>
        </w:tc>
        <w:tc>
          <w:tcPr>
            <w:tcW w:w="0" w:type="auto"/>
          </w:tcPr>
          <w:p w14:paraId="06DEBE36">
            <w:pPr>
              <w:spacing w:beforeAutospacing="0" w:after="0" w:afterAutospacing="0" w:line="240" w:lineRule="auto"/>
              <w:rPr>
                <w:rFonts w:ascii="Times New Roman" w:hAnsi="Times New Roman"/>
              </w:rPr>
            </w:pPr>
            <w:r>
              <w:rPr>
                <w:rFonts w:ascii="Times New Roman" w:hAnsi="Times New Roman"/>
              </w:rPr>
              <w:t>2</w:t>
            </w:r>
          </w:p>
        </w:tc>
        <w:tc>
          <w:tcPr>
            <w:tcW w:w="0" w:type="auto"/>
          </w:tcPr>
          <w:p w14:paraId="6262CF03">
            <w:pPr>
              <w:spacing w:beforeAutospacing="0" w:after="0" w:afterAutospacing="0" w:line="240" w:lineRule="auto"/>
              <w:rPr>
                <w:rFonts w:ascii="Times New Roman" w:hAnsi="Times New Roman"/>
              </w:rPr>
            </w:pPr>
            <w:r>
              <w:rPr>
                <w:rFonts w:ascii="Times New Roman" w:hAnsi="Times New Roman"/>
              </w:rPr>
              <w:t>Ключевое условие «Учитель. Школьная команда»</w:t>
            </w:r>
          </w:p>
        </w:tc>
        <w:tc>
          <w:tcPr>
            <w:tcW w:w="0" w:type="auto"/>
          </w:tcPr>
          <w:p w14:paraId="5EF9127B">
            <w:pPr>
              <w:spacing w:beforeAutospacing="0" w:after="0" w:afterAutospacing="0" w:line="240" w:lineRule="auto"/>
              <w:rPr>
                <w:rFonts w:ascii="Times New Roman" w:hAnsi="Times New Roman"/>
              </w:rPr>
            </w:pPr>
            <w:r>
              <w:rPr>
                <w:rFonts w:ascii="Times New Roman" w:hAnsi="Times New Roman"/>
              </w:rPr>
              <w:t>Развитие и повышение квалификации</w:t>
            </w:r>
          </w:p>
        </w:tc>
        <w:tc>
          <w:tcPr>
            <w:tcW w:w="0" w:type="auto"/>
          </w:tcPr>
          <w:p w14:paraId="5F749781">
            <w:pPr>
              <w:spacing w:beforeAutospacing="0" w:after="0" w:afterAutospacing="0" w:line="240" w:lineRule="auto"/>
              <w:rPr>
                <w:rFonts w:ascii="Times New Roman" w:hAnsi="Times New Roman"/>
              </w:rPr>
            </w:pPr>
            <w:r>
              <w:rPr>
                <w:rFonts w:ascii="Times New Roman" w:hAnsi="Times New Roman"/>
              </w:rPr>
              <w:t>Низкая доля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tc>
        <w:tc>
          <w:tcPr>
            <w:tcW w:w="0" w:type="auto"/>
          </w:tcPr>
          <w:p w14:paraId="6F5F25CC">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мониторинга обучения педагогических работников общеобразовательной организации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p w14:paraId="372B7D22">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14:paraId="441447E3">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адресного подхода со стороны администрации, проведение информационно-разъяснительной работы с педагогами о необходимости обучения по программам повышения квалификации по инструментам ЦОС.</w:t>
            </w:r>
          </w:p>
          <w:p w14:paraId="5F52BA06">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w:t>
            </w:r>
          </w:p>
          <w:p w14:paraId="08C6B555">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анализа / самоанализа профессиональной деятельности педагогических работников в части использования инструментов ЦОС в образовательной деятельности.</w:t>
            </w:r>
          </w:p>
          <w:p w14:paraId="6E76EB64">
            <w:pPr>
              <w:numPr>
                <w:ilvl w:val="0"/>
                <w:numId w:val="25"/>
              </w:numPr>
              <w:spacing w:beforeAutospacing="0" w:after="0" w:afterAutospacing="0" w:line="240" w:lineRule="auto"/>
              <w:rPr>
                <w:rFonts w:ascii="Times New Roman" w:hAnsi="Times New Roman"/>
              </w:rPr>
            </w:pPr>
            <w:r>
              <w:rPr>
                <w:rFonts w:ascii="Times New Roman" w:hAnsi="Times New Roman"/>
              </w:rPr>
              <w:t>Разработка плана мероприятий по выявлению потребности и организации курсовой подготовки педагогов по инструментам ЦОС.</w:t>
            </w:r>
          </w:p>
          <w:p w14:paraId="3FFCBB35">
            <w:pPr>
              <w:numPr>
                <w:ilvl w:val="0"/>
                <w:numId w:val="25"/>
              </w:numPr>
              <w:spacing w:beforeAutospacing="0" w:after="0" w:afterAutospacing="0" w:line="240" w:lineRule="auto"/>
              <w:rPr>
                <w:rFonts w:ascii="Times New Roman" w:hAnsi="Times New Roman"/>
              </w:rPr>
            </w:pPr>
            <w:r>
              <w:rPr>
                <w:rFonts w:ascii="Times New Roman" w:hAnsi="Times New Roman"/>
              </w:rPr>
              <w:t>Формирование перспективного плана повышение квалификации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14:paraId="3886CF16">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обучения педагогических работников по программам повышения квалификациипо инструментам ЦОС, размещенным в Федеральном реестре дополнительных профессиональных программ педагогического образования.</w:t>
            </w:r>
          </w:p>
          <w:p w14:paraId="506AE589">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административного контроля за организацией обучения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14:paraId="7D8A0CC5">
            <w:pPr>
              <w:numPr>
                <w:ilvl w:val="0"/>
                <w:numId w:val="25"/>
              </w:numPr>
              <w:spacing w:beforeAutospacing="0" w:after="0" w:afterAutospacing="0" w:line="240" w:lineRule="auto"/>
              <w:rPr>
                <w:rFonts w:ascii="Times New Roman" w:hAnsi="Times New Roman"/>
              </w:rPr>
            </w:pPr>
            <w:r>
              <w:rPr>
                <w:rFonts w:ascii="Times New Roman" w:hAnsi="Times New Roman"/>
              </w:rPr>
              <w:t>Включение в индивидуальные образовательные маршруты  педагогов плана обучения по программам повышения квалификации по инструментам ЦОС, размещенным в Федеральном реестре.</w:t>
            </w:r>
          </w:p>
          <w:p w14:paraId="56B820C4">
            <w:pPr>
              <w:numPr>
                <w:ilvl w:val="0"/>
                <w:numId w:val="25"/>
              </w:numPr>
              <w:spacing w:beforeAutospacing="0" w:after="0" w:afterAutospacing="0" w:line="240" w:lineRule="auto"/>
              <w:rPr>
                <w:rFonts w:ascii="Times New Roman" w:hAnsi="Times New Roman"/>
              </w:rPr>
            </w:pPr>
            <w:r>
              <w:rPr>
                <w:rFonts w:ascii="Times New Roman" w:hAnsi="Times New Roman"/>
              </w:rPr>
              <w:t>Выравнивание педагогической нагрузки на педагогов, устранение перегрузки, повышение мотивации к изучению и использованию инструментов ЦОС.</w:t>
            </w:r>
          </w:p>
        </w:tc>
      </w:tr>
      <w:tr w14:paraId="1E88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323577">
            <w:pPr>
              <w:spacing w:beforeAutospacing="0" w:after="0" w:afterAutospacing="0" w:line="240" w:lineRule="auto"/>
              <w:rPr>
                <w:rFonts w:ascii="Times New Roman" w:hAnsi="Times New Roman"/>
              </w:rPr>
            </w:pPr>
            <w:r>
              <w:rPr>
                <w:rFonts w:ascii="Times New Roman" w:hAnsi="Times New Roman"/>
              </w:rPr>
              <w:t>92</w:t>
            </w:r>
          </w:p>
        </w:tc>
        <w:tc>
          <w:tcPr>
            <w:tcW w:w="0" w:type="auto"/>
          </w:tcPr>
          <w:p w14:paraId="34ACCF07">
            <w:pPr>
              <w:spacing w:beforeAutospacing="0" w:after="0" w:afterAutospacing="0" w:line="240" w:lineRule="auto"/>
              <w:rPr>
                <w:rFonts w:ascii="Times New Roman" w:hAnsi="Times New Roman"/>
              </w:rPr>
            </w:pPr>
            <w:r>
              <w:rPr>
                <w:rFonts w:ascii="Times New Roman" w:hAnsi="Times New Roman"/>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tcPr>
          <w:p w14:paraId="405BC1FA">
            <w:pPr>
              <w:spacing w:beforeAutospacing="0" w:after="0" w:afterAutospacing="0" w:line="240" w:lineRule="auto"/>
              <w:rPr>
                <w:rFonts w:ascii="Times New Roman" w:hAnsi="Times New Roman"/>
              </w:rPr>
            </w:pPr>
            <w:r>
              <w:rPr>
                <w:rFonts w:ascii="Times New Roman" w:hAnsi="Times New Roman"/>
              </w:rPr>
              <w:t xml:space="preserve">Не менее 80%  педагогических работников </w:t>
            </w:r>
          </w:p>
        </w:tc>
        <w:tc>
          <w:tcPr>
            <w:tcW w:w="0" w:type="auto"/>
          </w:tcPr>
          <w:p w14:paraId="60D27DE2">
            <w:pPr>
              <w:spacing w:beforeAutospacing="0" w:after="0" w:afterAutospacing="0" w:line="240" w:lineRule="auto"/>
              <w:rPr>
                <w:rFonts w:ascii="Times New Roman" w:hAnsi="Times New Roman"/>
              </w:rPr>
            </w:pPr>
            <w:r>
              <w:rPr>
                <w:rFonts w:ascii="Times New Roman" w:hAnsi="Times New Roman"/>
              </w:rPr>
              <w:t>3</w:t>
            </w:r>
          </w:p>
        </w:tc>
        <w:tc>
          <w:tcPr>
            <w:tcW w:w="0" w:type="auto"/>
          </w:tcPr>
          <w:p w14:paraId="4D97C446">
            <w:pPr>
              <w:spacing w:beforeAutospacing="0" w:after="0" w:afterAutospacing="0" w:line="240" w:lineRule="auto"/>
              <w:rPr>
                <w:rFonts w:ascii="Times New Roman" w:hAnsi="Times New Roman"/>
              </w:rPr>
            </w:pPr>
            <w:r>
              <w:rPr>
                <w:rFonts w:ascii="Times New Roman" w:hAnsi="Times New Roman"/>
              </w:rPr>
              <w:t>Ключевое условие «Учитель. Школьная команда»</w:t>
            </w:r>
          </w:p>
        </w:tc>
        <w:tc>
          <w:tcPr>
            <w:tcW w:w="0" w:type="auto"/>
          </w:tcPr>
          <w:p w14:paraId="17E3DF84">
            <w:pPr>
              <w:spacing w:beforeAutospacing="0" w:after="0" w:afterAutospacing="0" w:line="240" w:lineRule="auto"/>
              <w:rPr>
                <w:rFonts w:ascii="Times New Roman" w:hAnsi="Times New Roman"/>
              </w:rPr>
            </w:pPr>
            <w:r>
              <w:rPr>
                <w:rFonts w:ascii="Times New Roman" w:hAnsi="Times New Roman"/>
              </w:rPr>
              <w:t>Развитие и повышение квалификации</w:t>
            </w:r>
          </w:p>
        </w:tc>
        <w:tc>
          <w:tcPr>
            <w:tcW w:w="0" w:type="auto"/>
          </w:tcPr>
          <w:p w14:paraId="32413032">
            <w:pPr>
              <w:spacing w:beforeAutospacing="0" w:after="0" w:afterAutospacing="0" w:line="240" w:lineRule="auto"/>
              <w:rPr>
                <w:rFonts w:ascii="Times New Roman" w:hAnsi="Times New Roman"/>
              </w:rPr>
            </w:pPr>
          </w:p>
        </w:tc>
        <w:tc>
          <w:tcPr>
            <w:tcW w:w="0" w:type="auto"/>
          </w:tcPr>
          <w:p w14:paraId="19F924F6">
            <w:pPr>
              <w:spacing w:beforeAutospacing="0" w:after="0" w:afterAutospacing="0" w:line="240" w:lineRule="auto"/>
              <w:rPr>
                <w:rFonts w:ascii="Times New Roman" w:hAnsi="Times New Roman"/>
              </w:rPr>
            </w:pPr>
          </w:p>
        </w:tc>
      </w:tr>
      <w:tr w14:paraId="26D4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0B3EA3F">
            <w:pPr>
              <w:spacing w:beforeAutospacing="0" w:after="0" w:afterAutospacing="0" w:line="240" w:lineRule="auto"/>
              <w:rPr>
                <w:rFonts w:ascii="Times New Roman" w:hAnsi="Times New Roman"/>
              </w:rPr>
            </w:pPr>
            <w:r>
              <w:rPr>
                <w:rFonts w:ascii="Times New Roman" w:hAnsi="Times New Roman"/>
              </w:rPr>
              <w:t>93</w:t>
            </w:r>
          </w:p>
        </w:tc>
        <w:tc>
          <w:tcPr>
            <w:tcW w:w="0" w:type="auto"/>
          </w:tcPr>
          <w:p w14:paraId="00D8D59A">
            <w:pPr>
              <w:spacing w:beforeAutospacing="0" w:after="0" w:afterAutospacing="0" w:line="240" w:lineRule="auto"/>
              <w:rPr>
                <w:rFonts w:ascii="Times New Roman" w:hAnsi="Times New Roman"/>
              </w:rPr>
            </w:pPr>
            <w:r>
              <w:rPr>
                <w:rFonts w:ascii="Times New Roman" w:hAnsi="Times New Roman"/>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0" w:type="auto"/>
          </w:tcPr>
          <w:p w14:paraId="7DF2EFD4">
            <w:pPr>
              <w:spacing w:beforeAutospacing="0" w:after="0" w:afterAutospacing="0" w:line="240" w:lineRule="auto"/>
              <w:rPr>
                <w:rFonts w:ascii="Times New Roman" w:hAnsi="Times New Roman"/>
              </w:rPr>
            </w:pPr>
            <w:r>
              <w:rPr>
                <w:rFonts w:ascii="Times New Roman" w:hAnsi="Times New Roman"/>
              </w:rPr>
              <w:t>100% управленческой команды</w:t>
            </w:r>
          </w:p>
        </w:tc>
        <w:tc>
          <w:tcPr>
            <w:tcW w:w="0" w:type="auto"/>
          </w:tcPr>
          <w:p w14:paraId="1F7F4F44">
            <w:pPr>
              <w:spacing w:beforeAutospacing="0" w:after="0" w:afterAutospacing="0" w:line="240" w:lineRule="auto"/>
              <w:rPr>
                <w:rFonts w:ascii="Times New Roman" w:hAnsi="Times New Roman"/>
              </w:rPr>
            </w:pPr>
            <w:r>
              <w:rPr>
                <w:rFonts w:ascii="Times New Roman" w:hAnsi="Times New Roman"/>
              </w:rPr>
              <w:t>3</w:t>
            </w:r>
          </w:p>
        </w:tc>
        <w:tc>
          <w:tcPr>
            <w:tcW w:w="0" w:type="auto"/>
          </w:tcPr>
          <w:p w14:paraId="43B33D31">
            <w:pPr>
              <w:spacing w:beforeAutospacing="0" w:after="0" w:afterAutospacing="0" w:line="240" w:lineRule="auto"/>
              <w:rPr>
                <w:rFonts w:ascii="Times New Roman" w:hAnsi="Times New Roman"/>
              </w:rPr>
            </w:pPr>
            <w:r>
              <w:rPr>
                <w:rFonts w:ascii="Times New Roman" w:hAnsi="Times New Roman"/>
              </w:rPr>
              <w:t>Ключевое условие «Учитель. Школьная команда»</w:t>
            </w:r>
          </w:p>
        </w:tc>
        <w:tc>
          <w:tcPr>
            <w:tcW w:w="0" w:type="auto"/>
          </w:tcPr>
          <w:p w14:paraId="1BA63C0A">
            <w:pPr>
              <w:spacing w:beforeAutospacing="0" w:after="0" w:afterAutospacing="0" w:line="240" w:lineRule="auto"/>
              <w:rPr>
                <w:rFonts w:ascii="Times New Roman" w:hAnsi="Times New Roman"/>
              </w:rPr>
            </w:pPr>
            <w:r>
              <w:rPr>
                <w:rFonts w:ascii="Times New Roman" w:hAnsi="Times New Roman"/>
              </w:rPr>
              <w:t>Развитие и повышение квалификации</w:t>
            </w:r>
          </w:p>
        </w:tc>
        <w:tc>
          <w:tcPr>
            <w:tcW w:w="0" w:type="auto"/>
          </w:tcPr>
          <w:p w14:paraId="6F5DA04A">
            <w:pPr>
              <w:spacing w:beforeAutospacing="0" w:after="0" w:afterAutospacing="0" w:line="240" w:lineRule="auto"/>
              <w:rPr>
                <w:rFonts w:ascii="Times New Roman" w:hAnsi="Times New Roman"/>
              </w:rPr>
            </w:pPr>
          </w:p>
        </w:tc>
        <w:tc>
          <w:tcPr>
            <w:tcW w:w="0" w:type="auto"/>
          </w:tcPr>
          <w:p w14:paraId="2BE6B19C">
            <w:pPr>
              <w:spacing w:beforeAutospacing="0" w:after="0" w:afterAutospacing="0" w:line="240" w:lineRule="auto"/>
              <w:rPr>
                <w:rFonts w:ascii="Times New Roman" w:hAnsi="Times New Roman"/>
              </w:rPr>
            </w:pPr>
          </w:p>
        </w:tc>
      </w:tr>
      <w:tr w14:paraId="20F1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DEE7DFE">
            <w:pPr>
              <w:spacing w:beforeAutospacing="0" w:after="0" w:afterAutospacing="0" w:line="240" w:lineRule="auto"/>
              <w:rPr>
                <w:rFonts w:ascii="Times New Roman" w:hAnsi="Times New Roman"/>
              </w:rPr>
            </w:pPr>
            <w:r>
              <w:rPr>
                <w:rFonts w:ascii="Times New Roman" w:hAnsi="Times New Roman"/>
              </w:rPr>
              <w:t>94</w:t>
            </w:r>
          </w:p>
        </w:tc>
        <w:tc>
          <w:tcPr>
            <w:tcW w:w="0" w:type="auto"/>
          </w:tcPr>
          <w:p w14:paraId="1331B02A">
            <w:pPr>
              <w:spacing w:beforeAutospacing="0" w:after="0" w:afterAutospacing="0" w:line="240" w:lineRule="auto"/>
              <w:rPr>
                <w:rFonts w:ascii="Times New Roman" w:hAnsi="Times New Roman"/>
              </w:rPr>
            </w:pPr>
            <w:r>
              <w:rPr>
                <w:rFonts w:ascii="Times New Roman" w:hAnsi="Times New Roman"/>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0" w:type="auto"/>
          </w:tcPr>
          <w:p w14:paraId="54DBBA42">
            <w:pPr>
              <w:spacing w:beforeAutospacing="0" w:after="0" w:afterAutospacing="0" w:line="240" w:lineRule="auto"/>
              <w:rPr>
                <w:rFonts w:ascii="Times New Roman" w:hAnsi="Times New Roman"/>
              </w:rPr>
            </w:pPr>
            <w:r>
              <w:rPr>
                <w:rFonts w:ascii="Times New Roman" w:hAnsi="Times New Roman"/>
              </w:rPr>
              <w:t>обучение прошли двое или более учителей из числа учителей-предметников, преподающих  биологию, информатику, математику, физику, химию</w:t>
            </w:r>
          </w:p>
        </w:tc>
        <w:tc>
          <w:tcPr>
            <w:tcW w:w="0" w:type="auto"/>
          </w:tcPr>
          <w:p w14:paraId="0A00FD33">
            <w:pPr>
              <w:spacing w:beforeAutospacing="0" w:after="0" w:afterAutospacing="0" w:line="240" w:lineRule="auto"/>
              <w:rPr>
                <w:rFonts w:ascii="Times New Roman" w:hAnsi="Times New Roman"/>
              </w:rPr>
            </w:pPr>
            <w:r>
              <w:rPr>
                <w:rFonts w:ascii="Times New Roman" w:hAnsi="Times New Roman"/>
              </w:rPr>
              <w:t>2</w:t>
            </w:r>
          </w:p>
        </w:tc>
        <w:tc>
          <w:tcPr>
            <w:tcW w:w="0" w:type="auto"/>
          </w:tcPr>
          <w:p w14:paraId="3EB62249">
            <w:pPr>
              <w:spacing w:beforeAutospacing="0" w:after="0" w:afterAutospacing="0" w:line="240" w:lineRule="auto"/>
              <w:rPr>
                <w:rFonts w:ascii="Times New Roman" w:hAnsi="Times New Roman"/>
              </w:rPr>
            </w:pPr>
            <w:r>
              <w:rPr>
                <w:rFonts w:ascii="Times New Roman" w:hAnsi="Times New Roman"/>
              </w:rPr>
              <w:t>Ключевое условие «Учитель. Школьная команда»</w:t>
            </w:r>
          </w:p>
        </w:tc>
        <w:tc>
          <w:tcPr>
            <w:tcW w:w="0" w:type="auto"/>
          </w:tcPr>
          <w:p w14:paraId="43C10868">
            <w:pPr>
              <w:spacing w:beforeAutospacing="0" w:after="0" w:afterAutospacing="0" w:line="240" w:lineRule="auto"/>
              <w:rPr>
                <w:rFonts w:ascii="Times New Roman" w:hAnsi="Times New Roman"/>
              </w:rPr>
            </w:pPr>
            <w:r>
              <w:rPr>
                <w:rFonts w:ascii="Times New Roman" w:hAnsi="Times New Roman"/>
              </w:rPr>
              <w:t>Развитие и повышение квалификации</w:t>
            </w:r>
          </w:p>
        </w:tc>
        <w:tc>
          <w:tcPr>
            <w:tcW w:w="0" w:type="auto"/>
          </w:tcPr>
          <w:p w14:paraId="0163EBF0">
            <w:pPr>
              <w:spacing w:beforeAutospacing="0" w:after="0" w:afterAutospacing="0" w:line="240" w:lineRule="auto"/>
              <w:rPr>
                <w:rFonts w:ascii="Times New Roman" w:hAnsi="Times New Roman"/>
              </w:rPr>
            </w:pPr>
          </w:p>
        </w:tc>
        <w:tc>
          <w:tcPr>
            <w:tcW w:w="0" w:type="auto"/>
          </w:tcPr>
          <w:p w14:paraId="2A014D9E">
            <w:pPr>
              <w:spacing w:beforeAutospacing="0" w:after="0" w:afterAutospacing="0" w:line="240" w:lineRule="auto"/>
              <w:rPr>
                <w:rFonts w:ascii="Times New Roman" w:hAnsi="Times New Roman"/>
              </w:rPr>
            </w:pPr>
          </w:p>
        </w:tc>
      </w:tr>
      <w:tr w14:paraId="36A2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2FBA47C">
            <w:pPr>
              <w:spacing w:beforeAutospacing="0" w:after="0" w:afterAutospacing="0" w:line="240" w:lineRule="auto"/>
              <w:rPr>
                <w:rFonts w:ascii="Times New Roman" w:hAnsi="Times New Roman"/>
              </w:rPr>
            </w:pPr>
            <w:r>
              <w:rPr>
                <w:rFonts w:ascii="Times New Roman" w:hAnsi="Times New Roman"/>
              </w:rPr>
              <w:t>95</w:t>
            </w:r>
          </w:p>
        </w:tc>
        <w:tc>
          <w:tcPr>
            <w:tcW w:w="0" w:type="auto"/>
          </w:tcPr>
          <w:p w14:paraId="612ABE28">
            <w:pPr>
              <w:spacing w:beforeAutospacing="0" w:after="0" w:afterAutospacing="0" w:line="240" w:lineRule="auto"/>
              <w:rPr>
                <w:rFonts w:ascii="Times New Roman" w:hAnsi="Times New Roman"/>
              </w:rPr>
            </w:pPr>
            <w:r>
              <w:rPr>
                <w:rFonts w:ascii="Times New Roman" w:hAnsi="Times New Roman"/>
              </w:rPr>
              <w:t>Участие педагогов в конкурсном движении</w:t>
            </w:r>
          </w:p>
        </w:tc>
        <w:tc>
          <w:tcPr>
            <w:tcW w:w="0" w:type="auto"/>
          </w:tcPr>
          <w:p w14:paraId="2926746E">
            <w:pPr>
              <w:spacing w:beforeAutospacing="0" w:after="0" w:afterAutospacing="0" w:line="240" w:lineRule="auto"/>
              <w:rPr>
                <w:rFonts w:ascii="Times New Roman" w:hAnsi="Times New Roman"/>
              </w:rPr>
            </w:pPr>
            <w:r>
              <w:rPr>
                <w:rFonts w:ascii="Times New Roman" w:hAnsi="Times New Roman"/>
              </w:rPr>
              <w:t>Участие на всероссийском уровне</w:t>
            </w:r>
          </w:p>
        </w:tc>
        <w:tc>
          <w:tcPr>
            <w:tcW w:w="0" w:type="auto"/>
          </w:tcPr>
          <w:p w14:paraId="19AA574B">
            <w:pPr>
              <w:spacing w:beforeAutospacing="0" w:after="0" w:afterAutospacing="0" w:line="240" w:lineRule="auto"/>
              <w:rPr>
                <w:rFonts w:ascii="Times New Roman" w:hAnsi="Times New Roman"/>
              </w:rPr>
            </w:pPr>
            <w:r>
              <w:rPr>
                <w:rFonts w:ascii="Times New Roman" w:hAnsi="Times New Roman"/>
              </w:rPr>
              <w:t>3</w:t>
            </w:r>
          </w:p>
        </w:tc>
        <w:tc>
          <w:tcPr>
            <w:tcW w:w="0" w:type="auto"/>
          </w:tcPr>
          <w:p w14:paraId="3669DA42">
            <w:pPr>
              <w:spacing w:beforeAutospacing="0" w:after="0" w:afterAutospacing="0" w:line="240" w:lineRule="auto"/>
              <w:rPr>
                <w:rFonts w:ascii="Times New Roman" w:hAnsi="Times New Roman"/>
              </w:rPr>
            </w:pPr>
            <w:r>
              <w:rPr>
                <w:rFonts w:ascii="Times New Roman" w:hAnsi="Times New Roman"/>
              </w:rPr>
              <w:t>Ключевое условие «Учитель. Школьная команда»</w:t>
            </w:r>
          </w:p>
        </w:tc>
        <w:tc>
          <w:tcPr>
            <w:tcW w:w="0" w:type="auto"/>
          </w:tcPr>
          <w:p w14:paraId="30F3C704">
            <w:pPr>
              <w:spacing w:beforeAutospacing="0" w:after="0" w:afterAutospacing="0" w:line="240" w:lineRule="auto"/>
              <w:rPr>
                <w:rFonts w:ascii="Times New Roman" w:hAnsi="Times New Roman"/>
              </w:rPr>
            </w:pPr>
            <w:r>
              <w:rPr>
                <w:rFonts w:ascii="Times New Roman" w:hAnsi="Times New Roman"/>
              </w:rPr>
              <w:t>Развитие и повышение квалификации</w:t>
            </w:r>
          </w:p>
        </w:tc>
        <w:tc>
          <w:tcPr>
            <w:tcW w:w="0" w:type="auto"/>
          </w:tcPr>
          <w:p w14:paraId="06F04F24">
            <w:pPr>
              <w:spacing w:beforeAutospacing="0" w:after="0" w:afterAutospacing="0" w:line="240" w:lineRule="auto"/>
              <w:rPr>
                <w:rFonts w:ascii="Times New Roman" w:hAnsi="Times New Roman"/>
              </w:rPr>
            </w:pPr>
          </w:p>
        </w:tc>
        <w:tc>
          <w:tcPr>
            <w:tcW w:w="0" w:type="auto"/>
          </w:tcPr>
          <w:p w14:paraId="47EFE918">
            <w:pPr>
              <w:spacing w:beforeAutospacing="0" w:after="0" w:afterAutospacing="0" w:line="240" w:lineRule="auto"/>
              <w:rPr>
                <w:rFonts w:ascii="Times New Roman" w:hAnsi="Times New Roman"/>
              </w:rPr>
            </w:pPr>
          </w:p>
        </w:tc>
      </w:tr>
      <w:tr w14:paraId="37A9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35C2BC6">
            <w:pPr>
              <w:spacing w:beforeAutospacing="0" w:after="0" w:afterAutospacing="0" w:line="240" w:lineRule="auto"/>
              <w:rPr>
                <w:rFonts w:ascii="Times New Roman" w:hAnsi="Times New Roman"/>
              </w:rPr>
            </w:pPr>
            <w:r>
              <w:rPr>
                <w:rFonts w:ascii="Times New Roman" w:hAnsi="Times New Roman"/>
              </w:rPr>
              <w:t>96</w:t>
            </w:r>
          </w:p>
        </w:tc>
        <w:tc>
          <w:tcPr>
            <w:tcW w:w="0" w:type="auto"/>
          </w:tcPr>
          <w:p w14:paraId="67FA93C3">
            <w:pPr>
              <w:spacing w:beforeAutospacing="0" w:after="0" w:afterAutospacing="0" w:line="240" w:lineRule="auto"/>
              <w:rPr>
                <w:rFonts w:ascii="Times New Roman" w:hAnsi="Times New Roman"/>
              </w:rPr>
            </w:pPr>
            <w:r>
              <w:rPr>
                <w:rFonts w:ascii="Times New Roman" w:hAnsi="Times New Roman"/>
              </w:rPr>
              <w:t>Наличие среди педагогов победителей и призеров конкурсов</w:t>
            </w:r>
          </w:p>
        </w:tc>
        <w:tc>
          <w:tcPr>
            <w:tcW w:w="0" w:type="auto"/>
          </w:tcPr>
          <w:p w14:paraId="07BC014D">
            <w:pPr>
              <w:spacing w:beforeAutospacing="0" w:after="0" w:afterAutospacing="0" w:line="240" w:lineRule="auto"/>
              <w:rPr>
                <w:rFonts w:ascii="Times New Roman" w:hAnsi="Times New Roman"/>
              </w:rPr>
            </w:pPr>
            <w:r>
              <w:rPr>
                <w:rFonts w:ascii="Times New Roman" w:hAnsi="Times New Roman"/>
              </w:rPr>
              <w:t>Наличие среди педагогов победителей и призеров конкурсов на всероссийском уровне</w:t>
            </w:r>
          </w:p>
        </w:tc>
        <w:tc>
          <w:tcPr>
            <w:tcW w:w="0" w:type="auto"/>
          </w:tcPr>
          <w:p w14:paraId="0533C26E">
            <w:pPr>
              <w:spacing w:beforeAutospacing="0" w:after="0" w:afterAutospacing="0" w:line="240" w:lineRule="auto"/>
              <w:rPr>
                <w:rFonts w:ascii="Times New Roman" w:hAnsi="Times New Roman"/>
              </w:rPr>
            </w:pPr>
            <w:r>
              <w:rPr>
                <w:rFonts w:ascii="Times New Roman" w:hAnsi="Times New Roman"/>
              </w:rPr>
              <w:t>3</w:t>
            </w:r>
          </w:p>
        </w:tc>
        <w:tc>
          <w:tcPr>
            <w:tcW w:w="0" w:type="auto"/>
          </w:tcPr>
          <w:p w14:paraId="41872E98">
            <w:pPr>
              <w:spacing w:beforeAutospacing="0" w:after="0" w:afterAutospacing="0" w:line="240" w:lineRule="auto"/>
              <w:rPr>
                <w:rFonts w:ascii="Times New Roman" w:hAnsi="Times New Roman"/>
              </w:rPr>
            </w:pPr>
            <w:r>
              <w:rPr>
                <w:rFonts w:ascii="Times New Roman" w:hAnsi="Times New Roman"/>
              </w:rPr>
              <w:t>Ключевое условие «Учитель. Школьная команда»</w:t>
            </w:r>
          </w:p>
        </w:tc>
        <w:tc>
          <w:tcPr>
            <w:tcW w:w="0" w:type="auto"/>
          </w:tcPr>
          <w:p w14:paraId="73C669AB">
            <w:pPr>
              <w:spacing w:beforeAutospacing="0" w:after="0" w:afterAutospacing="0" w:line="240" w:lineRule="auto"/>
              <w:rPr>
                <w:rFonts w:ascii="Times New Roman" w:hAnsi="Times New Roman"/>
              </w:rPr>
            </w:pPr>
            <w:r>
              <w:rPr>
                <w:rFonts w:ascii="Times New Roman" w:hAnsi="Times New Roman"/>
              </w:rPr>
              <w:t>Развитие и повышение квалификации</w:t>
            </w:r>
          </w:p>
        </w:tc>
        <w:tc>
          <w:tcPr>
            <w:tcW w:w="0" w:type="auto"/>
          </w:tcPr>
          <w:p w14:paraId="4A099760">
            <w:pPr>
              <w:spacing w:beforeAutospacing="0" w:after="0" w:afterAutospacing="0" w:line="240" w:lineRule="auto"/>
              <w:rPr>
                <w:rFonts w:ascii="Times New Roman" w:hAnsi="Times New Roman"/>
              </w:rPr>
            </w:pPr>
          </w:p>
        </w:tc>
        <w:tc>
          <w:tcPr>
            <w:tcW w:w="0" w:type="auto"/>
          </w:tcPr>
          <w:p w14:paraId="4DAC6810">
            <w:pPr>
              <w:spacing w:beforeAutospacing="0" w:after="0" w:afterAutospacing="0" w:line="240" w:lineRule="auto"/>
              <w:rPr>
                <w:rFonts w:ascii="Times New Roman" w:hAnsi="Times New Roman"/>
              </w:rPr>
            </w:pPr>
          </w:p>
        </w:tc>
      </w:tr>
      <w:tr w14:paraId="562C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2588765">
            <w:pPr>
              <w:spacing w:beforeAutospacing="0" w:after="0" w:afterAutospacing="0" w:line="240" w:lineRule="auto"/>
              <w:rPr>
                <w:rFonts w:ascii="Times New Roman" w:hAnsi="Times New Roman"/>
              </w:rPr>
            </w:pPr>
            <w:r>
              <w:rPr>
                <w:rFonts w:ascii="Times New Roman" w:hAnsi="Times New Roman"/>
              </w:rPr>
              <w:t>97</w:t>
            </w:r>
          </w:p>
        </w:tc>
        <w:tc>
          <w:tcPr>
            <w:tcW w:w="0" w:type="auto"/>
          </w:tcPr>
          <w:p w14:paraId="696A801A">
            <w:pPr>
              <w:spacing w:beforeAutospacing="0" w:after="0" w:afterAutospacing="0" w:line="240" w:lineRule="auto"/>
              <w:rPr>
                <w:rFonts w:ascii="Times New Roman" w:hAnsi="Times New Roman"/>
              </w:rPr>
            </w:pPr>
            <w:r>
              <w:rPr>
                <w:rFonts w:ascii="Times New Roman" w:hAnsi="Times New Roman"/>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взаимодействия)(критический показатель)</w:t>
            </w:r>
          </w:p>
        </w:tc>
        <w:tc>
          <w:tcPr>
            <w:tcW w:w="0" w:type="auto"/>
          </w:tcPr>
          <w:p w14:paraId="692276A7">
            <w:pPr>
              <w:spacing w:beforeAutospacing="0" w:after="0" w:afterAutospacing="0" w:line="240" w:lineRule="auto"/>
              <w:rPr>
                <w:rFonts w:ascii="Times New Roman" w:hAnsi="Times New Roman"/>
              </w:rPr>
            </w:pPr>
            <w:r>
              <w:rPr>
                <w:rFonts w:ascii="Times New Roman" w:hAnsi="Times New Roman"/>
              </w:rPr>
              <w:t xml:space="preserve">Наличие </w:t>
            </w:r>
          </w:p>
        </w:tc>
        <w:tc>
          <w:tcPr>
            <w:tcW w:w="0" w:type="auto"/>
          </w:tcPr>
          <w:p w14:paraId="12E23F4C">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664B2234">
            <w:pPr>
              <w:spacing w:beforeAutospacing="0" w:after="0" w:afterAutospacing="0" w:line="240" w:lineRule="auto"/>
              <w:rPr>
                <w:rFonts w:ascii="Times New Roman" w:hAnsi="Times New Roman"/>
              </w:rPr>
            </w:pPr>
            <w:r>
              <w:rPr>
                <w:rFonts w:ascii="Times New Roman" w:hAnsi="Times New Roman"/>
              </w:rPr>
              <w:t>Ключевое условие «Школьный климат»</w:t>
            </w:r>
          </w:p>
        </w:tc>
        <w:tc>
          <w:tcPr>
            <w:tcW w:w="0" w:type="auto"/>
          </w:tcPr>
          <w:p w14:paraId="57066B87">
            <w:pPr>
              <w:spacing w:beforeAutospacing="0" w:after="0" w:afterAutospacing="0" w:line="240" w:lineRule="auto"/>
              <w:rPr>
                <w:rFonts w:ascii="Times New Roman" w:hAnsi="Times New Roman"/>
              </w:rPr>
            </w:pPr>
            <w:r>
              <w:rPr>
                <w:rFonts w:ascii="Times New Roman" w:hAnsi="Times New Roman"/>
              </w:rPr>
              <w:t>Организация психолого-педагогического сопровождения</w:t>
            </w:r>
          </w:p>
        </w:tc>
        <w:tc>
          <w:tcPr>
            <w:tcW w:w="0" w:type="auto"/>
          </w:tcPr>
          <w:p w14:paraId="2898BA89">
            <w:pPr>
              <w:spacing w:beforeAutospacing="0" w:after="0" w:afterAutospacing="0" w:line="240" w:lineRule="auto"/>
              <w:rPr>
                <w:rFonts w:ascii="Times New Roman" w:hAnsi="Times New Roman"/>
              </w:rPr>
            </w:pPr>
          </w:p>
        </w:tc>
        <w:tc>
          <w:tcPr>
            <w:tcW w:w="0" w:type="auto"/>
          </w:tcPr>
          <w:p w14:paraId="391AAE49">
            <w:pPr>
              <w:spacing w:beforeAutospacing="0" w:after="0" w:afterAutospacing="0" w:line="240" w:lineRule="auto"/>
              <w:rPr>
                <w:rFonts w:ascii="Times New Roman" w:hAnsi="Times New Roman"/>
              </w:rPr>
            </w:pPr>
          </w:p>
        </w:tc>
      </w:tr>
      <w:tr w14:paraId="658F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5267F8F">
            <w:pPr>
              <w:spacing w:beforeAutospacing="0" w:after="0" w:afterAutospacing="0" w:line="240" w:lineRule="auto"/>
              <w:rPr>
                <w:rFonts w:ascii="Times New Roman" w:hAnsi="Times New Roman"/>
              </w:rPr>
            </w:pPr>
            <w:r>
              <w:rPr>
                <w:rFonts w:ascii="Times New Roman" w:hAnsi="Times New Roman"/>
              </w:rPr>
              <w:t>98</w:t>
            </w:r>
          </w:p>
        </w:tc>
        <w:tc>
          <w:tcPr>
            <w:tcW w:w="0" w:type="auto"/>
          </w:tcPr>
          <w:p w14:paraId="2E8B37F8">
            <w:pPr>
              <w:spacing w:beforeAutospacing="0" w:after="0" w:afterAutospacing="0" w:line="240" w:lineRule="auto"/>
              <w:rPr>
                <w:rFonts w:ascii="Times New Roman" w:hAnsi="Times New Roman"/>
              </w:rPr>
            </w:pPr>
            <w:r>
              <w:rPr>
                <w:rFonts w:ascii="Times New Roman" w:hAnsi="Times New Roman"/>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тестировании(критический показатель)</w:t>
            </w:r>
          </w:p>
        </w:tc>
        <w:tc>
          <w:tcPr>
            <w:tcW w:w="0" w:type="auto"/>
          </w:tcPr>
          <w:p w14:paraId="60D6D0DB">
            <w:pPr>
              <w:spacing w:beforeAutospacing="0" w:after="0" w:afterAutospacing="0" w:line="240" w:lineRule="auto"/>
              <w:rPr>
                <w:rFonts w:ascii="Times New Roman" w:hAnsi="Times New Roman"/>
              </w:rPr>
            </w:pPr>
            <w:r>
              <w:rPr>
                <w:rFonts w:ascii="Times New Roman" w:hAnsi="Times New Roman"/>
              </w:rPr>
              <w:t>От 80% до 89% обучающихся</w:t>
            </w:r>
          </w:p>
        </w:tc>
        <w:tc>
          <w:tcPr>
            <w:tcW w:w="0" w:type="auto"/>
          </w:tcPr>
          <w:p w14:paraId="7F9CEF93">
            <w:pPr>
              <w:spacing w:beforeAutospacing="0" w:after="0" w:afterAutospacing="0" w:line="240" w:lineRule="auto"/>
              <w:rPr>
                <w:rFonts w:ascii="Times New Roman" w:hAnsi="Times New Roman"/>
              </w:rPr>
            </w:pPr>
            <w:r>
              <w:rPr>
                <w:rFonts w:ascii="Times New Roman" w:hAnsi="Times New Roman"/>
              </w:rPr>
              <w:t>2</w:t>
            </w:r>
          </w:p>
        </w:tc>
        <w:tc>
          <w:tcPr>
            <w:tcW w:w="0" w:type="auto"/>
          </w:tcPr>
          <w:p w14:paraId="56DDA49E">
            <w:pPr>
              <w:spacing w:beforeAutospacing="0" w:after="0" w:afterAutospacing="0" w:line="240" w:lineRule="auto"/>
              <w:rPr>
                <w:rFonts w:ascii="Times New Roman" w:hAnsi="Times New Roman"/>
              </w:rPr>
            </w:pPr>
            <w:r>
              <w:rPr>
                <w:rFonts w:ascii="Times New Roman" w:hAnsi="Times New Roman"/>
              </w:rPr>
              <w:t>Ключевое условие «Школьный климат»</w:t>
            </w:r>
          </w:p>
        </w:tc>
        <w:tc>
          <w:tcPr>
            <w:tcW w:w="0" w:type="auto"/>
          </w:tcPr>
          <w:p w14:paraId="7590FFE9">
            <w:pPr>
              <w:spacing w:beforeAutospacing="0" w:after="0" w:afterAutospacing="0" w:line="240" w:lineRule="auto"/>
              <w:rPr>
                <w:rFonts w:ascii="Times New Roman" w:hAnsi="Times New Roman"/>
              </w:rPr>
            </w:pPr>
            <w:r>
              <w:rPr>
                <w:rFonts w:ascii="Times New Roman" w:hAnsi="Times New Roman"/>
              </w:rPr>
              <w:t>Организация психолого-педагогического сопровождения</w:t>
            </w:r>
          </w:p>
        </w:tc>
        <w:tc>
          <w:tcPr>
            <w:tcW w:w="0" w:type="auto"/>
          </w:tcPr>
          <w:p w14:paraId="37DC37CD">
            <w:pPr>
              <w:spacing w:beforeAutospacing="0" w:after="0" w:afterAutospacing="0" w:line="240" w:lineRule="auto"/>
              <w:rPr>
                <w:rFonts w:ascii="Times New Roman" w:hAnsi="Times New Roman"/>
              </w:rPr>
            </w:pPr>
            <w:r>
              <w:rPr>
                <w:rFonts w:ascii="Times New Roman" w:hAnsi="Times New Roman"/>
              </w:rPr>
              <w:t>Низкая доля обучающихся ОО, принявших участие в социально-психологическом тестировании.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w:t>
            </w:r>
          </w:p>
        </w:tc>
        <w:tc>
          <w:tcPr>
            <w:tcW w:w="0" w:type="auto"/>
          </w:tcPr>
          <w:p w14:paraId="4151F492">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разъяснительной работы с обучающимися и их родителями (законными представителями) о важности принятия участия в социально-психологическом тестировании на выявление рисков употребления наркотических средств и психотропных веществ с последующими мерами психолого-медицинских направленностей конфиденциального характера по предупреждению, лечению от употребления наркотических средств и психотропных веществ.</w:t>
            </w:r>
          </w:p>
          <w:p w14:paraId="50F5CDA8">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информационно-разъяснительной работы среди родителей (законных представителей) о целях и значении социально-психологического тестирования.</w:t>
            </w:r>
          </w:p>
          <w:p w14:paraId="1538220B">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информационно-разъяснительной работы среди обучающихся о целях и значении социально-психологического тестирования.</w:t>
            </w:r>
          </w:p>
          <w:p w14:paraId="1D229CE7">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информационно-разъяснительной работы среди классных руководителей о целях и значении социально-психологического тестирования.</w:t>
            </w:r>
          </w:p>
          <w:p w14:paraId="2702D589">
            <w:pPr>
              <w:numPr>
                <w:ilvl w:val="0"/>
                <w:numId w:val="25"/>
              </w:numPr>
              <w:spacing w:beforeAutospacing="0" w:after="0" w:afterAutospacing="0" w:line="240" w:lineRule="auto"/>
              <w:rPr>
                <w:rFonts w:ascii="Times New Roman" w:hAnsi="Times New Roman"/>
              </w:rPr>
            </w:pPr>
            <w:r>
              <w:rPr>
                <w:rFonts w:ascii="Times New Roman" w:hAnsi="Times New Roman"/>
              </w:rPr>
              <w:t>Внесение показателя "Доля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  в программу развития образовательной организации/или программу воспитания/или программу здоровья.</w:t>
            </w:r>
          </w:p>
        </w:tc>
      </w:tr>
      <w:tr w14:paraId="31C3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A235D56">
            <w:pPr>
              <w:spacing w:beforeAutospacing="0" w:after="0" w:afterAutospacing="0" w:line="240" w:lineRule="auto"/>
              <w:rPr>
                <w:rFonts w:ascii="Times New Roman" w:hAnsi="Times New Roman"/>
              </w:rPr>
            </w:pPr>
            <w:r>
              <w:rPr>
                <w:rFonts w:ascii="Times New Roman" w:hAnsi="Times New Roman"/>
              </w:rPr>
              <w:t>99</w:t>
            </w:r>
          </w:p>
        </w:tc>
        <w:tc>
          <w:tcPr>
            <w:tcW w:w="0" w:type="auto"/>
          </w:tcPr>
          <w:p w14:paraId="59A2DC91">
            <w:pPr>
              <w:spacing w:beforeAutospacing="0" w:after="0" w:afterAutospacing="0" w:line="240" w:lineRule="auto"/>
              <w:rPr>
                <w:rFonts w:ascii="Times New Roman" w:hAnsi="Times New Roman"/>
              </w:rPr>
            </w:pPr>
            <w:r>
              <w:rPr>
                <w:rFonts w:ascii="Times New Roman" w:hAnsi="Times New Roman"/>
              </w:rPr>
              <w:t>Наличие локальных актов по организации психолого-педагогического сопровождения участников образовательных отношений</w:t>
            </w:r>
          </w:p>
        </w:tc>
        <w:tc>
          <w:tcPr>
            <w:tcW w:w="0" w:type="auto"/>
          </w:tcPr>
          <w:p w14:paraId="0FFB2813">
            <w:pPr>
              <w:spacing w:beforeAutospacing="0" w:after="0" w:afterAutospacing="0" w:line="240" w:lineRule="auto"/>
              <w:rPr>
                <w:rFonts w:ascii="Times New Roman" w:hAnsi="Times New Roman"/>
              </w:rPr>
            </w:pPr>
            <w:r>
              <w:rPr>
                <w:rFonts w:ascii="Times New Roman" w:hAnsi="Times New Roman"/>
              </w:rPr>
              <w:t>Наличие</w:t>
            </w:r>
          </w:p>
        </w:tc>
        <w:tc>
          <w:tcPr>
            <w:tcW w:w="0" w:type="auto"/>
          </w:tcPr>
          <w:p w14:paraId="05948C35">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1CC51B5A">
            <w:pPr>
              <w:spacing w:beforeAutospacing="0" w:after="0" w:afterAutospacing="0" w:line="240" w:lineRule="auto"/>
              <w:rPr>
                <w:rFonts w:ascii="Times New Roman" w:hAnsi="Times New Roman"/>
              </w:rPr>
            </w:pPr>
            <w:r>
              <w:rPr>
                <w:rFonts w:ascii="Times New Roman" w:hAnsi="Times New Roman"/>
              </w:rPr>
              <w:t>Ключевое условие «Школьный климат»</w:t>
            </w:r>
          </w:p>
        </w:tc>
        <w:tc>
          <w:tcPr>
            <w:tcW w:w="0" w:type="auto"/>
          </w:tcPr>
          <w:p w14:paraId="53FCAD2D">
            <w:pPr>
              <w:spacing w:beforeAutospacing="0" w:after="0" w:afterAutospacing="0" w:line="240" w:lineRule="auto"/>
              <w:rPr>
                <w:rFonts w:ascii="Times New Roman" w:hAnsi="Times New Roman"/>
              </w:rPr>
            </w:pPr>
            <w:r>
              <w:rPr>
                <w:rFonts w:ascii="Times New Roman" w:hAnsi="Times New Roman"/>
              </w:rPr>
              <w:t>Организация психолого-педагогического сопровождения</w:t>
            </w:r>
          </w:p>
        </w:tc>
        <w:tc>
          <w:tcPr>
            <w:tcW w:w="0" w:type="auto"/>
          </w:tcPr>
          <w:p w14:paraId="2B327433">
            <w:pPr>
              <w:spacing w:beforeAutospacing="0" w:after="0" w:afterAutospacing="0" w:line="240" w:lineRule="auto"/>
              <w:rPr>
                <w:rFonts w:ascii="Times New Roman" w:hAnsi="Times New Roman"/>
              </w:rPr>
            </w:pPr>
          </w:p>
        </w:tc>
        <w:tc>
          <w:tcPr>
            <w:tcW w:w="0" w:type="auto"/>
          </w:tcPr>
          <w:p w14:paraId="04A871EF">
            <w:pPr>
              <w:spacing w:beforeAutospacing="0" w:after="0" w:afterAutospacing="0" w:line="240" w:lineRule="auto"/>
              <w:rPr>
                <w:rFonts w:ascii="Times New Roman" w:hAnsi="Times New Roman"/>
              </w:rPr>
            </w:pPr>
          </w:p>
        </w:tc>
      </w:tr>
      <w:tr w14:paraId="2C7F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40226C6">
            <w:pPr>
              <w:spacing w:beforeAutospacing="0" w:after="0" w:afterAutospacing="0" w:line="240" w:lineRule="auto"/>
              <w:rPr>
                <w:rFonts w:ascii="Times New Roman" w:hAnsi="Times New Roman"/>
              </w:rPr>
            </w:pPr>
            <w:r>
              <w:rPr>
                <w:rFonts w:ascii="Times New Roman" w:hAnsi="Times New Roman"/>
              </w:rPr>
              <w:t>100</w:t>
            </w:r>
          </w:p>
        </w:tc>
        <w:tc>
          <w:tcPr>
            <w:tcW w:w="0" w:type="auto"/>
          </w:tcPr>
          <w:p w14:paraId="2D75C39A">
            <w:pPr>
              <w:spacing w:beforeAutospacing="0" w:after="0" w:afterAutospacing="0" w:line="240" w:lineRule="auto"/>
              <w:rPr>
                <w:rFonts w:ascii="Times New Roman" w:hAnsi="Times New Roman"/>
              </w:rPr>
            </w:pPr>
            <w:r>
              <w:rPr>
                <w:rFonts w:ascii="Times New Roman" w:hAnsi="Times New Roman"/>
              </w:rPr>
              <w:t>Наличие в штате общеобразовательной организации социального педагога, обеспечивающего оказание помощи целевым группам обучающихся</w:t>
            </w:r>
          </w:p>
        </w:tc>
        <w:tc>
          <w:tcPr>
            <w:tcW w:w="0" w:type="auto"/>
          </w:tcPr>
          <w:p w14:paraId="15C73220">
            <w:pPr>
              <w:spacing w:beforeAutospacing="0" w:after="0" w:afterAutospacing="0" w:line="240" w:lineRule="auto"/>
              <w:rPr>
                <w:rFonts w:ascii="Times New Roman" w:hAnsi="Times New Roman"/>
              </w:rPr>
            </w:pPr>
            <w:r>
              <w:rPr>
                <w:rFonts w:ascii="Times New Roman" w:hAnsi="Times New Roman"/>
              </w:rPr>
              <w:t>Наличие</w:t>
            </w:r>
          </w:p>
        </w:tc>
        <w:tc>
          <w:tcPr>
            <w:tcW w:w="0" w:type="auto"/>
          </w:tcPr>
          <w:p w14:paraId="30B46478">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064BFC2E">
            <w:pPr>
              <w:spacing w:beforeAutospacing="0" w:after="0" w:afterAutospacing="0" w:line="240" w:lineRule="auto"/>
              <w:rPr>
                <w:rFonts w:ascii="Times New Roman" w:hAnsi="Times New Roman"/>
              </w:rPr>
            </w:pPr>
            <w:r>
              <w:rPr>
                <w:rFonts w:ascii="Times New Roman" w:hAnsi="Times New Roman"/>
              </w:rPr>
              <w:t>Ключевое условие «Школьный климат»</w:t>
            </w:r>
          </w:p>
        </w:tc>
        <w:tc>
          <w:tcPr>
            <w:tcW w:w="0" w:type="auto"/>
          </w:tcPr>
          <w:p w14:paraId="4885AEC1">
            <w:pPr>
              <w:spacing w:beforeAutospacing="0" w:after="0" w:afterAutospacing="0" w:line="240" w:lineRule="auto"/>
              <w:rPr>
                <w:rFonts w:ascii="Times New Roman" w:hAnsi="Times New Roman"/>
              </w:rPr>
            </w:pPr>
            <w:r>
              <w:rPr>
                <w:rFonts w:ascii="Times New Roman" w:hAnsi="Times New Roman"/>
              </w:rPr>
              <w:t>Организация психолого-педагогического сопровождения</w:t>
            </w:r>
          </w:p>
        </w:tc>
        <w:tc>
          <w:tcPr>
            <w:tcW w:w="0" w:type="auto"/>
          </w:tcPr>
          <w:p w14:paraId="76EFB02B">
            <w:pPr>
              <w:spacing w:beforeAutospacing="0" w:after="0" w:afterAutospacing="0" w:line="240" w:lineRule="auto"/>
              <w:rPr>
                <w:rFonts w:ascii="Times New Roman" w:hAnsi="Times New Roman"/>
              </w:rPr>
            </w:pPr>
          </w:p>
        </w:tc>
        <w:tc>
          <w:tcPr>
            <w:tcW w:w="0" w:type="auto"/>
          </w:tcPr>
          <w:p w14:paraId="24EE3DC2">
            <w:pPr>
              <w:spacing w:beforeAutospacing="0" w:after="0" w:afterAutospacing="0" w:line="240" w:lineRule="auto"/>
              <w:rPr>
                <w:rFonts w:ascii="Times New Roman" w:hAnsi="Times New Roman"/>
              </w:rPr>
            </w:pPr>
          </w:p>
        </w:tc>
      </w:tr>
      <w:tr w14:paraId="555F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0C6D675">
            <w:pPr>
              <w:spacing w:beforeAutospacing="0" w:after="0" w:afterAutospacing="0" w:line="240" w:lineRule="auto"/>
              <w:rPr>
                <w:rFonts w:ascii="Times New Roman" w:hAnsi="Times New Roman"/>
              </w:rPr>
            </w:pPr>
            <w:r>
              <w:rPr>
                <w:rFonts w:ascii="Times New Roman" w:hAnsi="Times New Roman"/>
              </w:rPr>
              <w:t>101</w:t>
            </w:r>
          </w:p>
        </w:tc>
        <w:tc>
          <w:tcPr>
            <w:tcW w:w="0" w:type="auto"/>
          </w:tcPr>
          <w:p w14:paraId="2B1E5558">
            <w:pPr>
              <w:spacing w:beforeAutospacing="0" w:after="0" w:afterAutospacing="0" w:line="240" w:lineRule="auto"/>
              <w:rPr>
                <w:rFonts w:ascii="Times New Roman" w:hAnsi="Times New Roman"/>
              </w:rPr>
            </w:pPr>
            <w:r>
              <w:rPr>
                <w:rFonts w:ascii="Times New Roman" w:hAnsi="Times New Roman"/>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tcPr>
          <w:p w14:paraId="720E7F91">
            <w:pPr>
              <w:spacing w:beforeAutospacing="0" w:after="0" w:afterAutospacing="0" w:line="240" w:lineRule="auto"/>
              <w:rPr>
                <w:rFonts w:ascii="Times New Roman" w:hAnsi="Times New Roman"/>
              </w:rPr>
            </w:pPr>
            <w:r>
              <w:rPr>
                <w:rFonts w:ascii="Times New Roman" w:hAnsi="Times New Roman"/>
              </w:rPr>
              <w:t xml:space="preserve">Отсутствие     </w:t>
            </w:r>
          </w:p>
        </w:tc>
        <w:tc>
          <w:tcPr>
            <w:tcW w:w="0" w:type="auto"/>
          </w:tcPr>
          <w:p w14:paraId="22AC24B5">
            <w:pPr>
              <w:spacing w:beforeAutospacing="0" w:after="0" w:afterAutospacing="0" w:line="240" w:lineRule="auto"/>
              <w:rPr>
                <w:rFonts w:ascii="Times New Roman" w:hAnsi="Times New Roman"/>
              </w:rPr>
            </w:pPr>
            <w:r>
              <w:rPr>
                <w:rFonts w:ascii="Times New Roman" w:hAnsi="Times New Roman"/>
              </w:rPr>
              <w:t>0</w:t>
            </w:r>
          </w:p>
        </w:tc>
        <w:tc>
          <w:tcPr>
            <w:tcW w:w="0" w:type="auto"/>
          </w:tcPr>
          <w:p w14:paraId="5F701F14">
            <w:pPr>
              <w:spacing w:beforeAutospacing="0" w:after="0" w:afterAutospacing="0" w:line="240" w:lineRule="auto"/>
              <w:rPr>
                <w:rFonts w:ascii="Times New Roman" w:hAnsi="Times New Roman"/>
              </w:rPr>
            </w:pPr>
            <w:r>
              <w:rPr>
                <w:rFonts w:ascii="Times New Roman" w:hAnsi="Times New Roman"/>
              </w:rPr>
              <w:t>Ключевое условие «Школьный климат»</w:t>
            </w:r>
          </w:p>
        </w:tc>
        <w:tc>
          <w:tcPr>
            <w:tcW w:w="0" w:type="auto"/>
          </w:tcPr>
          <w:p w14:paraId="37B5F4B6">
            <w:pPr>
              <w:spacing w:beforeAutospacing="0" w:after="0" w:afterAutospacing="0" w:line="240" w:lineRule="auto"/>
              <w:rPr>
                <w:rFonts w:ascii="Times New Roman" w:hAnsi="Times New Roman"/>
              </w:rPr>
            </w:pPr>
            <w:r>
              <w:rPr>
                <w:rFonts w:ascii="Times New Roman" w:hAnsi="Times New Roman"/>
              </w:rPr>
              <w:t>Организация психолого-педагогического сопровождения</w:t>
            </w:r>
          </w:p>
        </w:tc>
        <w:tc>
          <w:tcPr>
            <w:tcW w:w="0" w:type="auto"/>
          </w:tcPr>
          <w:p w14:paraId="0807E501">
            <w:pPr>
              <w:spacing w:beforeAutospacing="0" w:after="0" w:afterAutospacing="0" w:line="240" w:lineRule="auto"/>
              <w:rPr>
                <w:rFonts w:ascii="Times New Roman" w:hAnsi="Times New Roman"/>
              </w:rPr>
            </w:pPr>
            <w:r>
              <w:rPr>
                <w:rFonts w:ascii="Times New Roman" w:hAnsi="Times New Roman"/>
              </w:rPr>
              <w:t>Отсутствие в штате общеобразовательной организации учителя-дефектолога, обеспечивающего оказание помощи целевым группам обучающихся.</w:t>
            </w:r>
          </w:p>
        </w:tc>
        <w:tc>
          <w:tcPr>
            <w:tcW w:w="0" w:type="auto"/>
          </w:tcPr>
          <w:p w14:paraId="69870B92">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переподготовки педагогического работника на специальность «учитель-дефектолог».</w:t>
            </w:r>
          </w:p>
          <w:p w14:paraId="05CD7227">
            <w:pPr>
              <w:numPr>
                <w:ilvl w:val="0"/>
                <w:numId w:val="25"/>
              </w:numPr>
              <w:spacing w:beforeAutospacing="0" w:after="0" w:afterAutospacing="0" w:line="240" w:lineRule="auto"/>
              <w:rPr>
                <w:rFonts w:ascii="Times New Roman" w:hAnsi="Times New Roman"/>
              </w:r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14:paraId="4010C874">
            <w:pPr>
              <w:numPr>
                <w:ilvl w:val="0"/>
                <w:numId w:val="25"/>
              </w:numPr>
              <w:spacing w:beforeAutospacing="0" w:after="0" w:afterAutospacing="0" w:line="240" w:lineRule="auto"/>
              <w:rPr>
                <w:rFonts w:ascii="Times New Roman" w:hAnsi="Times New Roman"/>
              </w:rPr>
            </w:pPr>
            <w:r>
              <w:rPr>
                <w:rFonts w:ascii="Times New Roman" w:hAnsi="Times New Roman"/>
              </w:rPr>
              <w:t>Решение кадрового вопроса путем привлечения учителя-дефектолога в рамках сетевого взаимодействия.</w:t>
            </w:r>
          </w:p>
          <w:p w14:paraId="495249B7">
            <w:pPr>
              <w:numPr>
                <w:ilvl w:val="0"/>
                <w:numId w:val="25"/>
              </w:numPr>
              <w:spacing w:beforeAutospacing="0" w:after="0" w:afterAutospacing="0" w:line="240" w:lineRule="auto"/>
              <w:rPr>
                <w:rFonts w:ascii="Times New Roman" w:hAnsi="Times New Roman"/>
              </w:rPr>
            </w:pPr>
            <w:r>
              <w:rPr>
                <w:rFonts w:ascii="Times New Roman" w:hAnsi="Times New Roman"/>
              </w:rPr>
              <w:t>Решение кадрового вопроса путем принятия штатного специалиста (учителя-дефектолога).</w:t>
            </w:r>
          </w:p>
          <w:p w14:paraId="49B3F3DA">
            <w:pPr>
              <w:numPr>
                <w:ilvl w:val="0"/>
                <w:numId w:val="25"/>
              </w:numPr>
              <w:spacing w:beforeAutospacing="0" w:after="0" w:afterAutospacing="0" w:line="240" w:lineRule="auto"/>
              <w:rPr>
                <w:rFonts w:ascii="Times New Roman" w:hAnsi="Times New Roman"/>
              </w:rPr>
            </w:pPr>
            <w:r>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14:paraId="287E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94D5781">
            <w:pPr>
              <w:spacing w:beforeAutospacing="0" w:after="0" w:afterAutospacing="0" w:line="240" w:lineRule="auto"/>
              <w:rPr>
                <w:rFonts w:ascii="Times New Roman" w:hAnsi="Times New Roman"/>
              </w:rPr>
            </w:pPr>
            <w:r>
              <w:rPr>
                <w:rFonts w:ascii="Times New Roman" w:hAnsi="Times New Roman"/>
              </w:rPr>
              <w:t>102</w:t>
            </w:r>
          </w:p>
        </w:tc>
        <w:tc>
          <w:tcPr>
            <w:tcW w:w="0" w:type="auto"/>
          </w:tcPr>
          <w:p w14:paraId="757FFDA9">
            <w:pPr>
              <w:spacing w:beforeAutospacing="0" w:after="0" w:afterAutospacing="0" w:line="240" w:lineRule="auto"/>
              <w:rPr>
                <w:rFonts w:ascii="Times New Roman" w:hAnsi="Times New Roman"/>
              </w:rPr>
            </w:pPr>
            <w:r>
              <w:rPr>
                <w:rFonts w:ascii="Times New Roman" w:hAnsi="Times New Roman"/>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tcPr>
          <w:p w14:paraId="24858A1E">
            <w:pPr>
              <w:spacing w:beforeAutospacing="0" w:after="0" w:afterAutospacing="0" w:line="240" w:lineRule="auto"/>
              <w:rPr>
                <w:rFonts w:ascii="Times New Roman" w:hAnsi="Times New Roman"/>
              </w:rPr>
            </w:pPr>
            <w:r>
              <w:rPr>
                <w:rFonts w:ascii="Times New Roman" w:hAnsi="Times New Roman"/>
              </w:rPr>
              <w:t xml:space="preserve">Отсутствие     </w:t>
            </w:r>
          </w:p>
        </w:tc>
        <w:tc>
          <w:tcPr>
            <w:tcW w:w="0" w:type="auto"/>
          </w:tcPr>
          <w:p w14:paraId="61BE660A">
            <w:pPr>
              <w:spacing w:beforeAutospacing="0" w:after="0" w:afterAutospacing="0" w:line="240" w:lineRule="auto"/>
              <w:rPr>
                <w:rFonts w:ascii="Times New Roman" w:hAnsi="Times New Roman"/>
              </w:rPr>
            </w:pPr>
            <w:r>
              <w:rPr>
                <w:rFonts w:ascii="Times New Roman" w:hAnsi="Times New Roman"/>
              </w:rPr>
              <w:t>0</w:t>
            </w:r>
          </w:p>
        </w:tc>
        <w:tc>
          <w:tcPr>
            <w:tcW w:w="0" w:type="auto"/>
          </w:tcPr>
          <w:p w14:paraId="7DDBE036">
            <w:pPr>
              <w:spacing w:beforeAutospacing="0" w:after="0" w:afterAutospacing="0" w:line="240" w:lineRule="auto"/>
              <w:rPr>
                <w:rFonts w:ascii="Times New Roman" w:hAnsi="Times New Roman"/>
              </w:rPr>
            </w:pPr>
            <w:r>
              <w:rPr>
                <w:rFonts w:ascii="Times New Roman" w:hAnsi="Times New Roman"/>
              </w:rPr>
              <w:t>Ключевое условие «Школьный климат»</w:t>
            </w:r>
          </w:p>
        </w:tc>
        <w:tc>
          <w:tcPr>
            <w:tcW w:w="0" w:type="auto"/>
          </w:tcPr>
          <w:p w14:paraId="294D29D0">
            <w:pPr>
              <w:spacing w:beforeAutospacing="0" w:after="0" w:afterAutospacing="0" w:line="240" w:lineRule="auto"/>
              <w:rPr>
                <w:rFonts w:ascii="Times New Roman" w:hAnsi="Times New Roman"/>
              </w:rPr>
            </w:pPr>
            <w:r>
              <w:rPr>
                <w:rFonts w:ascii="Times New Roman" w:hAnsi="Times New Roman"/>
              </w:rPr>
              <w:t>Организация психолого-педагогического сопровождения</w:t>
            </w:r>
          </w:p>
        </w:tc>
        <w:tc>
          <w:tcPr>
            <w:tcW w:w="0" w:type="auto"/>
          </w:tcPr>
          <w:p w14:paraId="53BB6163">
            <w:pPr>
              <w:spacing w:beforeAutospacing="0" w:after="0" w:afterAutospacing="0" w:line="240" w:lineRule="auto"/>
              <w:rPr>
                <w:rFonts w:ascii="Times New Roman" w:hAnsi="Times New Roman"/>
              </w:rPr>
            </w:pPr>
            <w:r>
              <w:rPr>
                <w:rFonts w:ascii="Times New Roman" w:hAnsi="Times New Roman"/>
              </w:rPr>
              <w:t>Отсутствие в штате общеобразовательной организации учителя-логопеда, обеспечивающего оказание помощи целевым группам обучающихся.</w:t>
            </w:r>
          </w:p>
        </w:tc>
        <w:tc>
          <w:tcPr>
            <w:tcW w:w="0" w:type="auto"/>
          </w:tcPr>
          <w:p w14:paraId="537F2950">
            <w:pPr>
              <w:numPr>
                <w:ilvl w:val="0"/>
                <w:numId w:val="25"/>
              </w:numPr>
              <w:spacing w:beforeAutospacing="0" w:after="0" w:afterAutospacing="0" w:line="240" w:lineRule="auto"/>
              <w:rPr>
                <w:rFonts w:ascii="Times New Roman" w:hAnsi="Times New Roman"/>
              </w:rPr>
            </w:pPr>
            <w:r>
              <w:rPr>
                <w:rFonts w:ascii="Times New Roman" w:hAnsi="Times New Roman"/>
              </w:rPr>
              <w:t>Организация переподготовки педагогического работника на специальность «учитель-логопед».</w:t>
            </w:r>
          </w:p>
          <w:p w14:paraId="022A9D6F">
            <w:pPr>
              <w:numPr>
                <w:ilvl w:val="0"/>
                <w:numId w:val="25"/>
              </w:numPr>
              <w:spacing w:beforeAutospacing="0" w:after="0" w:afterAutospacing="0" w:line="240" w:lineRule="auto"/>
              <w:rPr>
                <w:rFonts w:ascii="Times New Roman" w:hAnsi="Times New Roman"/>
              </w:r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14:paraId="364D2CF5">
            <w:pPr>
              <w:numPr>
                <w:ilvl w:val="0"/>
                <w:numId w:val="25"/>
              </w:numPr>
              <w:spacing w:beforeAutospacing="0" w:after="0" w:afterAutospacing="0" w:line="240" w:lineRule="auto"/>
              <w:rPr>
                <w:rFonts w:ascii="Times New Roman" w:hAnsi="Times New Roman"/>
              </w:rPr>
            </w:pPr>
            <w:r>
              <w:rPr>
                <w:rFonts w:ascii="Times New Roman" w:hAnsi="Times New Roman"/>
              </w:rPr>
              <w:t>Решение кадрового вопроса путем привлечения учителя-логопеда в рамках сетевого взаимодействия.</w:t>
            </w:r>
          </w:p>
          <w:p w14:paraId="44A14DF9">
            <w:pPr>
              <w:numPr>
                <w:ilvl w:val="0"/>
                <w:numId w:val="25"/>
              </w:numPr>
              <w:spacing w:beforeAutospacing="0" w:after="0" w:afterAutospacing="0" w:line="240" w:lineRule="auto"/>
              <w:rPr>
                <w:rFonts w:ascii="Times New Roman" w:hAnsi="Times New Roman"/>
              </w:rPr>
            </w:pPr>
            <w:r>
              <w:rPr>
                <w:rFonts w:ascii="Times New Roman" w:hAnsi="Times New Roman"/>
              </w:rPr>
              <w:t>Решение кадрового вопроса путем принятия штатного специалиста (учителя-логопеда).</w:t>
            </w:r>
          </w:p>
          <w:p w14:paraId="6D7C5E14">
            <w:pPr>
              <w:numPr>
                <w:ilvl w:val="0"/>
                <w:numId w:val="25"/>
              </w:numPr>
              <w:spacing w:beforeAutospacing="0" w:after="0" w:afterAutospacing="0" w:line="240" w:lineRule="auto"/>
              <w:rPr>
                <w:rFonts w:ascii="Times New Roman" w:hAnsi="Times New Roman"/>
              </w:rPr>
            </w:pPr>
            <w:r>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14:paraId="1A7B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26FD2B08">
            <w:pPr>
              <w:spacing w:beforeAutospacing="0" w:after="0" w:afterAutospacing="0" w:line="240" w:lineRule="auto"/>
              <w:rPr>
                <w:rFonts w:ascii="Times New Roman" w:hAnsi="Times New Roman"/>
              </w:rPr>
            </w:pPr>
            <w:r>
              <w:rPr>
                <w:rFonts w:ascii="Times New Roman" w:hAnsi="Times New Roman"/>
              </w:rPr>
              <w:t>103</w:t>
            </w:r>
          </w:p>
        </w:tc>
        <w:tc>
          <w:tcPr>
            <w:tcW w:w="0" w:type="auto"/>
            <w:vMerge w:val="restart"/>
          </w:tcPr>
          <w:p w14:paraId="2045C78A">
            <w:pPr>
              <w:spacing w:beforeAutospacing="0" w:after="0" w:afterAutospacing="0" w:line="240" w:lineRule="auto"/>
              <w:rPr>
                <w:rFonts w:ascii="Times New Roman" w:hAnsi="Times New Roman"/>
              </w:rPr>
            </w:pPr>
            <w:r>
              <w:rPr>
                <w:rFonts w:ascii="Times New Roman" w:hAnsi="Times New Roman"/>
              </w:rPr>
              <w:t>Наличие в организации отдельного кабинета педагога-психолога</w:t>
            </w:r>
          </w:p>
        </w:tc>
        <w:tc>
          <w:tcPr>
            <w:tcW w:w="0" w:type="auto"/>
            <w:vMerge w:val="restart"/>
          </w:tcPr>
          <w:p w14:paraId="5833C48F">
            <w:pPr>
              <w:spacing w:beforeAutospacing="0" w:after="0" w:afterAutospacing="0" w:line="240" w:lineRule="auto"/>
              <w:rPr>
                <w:rFonts w:ascii="Times New Roman" w:hAnsi="Times New Roman"/>
              </w:rPr>
            </w:pPr>
            <w:r>
              <w:rPr>
                <w:rFonts w:ascii="Times New Roman" w:hAnsi="Times New Roman"/>
              </w:rPr>
              <w:t xml:space="preserve">Наличие </w:t>
            </w:r>
          </w:p>
        </w:tc>
        <w:tc>
          <w:tcPr>
            <w:tcW w:w="0" w:type="auto"/>
            <w:vMerge w:val="restart"/>
          </w:tcPr>
          <w:p w14:paraId="07EC703C">
            <w:pPr>
              <w:spacing w:beforeAutospacing="0" w:after="0" w:afterAutospacing="0" w:line="240" w:lineRule="auto"/>
              <w:rPr>
                <w:rFonts w:ascii="Times New Roman" w:hAnsi="Times New Roman"/>
              </w:rPr>
            </w:pPr>
            <w:r>
              <w:rPr>
                <w:rFonts w:ascii="Times New Roman" w:hAnsi="Times New Roman"/>
              </w:rPr>
              <w:t>1</w:t>
            </w:r>
          </w:p>
        </w:tc>
        <w:tc>
          <w:tcPr>
            <w:tcW w:w="0" w:type="auto"/>
            <w:vMerge w:val="restart"/>
          </w:tcPr>
          <w:p w14:paraId="43730898">
            <w:pPr>
              <w:spacing w:beforeAutospacing="0" w:after="0" w:afterAutospacing="0" w:line="240" w:lineRule="auto"/>
              <w:rPr>
                <w:rFonts w:ascii="Times New Roman" w:hAnsi="Times New Roman"/>
              </w:rPr>
            </w:pPr>
            <w:r>
              <w:rPr>
                <w:rFonts w:ascii="Times New Roman" w:hAnsi="Times New Roman"/>
              </w:rPr>
              <w:t>Ключевое условие «Школьный климат»</w:t>
            </w:r>
          </w:p>
        </w:tc>
        <w:tc>
          <w:tcPr>
            <w:tcW w:w="0" w:type="auto"/>
            <w:vMerge w:val="restart"/>
          </w:tcPr>
          <w:p w14:paraId="609200EB">
            <w:pPr>
              <w:spacing w:beforeAutospacing="0" w:after="0" w:afterAutospacing="0" w:line="240" w:lineRule="auto"/>
              <w:rPr>
                <w:rFonts w:ascii="Times New Roman" w:hAnsi="Times New Roman"/>
              </w:rPr>
            </w:pPr>
            <w:r>
              <w:rPr>
                <w:rFonts w:ascii="Times New Roman" w:hAnsi="Times New Roman"/>
              </w:rPr>
              <w:t>Организация психолого-педагогического сопровождения</w:t>
            </w:r>
          </w:p>
        </w:tc>
        <w:tc>
          <w:tcPr>
            <w:tcW w:w="0" w:type="auto"/>
          </w:tcPr>
          <w:p w14:paraId="33862CD4">
            <w:pPr>
              <w:spacing w:beforeAutospacing="0" w:after="0" w:afterAutospacing="0" w:line="240" w:lineRule="auto"/>
              <w:rPr>
                <w:rFonts w:ascii="Times New Roman" w:hAnsi="Times New Roman"/>
              </w:rPr>
            </w:pPr>
            <w:r>
              <w:rPr>
                <w:rFonts w:ascii="Times New Roman" w:hAnsi="Times New Roman"/>
              </w:rPr>
              <w:t>Отсутствие отдельного кабинета 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 психокоррекционной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
        </w:tc>
        <w:tc>
          <w:tcPr>
            <w:tcW w:w="0" w:type="auto"/>
          </w:tcPr>
          <w:p w14:paraId="293123FB">
            <w:pPr>
              <w:numPr>
                <w:ilvl w:val="0"/>
                <w:numId w:val="25"/>
              </w:numPr>
              <w:spacing w:beforeAutospacing="0" w:after="0" w:afterAutospacing="0" w:line="240" w:lineRule="auto"/>
              <w:rPr>
                <w:rFonts w:ascii="Times New Roman" w:hAnsi="Times New Roman"/>
              </w:rPr>
            </w:pPr>
            <w:r>
              <w:rPr>
                <w:rFonts w:ascii="Times New Roman" w:hAnsi="Times New Roman"/>
              </w:rPr>
              <w:t>Разработка ЛА по созданию и функционированию кабинета педагога-психолога.</w:t>
            </w:r>
          </w:p>
          <w:p w14:paraId="38457479">
            <w:pPr>
              <w:numPr>
                <w:ilvl w:val="0"/>
                <w:numId w:val="25"/>
              </w:numPr>
              <w:spacing w:beforeAutospacing="0" w:after="0" w:afterAutospacing="0" w:line="240" w:lineRule="auto"/>
              <w:rPr>
                <w:rFonts w:ascii="Times New Roman" w:hAnsi="Times New Roman"/>
              </w:rPr>
            </w:pPr>
            <w:r>
              <w:rPr>
                <w:rFonts w:ascii="Times New Roman" w:hAnsi="Times New Roman"/>
              </w:rPr>
              <w:t>Создание рабочей группы по разработке дизайн-проекта рабочего пространства педагога-психолога в ОО.</w:t>
            </w:r>
          </w:p>
          <w:p w14:paraId="512E3A51">
            <w:pPr>
              <w:numPr>
                <w:ilvl w:val="0"/>
                <w:numId w:val="25"/>
              </w:numPr>
              <w:spacing w:beforeAutospacing="0" w:after="0" w:afterAutospacing="0" w:line="240" w:lineRule="auto"/>
              <w:rPr>
                <w:rFonts w:ascii="Times New Roman" w:hAnsi="Times New Roman"/>
              </w:rPr>
            </w:pPr>
            <w:r>
              <w:rPr>
                <w:rFonts w:ascii="Times New Roman" w:hAnsi="Times New Roman"/>
              </w:rPr>
              <w:t>Привлечение внебюджетных средств для реализации дизайн-проекта рабочего пространства педагога-психолога в ОО.</w:t>
            </w:r>
          </w:p>
          <w:p w14:paraId="1F733D2A">
            <w:pPr>
              <w:numPr>
                <w:ilvl w:val="0"/>
                <w:numId w:val="25"/>
              </w:numPr>
              <w:spacing w:beforeAutospacing="0" w:after="0" w:afterAutospacing="0" w:line="240" w:lineRule="auto"/>
              <w:rPr>
                <w:rFonts w:ascii="Times New Roman" w:hAnsi="Times New Roman"/>
              </w:rPr>
            </w:pPr>
            <w:r>
              <w:rPr>
                <w:rFonts w:ascii="Times New Roman" w:hAnsi="Times New Roma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14:paraId="6337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1E103BEF">
            <w:pPr>
              <w:spacing w:beforeAutospacing="0" w:after="0" w:afterAutospacing="0" w:line="240" w:lineRule="auto"/>
              <w:rPr>
                <w:rFonts w:ascii="Times New Roman" w:hAnsi="Times New Roman"/>
              </w:rPr>
            </w:pPr>
          </w:p>
        </w:tc>
        <w:tc>
          <w:tcPr>
            <w:tcW w:w="0" w:type="auto"/>
            <w:vMerge w:val="continue"/>
          </w:tcPr>
          <w:p w14:paraId="53B5422E">
            <w:pPr>
              <w:spacing w:beforeAutospacing="0" w:after="0" w:afterAutospacing="0" w:line="240" w:lineRule="auto"/>
              <w:rPr>
                <w:rFonts w:ascii="Times New Roman" w:hAnsi="Times New Roman"/>
              </w:rPr>
            </w:pPr>
          </w:p>
        </w:tc>
        <w:tc>
          <w:tcPr>
            <w:tcW w:w="0" w:type="auto"/>
            <w:vMerge w:val="continue"/>
          </w:tcPr>
          <w:p w14:paraId="4A137A92">
            <w:pPr>
              <w:spacing w:beforeAutospacing="0" w:after="0" w:afterAutospacing="0" w:line="240" w:lineRule="auto"/>
              <w:rPr>
                <w:rFonts w:ascii="Times New Roman" w:hAnsi="Times New Roman"/>
              </w:rPr>
            </w:pPr>
          </w:p>
        </w:tc>
        <w:tc>
          <w:tcPr>
            <w:tcW w:w="0" w:type="auto"/>
            <w:vMerge w:val="continue"/>
          </w:tcPr>
          <w:p w14:paraId="75F18066">
            <w:pPr>
              <w:spacing w:beforeAutospacing="0" w:after="0" w:afterAutospacing="0" w:line="240" w:lineRule="auto"/>
              <w:rPr>
                <w:rFonts w:ascii="Times New Roman" w:hAnsi="Times New Roman"/>
              </w:rPr>
            </w:pPr>
          </w:p>
        </w:tc>
        <w:tc>
          <w:tcPr>
            <w:tcW w:w="0" w:type="auto"/>
            <w:vMerge w:val="continue"/>
          </w:tcPr>
          <w:p w14:paraId="4E058AFD">
            <w:pPr>
              <w:spacing w:beforeAutospacing="0" w:after="0" w:afterAutospacing="0" w:line="240" w:lineRule="auto"/>
              <w:rPr>
                <w:rFonts w:ascii="Times New Roman" w:hAnsi="Times New Roman"/>
              </w:rPr>
            </w:pPr>
          </w:p>
        </w:tc>
        <w:tc>
          <w:tcPr>
            <w:tcW w:w="0" w:type="auto"/>
            <w:vMerge w:val="continue"/>
          </w:tcPr>
          <w:p w14:paraId="444C98DB">
            <w:pPr>
              <w:spacing w:beforeAutospacing="0" w:after="0" w:afterAutospacing="0" w:line="240" w:lineRule="auto"/>
              <w:rPr>
                <w:rFonts w:ascii="Times New Roman" w:hAnsi="Times New Roman"/>
              </w:rPr>
            </w:pPr>
          </w:p>
        </w:tc>
        <w:tc>
          <w:tcPr>
            <w:tcW w:w="0" w:type="auto"/>
          </w:tcPr>
          <w:p w14:paraId="0B024162">
            <w:pPr>
              <w:spacing w:beforeAutospacing="0" w:after="0" w:afterAutospacing="0" w:line="240" w:lineRule="auto"/>
              <w:rPr>
                <w:rFonts w:ascii="Times New Roman" w:hAnsi="Times New Roman"/>
              </w:rPr>
            </w:pPr>
            <w:r>
              <w:rPr>
                <w:rFonts w:ascii="Times New Roman" w:hAnsi="Times New Roman"/>
              </w:rPr>
              <w:t>Кабинет педагога-психолога не оборудован автоматизированным рабочим местом.</w:t>
            </w:r>
          </w:p>
        </w:tc>
        <w:tc>
          <w:tcPr>
            <w:tcW w:w="0" w:type="auto"/>
          </w:tcPr>
          <w:p w14:paraId="618DA679">
            <w:pPr>
              <w:numPr>
                <w:ilvl w:val="0"/>
                <w:numId w:val="25"/>
              </w:numPr>
              <w:spacing w:beforeAutospacing="0" w:after="0" w:afterAutospacing="0" w:line="240" w:lineRule="auto"/>
              <w:rPr>
                <w:rFonts w:ascii="Times New Roman" w:hAnsi="Times New Roman"/>
              </w:rPr>
            </w:pPr>
            <w:r>
              <w:rPr>
                <w:rFonts w:ascii="Times New Roman" w:hAnsi="Times New Roman"/>
              </w:rPr>
              <w:t>Привлечение внебюджетных средств с целью оборудования кабинета педагога-психолога автоматизированным рабочим местом.</w:t>
            </w:r>
          </w:p>
        </w:tc>
      </w:tr>
      <w:tr w14:paraId="4791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7406F45">
            <w:pPr>
              <w:spacing w:beforeAutospacing="0" w:after="0" w:afterAutospacing="0" w:line="240" w:lineRule="auto"/>
              <w:rPr>
                <w:rFonts w:ascii="Times New Roman" w:hAnsi="Times New Roman"/>
              </w:rPr>
            </w:pPr>
            <w:r>
              <w:rPr>
                <w:rFonts w:ascii="Times New Roman" w:hAnsi="Times New Roman"/>
              </w:rPr>
              <w:t>104</w:t>
            </w:r>
          </w:p>
        </w:tc>
        <w:tc>
          <w:tcPr>
            <w:tcW w:w="0" w:type="auto"/>
          </w:tcPr>
          <w:p w14:paraId="6A8F3F64">
            <w:pPr>
              <w:spacing w:beforeAutospacing="0" w:after="0" w:afterAutospacing="0" w:line="240" w:lineRule="auto"/>
              <w:rPr>
                <w:rFonts w:ascii="Times New Roman" w:hAnsi="Times New Roman"/>
              </w:rPr>
            </w:pPr>
            <w:r>
              <w:rPr>
                <w:rFonts w:ascii="Times New Roman" w:hAnsi="Times New Roman"/>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детям)(критический показатель)</w:t>
            </w:r>
          </w:p>
        </w:tc>
        <w:tc>
          <w:tcPr>
            <w:tcW w:w="0" w:type="auto"/>
          </w:tcPr>
          <w:p w14:paraId="74C9C657">
            <w:pPr>
              <w:spacing w:beforeAutospacing="0" w:after="0" w:afterAutospacing="0" w:line="240" w:lineRule="auto"/>
              <w:rPr>
                <w:rFonts w:ascii="Times New Roman" w:hAnsi="Times New Roman"/>
              </w:rPr>
            </w:pPr>
            <w:r>
              <w:rPr>
                <w:rFonts w:ascii="Times New Roman" w:hAnsi="Times New Roman"/>
              </w:rPr>
              <w:t>Реализуется психолого-педагогическая программа и (или) комплекс мероприятий для каждой из целевых групп обучающихся</w:t>
            </w:r>
          </w:p>
        </w:tc>
        <w:tc>
          <w:tcPr>
            <w:tcW w:w="0" w:type="auto"/>
          </w:tcPr>
          <w:p w14:paraId="49BD81A4">
            <w:pPr>
              <w:spacing w:beforeAutospacing="0" w:after="0" w:afterAutospacing="0" w:line="240" w:lineRule="auto"/>
              <w:rPr>
                <w:rFonts w:ascii="Times New Roman" w:hAnsi="Times New Roman"/>
              </w:rPr>
            </w:pPr>
            <w:r>
              <w:rPr>
                <w:rFonts w:ascii="Times New Roman" w:hAnsi="Times New Roman"/>
              </w:rPr>
              <w:t>2</w:t>
            </w:r>
          </w:p>
        </w:tc>
        <w:tc>
          <w:tcPr>
            <w:tcW w:w="0" w:type="auto"/>
          </w:tcPr>
          <w:p w14:paraId="52398D02">
            <w:pPr>
              <w:spacing w:beforeAutospacing="0" w:after="0" w:afterAutospacing="0" w:line="240" w:lineRule="auto"/>
              <w:rPr>
                <w:rFonts w:ascii="Times New Roman" w:hAnsi="Times New Roman"/>
              </w:rPr>
            </w:pPr>
            <w:r>
              <w:rPr>
                <w:rFonts w:ascii="Times New Roman" w:hAnsi="Times New Roman"/>
              </w:rPr>
              <w:t>Ключевое условие «Школьный климат»</w:t>
            </w:r>
          </w:p>
        </w:tc>
        <w:tc>
          <w:tcPr>
            <w:tcW w:w="0" w:type="auto"/>
          </w:tcPr>
          <w:p w14:paraId="57E80A00">
            <w:pPr>
              <w:spacing w:beforeAutospacing="0" w:after="0" w:afterAutospacing="0" w:line="240" w:lineRule="auto"/>
              <w:rPr>
                <w:rFonts w:ascii="Times New Roman" w:hAnsi="Times New Roman"/>
              </w:rPr>
            </w:pPr>
            <w:r>
              <w:rPr>
                <w:rFonts w:ascii="Times New Roman" w:hAnsi="Times New Roman"/>
              </w:rPr>
              <w:t>Формирование психологически благоприятного школьного климата</w:t>
            </w:r>
          </w:p>
        </w:tc>
        <w:tc>
          <w:tcPr>
            <w:tcW w:w="0" w:type="auto"/>
          </w:tcPr>
          <w:p w14:paraId="22691A0A">
            <w:pPr>
              <w:spacing w:beforeAutospacing="0" w:after="0" w:afterAutospacing="0" w:line="240" w:lineRule="auto"/>
              <w:rPr>
                <w:rFonts w:ascii="Times New Roman" w:hAnsi="Times New Roman"/>
              </w:rPr>
            </w:pPr>
          </w:p>
        </w:tc>
        <w:tc>
          <w:tcPr>
            <w:tcW w:w="0" w:type="auto"/>
          </w:tcPr>
          <w:p w14:paraId="040F8626">
            <w:pPr>
              <w:spacing w:beforeAutospacing="0" w:after="0" w:afterAutospacing="0" w:line="240" w:lineRule="auto"/>
              <w:rPr>
                <w:rFonts w:ascii="Times New Roman" w:hAnsi="Times New Roman"/>
              </w:rPr>
            </w:pPr>
          </w:p>
        </w:tc>
      </w:tr>
      <w:tr w14:paraId="5A8F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159DB7B">
            <w:pPr>
              <w:spacing w:beforeAutospacing="0" w:after="0" w:afterAutospacing="0" w:line="240" w:lineRule="auto"/>
              <w:rPr>
                <w:rFonts w:ascii="Times New Roman" w:hAnsi="Times New Roman"/>
              </w:rPr>
            </w:pPr>
            <w:r>
              <w:rPr>
                <w:rFonts w:ascii="Times New Roman" w:hAnsi="Times New Roman"/>
              </w:rPr>
              <w:t>105</w:t>
            </w:r>
          </w:p>
        </w:tc>
        <w:tc>
          <w:tcPr>
            <w:tcW w:w="0" w:type="auto"/>
          </w:tcPr>
          <w:p w14:paraId="1E6FFF59">
            <w:pPr>
              <w:spacing w:beforeAutospacing="0" w:after="0" w:afterAutospacing="0" w:line="240" w:lineRule="auto"/>
              <w:rPr>
                <w:rFonts w:ascii="Times New Roman" w:hAnsi="Times New Roman"/>
              </w:rPr>
            </w:pPr>
            <w:r>
              <w:rPr>
                <w:rFonts w:ascii="Times New Roman" w:hAnsi="Times New Roman"/>
              </w:rPr>
              <w:t>Формирование психологически благоприятного школьного пространства для обучающихся</w:t>
            </w:r>
          </w:p>
        </w:tc>
        <w:tc>
          <w:tcPr>
            <w:tcW w:w="0" w:type="auto"/>
          </w:tcPr>
          <w:p w14:paraId="27B199E9">
            <w:pPr>
              <w:spacing w:beforeAutospacing="0" w:after="0" w:afterAutospacing="0" w:line="240" w:lineRule="auto"/>
              <w:rPr>
                <w:rFonts w:ascii="Times New Roman" w:hAnsi="Times New Roman"/>
              </w:rPr>
            </w:pPr>
            <w:r>
              <w:rPr>
                <w:rFonts w:ascii="Times New Roman" w:hAnsi="Times New Roman"/>
              </w:rPr>
              <w:t>Выделение и оснащение тематических пространств для обучающихся (зона общения, игровая зона, зона релаксации и иное)</w:t>
            </w:r>
          </w:p>
        </w:tc>
        <w:tc>
          <w:tcPr>
            <w:tcW w:w="0" w:type="auto"/>
          </w:tcPr>
          <w:p w14:paraId="056FF757">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41EDA089">
            <w:pPr>
              <w:spacing w:beforeAutospacing="0" w:after="0" w:afterAutospacing="0" w:line="240" w:lineRule="auto"/>
              <w:rPr>
                <w:rFonts w:ascii="Times New Roman" w:hAnsi="Times New Roman"/>
              </w:rPr>
            </w:pPr>
            <w:r>
              <w:rPr>
                <w:rFonts w:ascii="Times New Roman" w:hAnsi="Times New Roman"/>
              </w:rPr>
              <w:t>Ключевое условие «Школьный климат»</w:t>
            </w:r>
          </w:p>
        </w:tc>
        <w:tc>
          <w:tcPr>
            <w:tcW w:w="0" w:type="auto"/>
          </w:tcPr>
          <w:p w14:paraId="75AADB81">
            <w:pPr>
              <w:spacing w:beforeAutospacing="0" w:after="0" w:afterAutospacing="0" w:line="240" w:lineRule="auto"/>
              <w:rPr>
                <w:rFonts w:ascii="Times New Roman" w:hAnsi="Times New Roman"/>
              </w:rPr>
            </w:pPr>
            <w:r>
              <w:rPr>
                <w:rFonts w:ascii="Times New Roman" w:hAnsi="Times New Roman"/>
              </w:rPr>
              <w:t>Формирование психологически благоприятного школьного климата</w:t>
            </w:r>
          </w:p>
        </w:tc>
        <w:tc>
          <w:tcPr>
            <w:tcW w:w="0" w:type="auto"/>
          </w:tcPr>
          <w:p w14:paraId="7CD42307">
            <w:pPr>
              <w:spacing w:beforeAutospacing="0" w:after="0" w:afterAutospacing="0" w:line="240" w:lineRule="auto"/>
              <w:rPr>
                <w:rFonts w:ascii="Times New Roman" w:hAnsi="Times New Roman"/>
              </w:rPr>
            </w:pPr>
          </w:p>
        </w:tc>
        <w:tc>
          <w:tcPr>
            <w:tcW w:w="0" w:type="auto"/>
          </w:tcPr>
          <w:p w14:paraId="0960B70B">
            <w:pPr>
              <w:spacing w:beforeAutospacing="0" w:after="0" w:afterAutospacing="0" w:line="240" w:lineRule="auto"/>
              <w:rPr>
                <w:rFonts w:ascii="Times New Roman" w:hAnsi="Times New Roman"/>
              </w:rPr>
            </w:pPr>
          </w:p>
        </w:tc>
      </w:tr>
      <w:tr w14:paraId="052B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60A417C">
            <w:pPr>
              <w:spacing w:beforeAutospacing="0" w:after="0" w:afterAutospacing="0" w:line="240" w:lineRule="auto"/>
              <w:rPr>
                <w:rFonts w:ascii="Times New Roman" w:hAnsi="Times New Roman"/>
              </w:rPr>
            </w:pPr>
            <w:r>
              <w:rPr>
                <w:rFonts w:ascii="Times New Roman" w:hAnsi="Times New Roman"/>
              </w:rPr>
              <w:t>106</w:t>
            </w:r>
          </w:p>
        </w:tc>
        <w:tc>
          <w:tcPr>
            <w:tcW w:w="0" w:type="auto"/>
          </w:tcPr>
          <w:p w14:paraId="0D99B600">
            <w:pPr>
              <w:spacing w:beforeAutospacing="0" w:after="0" w:afterAutospacing="0" w:line="240" w:lineRule="auto"/>
              <w:rPr>
                <w:rFonts w:ascii="Times New Roman" w:hAnsi="Times New Roman"/>
              </w:rPr>
            </w:pPr>
            <w:r>
              <w:rPr>
                <w:rFonts w:ascii="Times New Roman" w:hAnsi="Times New Roman"/>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0" w:type="auto"/>
          </w:tcPr>
          <w:p w14:paraId="707A060B">
            <w:pPr>
              <w:spacing w:beforeAutospacing="0" w:after="0" w:afterAutospacing="0" w:line="240" w:lineRule="auto"/>
              <w:rPr>
                <w:rFonts w:ascii="Times New Roman" w:hAnsi="Times New Roman"/>
              </w:rPr>
            </w:pPr>
            <w:r>
              <w:rPr>
                <w:rFonts w:ascii="Times New Roman" w:hAnsi="Times New Roman"/>
              </w:rPr>
              <w:t>Наличие специальных тематических зон</w:t>
            </w:r>
          </w:p>
        </w:tc>
        <w:tc>
          <w:tcPr>
            <w:tcW w:w="0" w:type="auto"/>
          </w:tcPr>
          <w:p w14:paraId="3C97B9CE">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0DFC84A6">
            <w:pPr>
              <w:spacing w:beforeAutospacing="0" w:after="0" w:afterAutospacing="0" w:line="240" w:lineRule="auto"/>
              <w:rPr>
                <w:rFonts w:ascii="Times New Roman" w:hAnsi="Times New Roman"/>
              </w:rPr>
            </w:pPr>
            <w:r>
              <w:rPr>
                <w:rFonts w:ascii="Times New Roman" w:hAnsi="Times New Roman"/>
              </w:rPr>
              <w:t>Ключевое условие «Школьный климат»</w:t>
            </w:r>
          </w:p>
        </w:tc>
        <w:tc>
          <w:tcPr>
            <w:tcW w:w="0" w:type="auto"/>
          </w:tcPr>
          <w:p w14:paraId="380AE0E3">
            <w:pPr>
              <w:spacing w:beforeAutospacing="0" w:after="0" w:afterAutospacing="0" w:line="240" w:lineRule="auto"/>
              <w:rPr>
                <w:rFonts w:ascii="Times New Roman" w:hAnsi="Times New Roman"/>
              </w:rPr>
            </w:pPr>
            <w:r>
              <w:rPr>
                <w:rFonts w:ascii="Times New Roman" w:hAnsi="Times New Roman"/>
              </w:rPr>
              <w:t>Формирование психологически благоприятного школьного климата</w:t>
            </w:r>
          </w:p>
        </w:tc>
        <w:tc>
          <w:tcPr>
            <w:tcW w:w="0" w:type="auto"/>
          </w:tcPr>
          <w:p w14:paraId="1DAC3C22">
            <w:pPr>
              <w:spacing w:beforeAutospacing="0" w:after="0" w:afterAutospacing="0" w:line="240" w:lineRule="auto"/>
              <w:rPr>
                <w:rFonts w:ascii="Times New Roman" w:hAnsi="Times New Roman"/>
              </w:rPr>
            </w:pPr>
          </w:p>
        </w:tc>
        <w:tc>
          <w:tcPr>
            <w:tcW w:w="0" w:type="auto"/>
          </w:tcPr>
          <w:p w14:paraId="72A90718">
            <w:pPr>
              <w:spacing w:beforeAutospacing="0" w:after="0" w:afterAutospacing="0" w:line="240" w:lineRule="auto"/>
              <w:rPr>
                <w:rFonts w:ascii="Times New Roman" w:hAnsi="Times New Roman"/>
              </w:rPr>
            </w:pPr>
          </w:p>
        </w:tc>
      </w:tr>
      <w:tr w14:paraId="6F5B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4FE8510">
            <w:pPr>
              <w:spacing w:beforeAutospacing="0" w:after="0" w:afterAutospacing="0" w:line="240" w:lineRule="auto"/>
              <w:rPr>
                <w:rFonts w:ascii="Times New Roman" w:hAnsi="Times New Roman"/>
              </w:rPr>
            </w:pPr>
            <w:r>
              <w:rPr>
                <w:rFonts w:ascii="Times New Roman" w:hAnsi="Times New Roman"/>
              </w:rPr>
              <w:t>107</w:t>
            </w:r>
          </w:p>
        </w:tc>
        <w:tc>
          <w:tcPr>
            <w:tcW w:w="0" w:type="auto"/>
          </w:tcPr>
          <w:p w14:paraId="00A850FE">
            <w:pPr>
              <w:spacing w:beforeAutospacing="0" w:after="0" w:afterAutospacing="0" w:line="240" w:lineRule="auto"/>
              <w:rPr>
                <w:rFonts w:ascii="Times New Roman" w:hAnsi="Times New Roman"/>
              </w:rPr>
            </w:pPr>
            <w:r>
              <w:rPr>
                <w:rFonts w:ascii="Times New Roman" w:hAnsi="Times New Roman"/>
              </w:rPr>
              <w:t>Формирование психологически благоприятного школьного пространства для педагогов</w:t>
            </w:r>
          </w:p>
        </w:tc>
        <w:tc>
          <w:tcPr>
            <w:tcW w:w="0" w:type="auto"/>
          </w:tcPr>
          <w:p w14:paraId="469CDA28">
            <w:pPr>
              <w:spacing w:beforeAutospacing="0" w:after="0" w:afterAutospacing="0" w:line="240" w:lineRule="auto"/>
              <w:rPr>
                <w:rFonts w:ascii="Times New Roman" w:hAnsi="Times New Roman"/>
              </w:rPr>
            </w:pPr>
            <w:r>
              <w:rPr>
                <w:rFonts w:ascii="Times New Roman" w:hAnsi="Times New Roman"/>
              </w:rPr>
              <w:t>Выделение и оснащение тематического пространства (помещения) для отдыха и эмоционального восстановления педагогов</w:t>
            </w:r>
          </w:p>
        </w:tc>
        <w:tc>
          <w:tcPr>
            <w:tcW w:w="0" w:type="auto"/>
          </w:tcPr>
          <w:p w14:paraId="3BC771F3">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4E7962D6">
            <w:pPr>
              <w:spacing w:beforeAutospacing="0" w:after="0" w:afterAutospacing="0" w:line="240" w:lineRule="auto"/>
              <w:rPr>
                <w:rFonts w:ascii="Times New Roman" w:hAnsi="Times New Roman"/>
              </w:rPr>
            </w:pPr>
            <w:r>
              <w:rPr>
                <w:rFonts w:ascii="Times New Roman" w:hAnsi="Times New Roman"/>
              </w:rPr>
              <w:t>Ключевое условие «Школьный климат»</w:t>
            </w:r>
          </w:p>
        </w:tc>
        <w:tc>
          <w:tcPr>
            <w:tcW w:w="0" w:type="auto"/>
          </w:tcPr>
          <w:p w14:paraId="417601C2">
            <w:pPr>
              <w:spacing w:beforeAutospacing="0" w:after="0" w:afterAutospacing="0" w:line="240" w:lineRule="auto"/>
              <w:rPr>
                <w:rFonts w:ascii="Times New Roman" w:hAnsi="Times New Roman"/>
              </w:rPr>
            </w:pPr>
            <w:r>
              <w:rPr>
                <w:rFonts w:ascii="Times New Roman" w:hAnsi="Times New Roman"/>
              </w:rPr>
              <w:t>Формирование психологически благоприятного школьного климата</w:t>
            </w:r>
          </w:p>
        </w:tc>
        <w:tc>
          <w:tcPr>
            <w:tcW w:w="0" w:type="auto"/>
          </w:tcPr>
          <w:p w14:paraId="5302922A">
            <w:pPr>
              <w:spacing w:beforeAutospacing="0" w:after="0" w:afterAutospacing="0" w:line="240" w:lineRule="auto"/>
              <w:rPr>
                <w:rFonts w:ascii="Times New Roman" w:hAnsi="Times New Roman"/>
              </w:rPr>
            </w:pPr>
          </w:p>
        </w:tc>
        <w:tc>
          <w:tcPr>
            <w:tcW w:w="0" w:type="auto"/>
          </w:tcPr>
          <w:p w14:paraId="42EA1AFE">
            <w:pPr>
              <w:spacing w:beforeAutospacing="0" w:after="0" w:afterAutospacing="0" w:line="240" w:lineRule="auto"/>
              <w:rPr>
                <w:rFonts w:ascii="Times New Roman" w:hAnsi="Times New Roman"/>
              </w:rPr>
            </w:pPr>
          </w:p>
        </w:tc>
      </w:tr>
      <w:tr w14:paraId="1ADC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B76E69F">
            <w:pPr>
              <w:spacing w:beforeAutospacing="0" w:after="0" w:afterAutospacing="0" w:line="240" w:lineRule="auto"/>
              <w:rPr>
                <w:rFonts w:ascii="Times New Roman" w:hAnsi="Times New Roman"/>
              </w:rPr>
            </w:pPr>
            <w:r>
              <w:rPr>
                <w:rFonts w:ascii="Times New Roman" w:hAnsi="Times New Roman"/>
              </w:rPr>
              <w:t>108</w:t>
            </w:r>
          </w:p>
        </w:tc>
        <w:tc>
          <w:tcPr>
            <w:tcW w:w="0" w:type="auto"/>
          </w:tcPr>
          <w:p w14:paraId="2E8777F0">
            <w:pPr>
              <w:spacing w:beforeAutospacing="0" w:after="0" w:afterAutospacing="0" w:line="240" w:lineRule="auto"/>
              <w:rPr>
                <w:rFonts w:ascii="Times New Roman" w:hAnsi="Times New Roman"/>
              </w:rPr>
            </w:pPr>
            <w:r>
              <w:rPr>
                <w:rFonts w:ascii="Times New Roman" w:hAnsi="Times New Roman"/>
              </w:rPr>
              <w:t>Профилактика травли в образовательной среде</w:t>
            </w:r>
          </w:p>
        </w:tc>
        <w:tc>
          <w:tcPr>
            <w:tcW w:w="0" w:type="auto"/>
          </w:tcPr>
          <w:p w14:paraId="44C6334E">
            <w:pPr>
              <w:spacing w:beforeAutospacing="0" w:after="0" w:afterAutospacing="0" w:line="240" w:lineRule="auto"/>
              <w:rPr>
                <w:rFonts w:ascii="Times New Roman" w:hAnsi="Times New Roman"/>
              </w:rPr>
            </w:pPr>
            <w:r>
              <w:rPr>
                <w:rFonts w:ascii="Times New Roman" w:hAnsi="Times New Roman"/>
              </w:rPr>
              <w:t>Реализуется психолого-педагогическая программа и (или) комплекс мероприятий по профилактике травли</w:t>
            </w:r>
          </w:p>
        </w:tc>
        <w:tc>
          <w:tcPr>
            <w:tcW w:w="0" w:type="auto"/>
          </w:tcPr>
          <w:p w14:paraId="640D0DD4">
            <w:pPr>
              <w:spacing w:beforeAutospacing="0" w:after="0" w:afterAutospacing="0" w:line="240" w:lineRule="auto"/>
              <w:rPr>
                <w:rFonts w:ascii="Times New Roman" w:hAnsi="Times New Roman"/>
              </w:rPr>
            </w:pPr>
            <w:r>
              <w:rPr>
                <w:rFonts w:ascii="Times New Roman" w:hAnsi="Times New Roman"/>
              </w:rPr>
              <w:t>2</w:t>
            </w:r>
          </w:p>
        </w:tc>
        <w:tc>
          <w:tcPr>
            <w:tcW w:w="0" w:type="auto"/>
          </w:tcPr>
          <w:p w14:paraId="38B9395D">
            <w:pPr>
              <w:spacing w:beforeAutospacing="0" w:after="0" w:afterAutospacing="0" w:line="240" w:lineRule="auto"/>
              <w:rPr>
                <w:rFonts w:ascii="Times New Roman" w:hAnsi="Times New Roman"/>
              </w:rPr>
            </w:pPr>
            <w:r>
              <w:rPr>
                <w:rFonts w:ascii="Times New Roman" w:hAnsi="Times New Roman"/>
              </w:rPr>
              <w:t>Ключевое условие «Школьный климат»</w:t>
            </w:r>
          </w:p>
        </w:tc>
        <w:tc>
          <w:tcPr>
            <w:tcW w:w="0" w:type="auto"/>
          </w:tcPr>
          <w:p w14:paraId="111F7BCE">
            <w:pPr>
              <w:spacing w:beforeAutospacing="0" w:after="0" w:afterAutospacing="0" w:line="240" w:lineRule="auto"/>
              <w:rPr>
                <w:rFonts w:ascii="Times New Roman" w:hAnsi="Times New Roman"/>
              </w:rPr>
            </w:pPr>
            <w:r>
              <w:rPr>
                <w:rFonts w:ascii="Times New Roman" w:hAnsi="Times New Roman"/>
              </w:rPr>
              <w:t>Формирование психологически благоприятного школьного климата</w:t>
            </w:r>
          </w:p>
        </w:tc>
        <w:tc>
          <w:tcPr>
            <w:tcW w:w="0" w:type="auto"/>
          </w:tcPr>
          <w:p w14:paraId="24BDFA8A">
            <w:pPr>
              <w:spacing w:beforeAutospacing="0" w:after="0" w:afterAutospacing="0" w:line="240" w:lineRule="auto"/>
              <w:rPr>
                <w:rFonts w:ascii="Times New Roman" w:hAnsi="Times New Roman"/>
              </w:rPr>
            </w:pPr>
          </w:p>
        </w:tc>
        <w:tc>
          <w:tcPr>
            <w:tcW w:w="0" w:type="auto"/>
          </w:tcPr>
          <w:p w14:paraId="731982A9">
            <w:pPr>
              <w:spacing w:beforeAutospacing="0" w:after="0" w:afterAutospacing="0" w:line="240" w:lineRule="auto"/>
              <w:rPr>
                <w:rFonts w:ascii="Times New Roman" w:hAnsi="Times New Roman"/>
              </w:rPr>
            </w:pPr>
          </w:p>
        </w:tc>
      </w:tr>
      <w:tr w14:paraId="3F5D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D8309C">
            <w:pPr>
              <w:spacing w:beforeAutospacing="0" w:after="0" w:afterAutospacing="0" w:line="240" w:lineRule="auto"/>
              <w:rPr>
                <w:rFonts w:ascii="Times New Roman" w:hAnsi="Times New Roman"/>
              </w:rPr>
            </w:pPr>
            <w:r>
              <w:rPr>
                <w:rFonts w:ascii="Times New Roman" w:hAnsi="Times New Roman"/>
              </w:rPr>
              <w:t>109</w:t>
            </w:r>
          </w:p>
        </w:tc>
        <w:tc>
          <w:tcPr>
            <w:tcW w:w="0" w:type="auto"/>
          </w:tcPr>
          <w:p w14:paraId="0D178638">
            <w:pPr>
              <w:spacing w:beforeAutospacing="0" w:after="0" w:afterAutospacing="0" w:line="240" w:lineRule="auto"/>
              <w:rPr>
                <w:rFonts w:ascii="Times New Roman" w:hAnsi="Times New Roman"/>
              </w:rPr>
            </w:pPr>
            <w:r>
              <w:rPr>
                <w:rFonts w:ascii="Times New Roman" w:hAnsi="Times New Roman"/>
              </w:rPr>
              <w:t>Профилактика девиантного поведения обучающихся</w:t>
            </w:r>
          </w:p>
        </w:tc>
        <w:tc>
          <w:tcPr>
            <w:tcW w:w="0" w:type="auto"/>
          </w:tcPr>
          <w:p w14:paraId="18A0831A">
            <w:pPr>
              <w:spacing w:beforeAutospacing="0" w:after="0" w:afterAutospacing="0" w:line="240" w:lineRule="auto"/>
              <w:rPr>
                <w:rFonts w:ascii="Times New Roman" w:hAnsi="Times New Roman"/>
              </w:rPr>
            </w:pPr>
            <w:r>
              <w:rPr>
                <w:rFonts w:ascii="Times New Roman" w:hAnsi="Times New Roman"/>
              </w:rPr>
              <w:t>Реализуется психолого-педагогическая программа и (или) комплекс мероприятий по профилактике девиантного поведения</w:t>
            </w:r>
          </w:p>
        </w:tc>
        <w:tc>
          <w:tcPr>
            <w:tcW w:w="0" w:type="auto"/>
          </w:tcPr>
          <w:p w14:paraId="4E4F1F94">
            <w:pPr>
              <w:spacing w:beforeAutospacing="0" w:after="0" w:afterAutospacing="0" w:line="240" w:lineRule="auto"/>
              <w:rPr>
                <w:rFonts w:ascii="Times New Roman" w:hAnsi="Times New Roman"/>
              </w:rPr>
            </w:pPr>
            <w:r>
              <w:rPr>
                <w:rFonts w:ascii="Times New Roman" w:hAnsi="Times New Roman"/>
              </w:rPr>
              <w:t>2</w:t>
            </w:r>
          </w:p>
        </w:tc>
        <w:tc>
          <w:tcPr>
            <w:tcW w:w="0" w:type="auto"/>
          </w:tcPr>
          <w:p w14:paraId="281AFF7F">
            <w:pPr>
              <w:spacing w:beforeAutospacing="0" w:after="0" w:afterAutospacing="0" w:line="240" w:lineRule="auto"/>
              <w:rPr>
                <w:rFonts w:ascii="Times New Roman" w:hAnsi="Times New Roman"/>
              </w:rPr>
            </w:pPr>
            <w:r>
              <w:rPr>
                <w:rFonts w:ascii="Times New Roman" w:hAnsi="Times New Roman"/>
              </w:rPr>
              <w:t>Ключевое условие «Школьный климат»</w:t>
            </w:r>
          </w:p>
        </w:tc>
        <w:tc>
          <w:tcPr>
            <w:tcW w:w="0" w:type="auto"/>
          </w:tcPr>
          <w:p w14:paraId="215A8E61">
            <w:pPr>
              <w:spacing w:beforeAutospacing="0" w:after="0" w:afterAutospacing="0" w:line="240" w:lineRule="auto"/>
              <w:rPr>
                <w:rFonts w:ascii="Times New Roman" w:hAnsi="Times New Roman"/>
              </w:rPr>
            </w:pPr>
            <w:r>
              <w:rPr>
                <w:rFonts w:ascii="Times New Roman" w:hAnsi="Times New Roman"/>
              </w:rPr>
              <w:t>Формирование психологически благоприятного школьного климата</w:t>
            </w:r>
          </w:p>
        </w:tc>
        <w:tc>
          <w:tcPr>
            <w:tcW w:w="0" w:type="auto"/>
          </w:tcPr>
          <w:p w14:paraId="5A00F78E">
            <w:pPr>
              <w:spacing w:beforeAutospacing="0" w:after="0" w:afterAutospacing="0" w:line="240" w:lineRule="auto"/>
              <w:rPr>
                <w:rFonts w:ascii="Times New Roman" w:hAnsi="Times New Roman"/>
              </w:rPr>
            </w:pPr>
          </w:p>
        </w:tc>
        <w:tc>
          <w:tcPr>
            <w:tcW w:w="0" w:type="auto"/>
          </w:tcPr>
          <w:p w14:paraId="0F70F2F2">
            <w:pPr>
              <w:spacing w:beforeAutospacing="0" w:after="0" w:afterAutospacing="0" w:line="240" w:lineRule="auto"/>
              <w:rPr>
                <w:rFonts w:ascii="Times New Roman" w:hAnsi="Times New Roman"/>
              </w:rPr>
            </w:pPr>
          </w:p>
        </w:tc>
      </w:tr>
      <w:tr w14:paraId="56A2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69660A9">
            <w:pPr>
              <w:spacing w:beforeAutospacing="0" w:after="0" w:afterAutospacing="0" w:line="240" w:lineRule="auto"/>
              <w:rPr>
                <w:rFonts w:ascii="Times New Roman" w:hAnsi="Times New Roman"/>
              </w:rPr>
            </w:pPr>
            <w:r>
              <w:rPr>
                <w:rFonts w:ascii="Times New Roman" w:hAnsi="Times New Roman"/>
              </w:rPr>
              <w:t>110</w:t>
            </w:r>
          </w:p>
        </w:tc>
        <w:tc>
          <w:tcPr>
            <w:tcW w:w="0" w:type="auto"/>
          </w:tcPr>
          <w:p w14:paraId="3F6DD32D">
            <w:pPr>
              <w:spacing w:beforeAutospacing="0" w:after="0" w:afterAutospacing="0" w:line="240" w:lineRule="auto"/>
              <w:rPr>
                <w:rFonts w:ascii="Times New Roman" w:hAnsi="Times New Roman"/>
              </w:rPr>
            </w:pPr>
            <w:r>
              <w:rPr>
                <w:rFonts w:ascii="Times New Roman" w:hAnsi="Times New Roman"/>
              </w:rPr>
              <w:t>Наличие локальных актов (далее ‒ ЛА) образовательной организации, регламентирующих ограничения использования мобильных телефонов обучающимися(критический показатель)</w:t>
            </w:r>
          </w:p>
        </w:tc>
        <w:tc>
          <w:tcPr>
            <w:tcW w:w="0" w:type="auto"/>
          </w:tcPr>
          <w:p w14:paraId="40D274AB">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2A4FCA3B">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49C23AEA">
            <w:pPr>
              <w:spacing w:beforeAutospacing="0" w:after="0" w:afterAutospacing="0" w:line="240" w:lineRule="auto"/>
              <w:rPr>
                <w:rFonts w:ascii="Times New Roman" w:hAnsi="Times New Roman"/>
              </w:rPr>
            </w:pPr>
            <w:r>
              <w:rPr>
                <w:rFonts w:ascii="Times New Roman" w:hAnsi="Times New Roman"/>
              </w:rPr>
              <w:t>Ключевое условие «Образовательная среда»</w:t>
            </w:r>
          </w:p>
        </w:tc>
        <w:tc>
          <w:tcPr>
            <w:tcW w:w="0" w:type="auto"/>
          </w:tcPr>
          <w:p w14:paraId="69EE2C64">
            <w:pPr>
              <w:spacing w:beforeAutospacing="0" w:after="0" w:afterAutospacing="0" w:line="240" w:lineRule="auto"/>
              <w:rPr>
                <w:rFonts w:ascii="Times New Roman" w:hAnsi="Times New Roman"/>
              </w:rPr>
            </w:pPr>
            <w:r>
              <w:rPr>
                <w:rFonts w:ascii="Times New Roman" w:hAnsi="Times New Roman"/>
              </w:rPr>
              <w:t>ЦОС (поддержка всех активностей)</w:t>
            </w:r>
          </w:p>
        </w:tc>
        <w:tc>
          <w:tcPr>
            <w:tcW w:w="0" w:type="auto"/>
          </w:tcPr>
          <w:p w14:paraId="5BB1D04F">
            <w:pPr>
              <w:spacing w:beforeAutospacing="0" w:after="0" w:afterAutospacing="0" w:line="240" w:lineRule="auto"/>
              <w:rPr>
                <w:rFonts w:ascii="Times New Roman" w:hAnsi="Times New Roman"/>
              </w:rPr>
            </w:pPr>
          </w:p>
        </w:tc>
        <w:tc>
          <w:tcPr>
            <w:tcW w:w="0" w:type="auto"/>
          </w:tcPr>
          <w:p w14:paraId="3AAB4287">
            <w:pPr>
              <w:spacing w:beforeAutospacing="0" w:after="0" w:afterAutospacing="0" w:line="240" w:lineRule="auto"/>
              <w:rPr>
                <w:rFonts w:ascii="Times New Roman" w:hAnsi="Times New Roman"/>
              </w:rPr>
            </w:pPr>
          </w:p>
        </w:tc>
      </w:tr>
      <w:tr w14:paraId="6BAB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7DC0D12">
            <w:pPr>
              <w:spacing w:beforeAutospacing="0" w:after="0" w:afterAutospacing="0" w:line="240" w:lineRule="auto"/>
              <w:rPr>
                <w:rFonts w:ascii="Times New Roman" w:hAnsi="Times New Roman"/>
              </w:rPr>
            </w:pPr>
            <w:r>
              <w:rPr>
                <w:rFonts w:ascii="Times New Roman" w:hAnsi="Times New Roman"/>
              </w:rPr>
              <w:t>111</w:t>
            </w:r>
          </w:p>
        </w:tc>
        <w:tc>
          <w:tcPr>
            <w:tcW w:w="0" w:type="auto"/>
          </w:tcPr>
          <w:p w14:paraId="2FDCC931">
            <w:pPr>
              <w:spacing w:beforeAutospacing="0" w:after="0" w:afterAutospacing="0" w:line="240" w:lineRule="auto"/>
              <w:rPr>
                <w:rFonts w:ascii="Times New Roman" w:hAnsi="Times New Roman"/>
              </w:rPr>
            </w:pPr>
            <w:r>
              <w:rPr>
                <w:rFonts w:ascii="Times New Roman" w:hAnsi="Times New Roman"/>
              </w:rPr>
              <w:t>Подключение образовательной организации к высокоскоростному интернету(критический показатель)</w:t>
            </w:r>
          </w:p>
        </w:tc>
        <w:tc>
          <w:tcPr>
            <w:tcW w:w="0" w:type="auto"/>
          </w:tcPr>
          <w:p w14:paraId="40447DBA">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0020DBE7">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5D7C93BC">
            <w:pPr>
              <w:spacing w:beforeAutospacing="0" w:after="0" w:afterAutospacing="0" w:line="240" w:lineRule="auto"/>
              <w:rPr>
                <w:rFonts w:ascii="Times New Roman" w:hAnsi="Times New Roman"/>
              </w:rPr>
            </w:pPr>
            <w:r>
              <w:rPr>
                <w:rFonts w:ascii="Times New Roman" w:hAnsi="Times New Roman"/>
              </w:rPr>
              <w:t>Ключевое условие «Образовательная среда»</w:t>
            </w:r>
          </w:p>
        </w:tc>
        <w:tc>
          <w:tcPr>
            <w:tcW w:w="0" w:type="auto"/>
          </w:tcPr>
          <w:p w14:paraId="491BE42C">
            <w:pPr>
              <w:spacing w:beforeAutospacing="0" w:after="0" w:afterAutospacing="0" w:line="240" w:lineRule="auto"/>
              <w:rPr>
                <w:rFonts w:ascii="Times New Roman" w:hAnsi="Times New Roman"/>
              </w:rPr>
            </w:pPr>
            <w:r>
              <w:rPr>
                <w:rFonts w:ascii="Times New Roman" w:hAnsi="Times New Roman"/>
              </w:rPr>
              <w:t>ЦОС (поддержка всех активностей)</w:t>
            </w:r>
          </w:p>
        </w:tc>
        <w:tc>
          <w:tcPr>
            <w:tcW w:w="0" w:type="auto"/>
          </w:tcPr>
          <w:p w14:paraId="39A7B00C">
            <w:pPr>
              <w:spacing w:beforeAutospacing="0" w:after="0" w:afterAutospacing="0" w:line="240" w:lineRule="auto"/>
              <w:rPr>
                <w:rFonts w:ascii="Times New Roman" w:hAnsi="Times New Roman"/>
              </w:rPr>
            </w:pPr>
          </w:p>
        </w:tc>
        <w:tc>
          <w:tcPr>
            <w:tcW w:w="0" w:type="auto"/>
          </w:tcPr>
          <w:p w14:paraId="73A21F86">
            <w:pPr>
              <w:spacing w:beforeAutospacing="0" w:after="0" w:afterAutospacing="0" w:line="240" w:lineRule="auto"/>
              <w:rPr>
                <w:rFonts w:ascii="Times New Roman" w:hAnsi="Times New Roman"/>
              </w:rPr>
            </w:pPr>
          </w:p>
        </w:tc>
      </w:tr>
      <w:tr w14:paraId="3656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92BD2FC">
            <w:pPr>
              <w:spacing w:beforeAutospacing="0" w:after="0" w:afterAutospacing="0" w:line="240" w:lineRule="auto"/>
              <w:rPr>
                <w:rFonts w:ascii="Times New Roman" w:hAnsi="Times New Roman"/>
              </w:rPr>
            </w:pPr>
            <w:r>
              <w:rPr>
                <w:rFonts w:ascii="Times New Roman" w:hAnsi="Times New Roman"/>
              </w:rPr>
              <w:t>112</w:t>
            </w:r>
          </w:p>
        </w:tc>
        <w:tc>
          <w:tcPr>
            <w:tcW w:w="0" w:type="auto"/>
          </w:tcPr>
          <w:p w14:paraId="4C7C66BB">
            <w:pPr>
              <w:spacing w:beforeAutospacing="0" w:after="0" w:afterAutospacing="0" w:line="240" w:lineRule="auto"/>
              <w:rPr>
                <w:rFonts w:ascii="Times New Roman" w:hAnsi="Times New Roman"/>
              </w:rPr>
            </w:pPr>
            <w:r>
              <w:rPr>
                <w:rFonts w:ascii="Times New Roman" w:hAnsi="Times New Roman"/>
              </w:rPr>
              <w:t>Предоставление безопасного доступа к информационно-коммуникационной сети Интернет (критический показатель)</w:t>
            </w:r>
          </w:p>
        </w:tc>
        <w:tc>
          <w:tcPr>
            <w:tcW w:w="0" w:type="auto"/>
          </w:tcPr>
          <w:p w14:paraId="7E5C70EF">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3CE25E01">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195D6D0F">
            <w:pPr>
              <w:spacing w:beforeAutospacing="0" w:after="0" w:afterAutospacing="0" w:line="240" w:lineRule="auto"/>
              <w:rPr>
                <w:rFonts w:ascii="Times New Roman" w:hAnsi="Times New Roman"/>
              </w:rPr>
            </w:pPr>
            <w:r>
              <w:rPr>
                <w:rFonts w:ascii="Times New Roman" w:hAnsi="Times New Roman"/>
              </w:rPr>
              <w:t>Ключевое условие «Образовательная среда»</w:t>
            </w:r>
          </w:p>
        </w:tc>
        <w:tc>
          <w:tcPr>
            <w:tcW w:w="0" w:type="auto"/>
          </w:tcPr>
          <w:p w14:paraId="18301CCE">
            <w:pPr>
              <w:spacing w:beforeAutospacing="0" w:after="0" w:afterAutospacing="0" w:line="240" w:lineRule="auto"/>
              <w:rPr>
                <w:rFonts w:ascii="Times New Roman" w:hAnsi="Times New Roman"/>
              </w:rPr>
            </w:pPr>
            <w:r>
              <w:rPr>
                <w:rFonts w:ascii="Times New Roman" w:hAnsi="Times New Roman"/>
              </w:rPr>
              <w:t>ЦОС (поддержка всех активностей)</w:t>
            </w:r>
          </w:p>
        </w:tc>
        <w:tc>
          <w:tcPr>
            <w:tcW w:w="0" w:type="auto"/>
          </w:tcPr>
          <w:p w14:paraId="4D92A24A">
            <w:pPr>
              <w:spacing w:beforeAutospacing="0" w:after="0" w:afterAutospacing="0" w:line="240" w:lineRule="auto"/>
              <w:rPr>
                <w:rFonts w:ascii="Times New Roman" w:hAnsi="Times New Roman"/>
              </w:rPr>
            </w:pPr>
          </w:p>
        </w:tc>
        <w:tc>
          <w:tcPr>
            <w:tcW w:w="0" w:type="auto"/>
          </w:tcPr>
          <w:p w14:paraId="52B0CCE3">
            <w:pPr>
              <w:spacing w:beforeAutospacing="0" w:after="0" w:afterAutospacing="0" w:line="240" w:lineRule="auto"/>
              <w:rPr>
                <w:rFonts w:ascii="Times New Roman" w:hAnsi="Times New Roman"/>
              </w:rPr>
            </w:pPr>
          </w:p>
        </w:tc>
      </w:tr>
      <w:tr w14:paraId="68BE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72762371">
            <w:pPr>
              <w:spacing w:beforeAutospacing="0" w:after="0" w:afterAutospacing="0" w:line="240" w:lineRule="auto"/>
              <w:rPr>
                <w:rFonts w:ascii="Times New Roman" w:hAnsi="Times New Roman"/>
              </w:rPr>
            </w:pPr>
            <w:r>
              <w:rPr>
                <w:rFonts w:ascii="Times New Roman" w:hAnsi="Times New Roman"/>
              </w:rPr>
              <w:t>113</w:t>
            </w:r>
          </w:p>
        </w:tc>
        <w:tc>
          <w:tcPr>
            <w:tcW w:w="0" w:type="auto"/>
            <w:vMerge w:val="restart"/>
          </w:tcPr>
          <w:p w14:paraId="246A9FD1">
            <w:pPr>
              <w:spacing w:beforeAutospacing="0" w:after="0" w:afterAutospacing="0" w:line="240" w:lineRule="auto"/>
              <w:rPr>
                <w:rFonts w:ascii="Times New Roman" w:hAnsi="Times New Roman"/>
              </w:rPr>
            </w:pPr>
            <w:r>
              <w:rPr>
                <w:rFonts w:ascii="Times New Roman" w:hAnsi="Times New Roman"/>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программ(критический показатель)</w:t>
            </w:r>
          </w:p>
        </w:tc>
        <w:tc>
          <w:tcPr>
            <w:tcW w:w="0" w:type="auto"/>
            <w:vMerge w:val="restart"/>
          </w:tcPr>
          <w:p w14:paraId="7F1900BD">
            <w:pPr>
              <w:spacing w:beforeAutospacing="0" w:after="0" w:afterAutospacing="0" w:line="240" w:lineRule="auto"/>
              <w:rPr>
                <w:rFonts w:ascii="Times New Roman" w:hAnsi="Times New Roman"/>
              </w:rPr>
            </w:pPr>
            <w:r>
              <w:rPr>
                <w:rFonts w:ascii="Times New Roman" w:hAnsi="Times New Roman"/>
              </w:rPr>
              <w:t>Не менее 30% педагогических работников используют сервисы и подсистему «Библиотека ЦОК» ФГИС «Моя школа»</w:t>
            </w:r>
          </w:p>
        </w:tc>
        <w:tc>
          <w:tcPr>
            <w:tcW w:w="0" w:type="auto"/>
            <w:vMerge w:val="restart"/>
          </w:tcPr>
          <w:p w14:paraId="3A332AB5">
            <w:pPr>
              <w:spacing w:beforeAutospacing="0" w:after="0" w:afterAutospacing="0" w:line="240" w:lineRule="auto"/>
              <w:rPr>
                <w:rFonts w:ascii="Times New Roman" w:hAnsi="Times New Roman"/>
              </w:rPr>
            </w:pPr>
            <w:r>
              <w:rPr>
                <w:rFonts w:ascii="Times New Roman" w:hAnsi="Times New Roman"/>
              </w:rPr>
              <w:t>2</w:t>
            </w:r>
          </w:p>
        </w:tc>
        <w:tc>
          <w:tcPr>
            <w:tcW w:w="0" w:type="auto"/>
            <w:vMerge w:val="restart"/>
          </w:tcPr>
          <w:p w14:paraId="3EC9482B">
            <w:pPr>
              <w:spacing w:beforeAutospacing="0" w:after="0" w:afterAutospacing="0" w:line="240" w:lineRule="auto"/>
              <w:rPr>
                <w:rFonts w:ascii="Times New Roman" w:hAnsi="Times New Roman"/>
              </w:rPr>
            </w:pPr>
            <w:r>
              <w:rPr>
                <w:rFonts w:ascii="Times New Roman" w:hAnsi="Times New Roman"/>
              </w:rPr>
              <w:t>Ключевое условие «Образовательная среда»</w:t>
            </w:r>
          </w:p>
        </w:tc>
        <w:tc>
          <w:tcPr>
            <w:tcW w:w="0" w:type="auto"/>
            <w:vMerge w:val="restart"/>
          </w:tcPr>
          <w:p w14:paraId="3734D357">
            <w:pPr>
              <w:spacing w:beforeAutospacing="0" w:after="0" w:afterAutospacing="0" w:line="240" w:lineRule="auto"/>
              <w:rPr>
                <w:rFonts w:ascii="Times New Roman" w:hAnsi="Times New Roman"/>
              </w:rPr>
            </w:pPr>
            <w:r>
              <w:rPr>
                <w:rFonts w:ascii="Times New Roman" w:hAnsi="Times New Roman"/>
              </w:rPr>
              <w:t>ЦОС (поддержка всех активностей)</w:t>
            </w:r>
          </w:p>
        </w:tc>
        <w:tc>
          <w:tcPr>
            <w:tcW w:w="0" w:type="auto"/>
          </w:tcPr>
          <w:p w14:paraId="13A26392">
            <w:pPr>
              <w:spacing w:beforeAutospacing="0" w:after="0" w:afterAutospacing="0" w:line="240" w:lineRule="auto"/>
              <w:rPr>
                <w:rFonts w:ascii="Times New Roman" w:hAnsi="Times New Roman"/>
              </w:rPr>
            </w:pPr>
            <w:r>
              <w:rPr>
                <w:rFonts w:ascii="Times New Roman" w:hAnsi="Times New Roman"/>
              </w:rPr>
              <w:t>Отсутствует необходимое количество оборудованных рабочих мест педагогов, оснащенных необходимым оборудованием.</w:t>
            </w:r>
          </w:p>
        </w:tc>
        <w:tc>
          <w:tcPr>
            <w:tcW w:w="0" w:type="auto"/>
          </w:tcPr>
          <w:p w14:paraId="1B0A85E5">
            <w:pPr>
              <w:numPr>
                <w:ilvl w:val="0"/>
                <w:numId w:val="25"/>
              </w:numPr>
              <w:spacing w:beforeAutospacing="0" w:after="0" w:afterAutospacing="0" w:line="240" w:lineRule="auto"/>
              <w:rPr>
                <w:rFonts w:ascii="Times New Roman" w:hAnsi="Times New Roman"/>
              </w:rPr>
            </w:pPr>
            <w:r>
              <w:rPr>
                <w:rFonts w:ascii="Times New Roman" w:hAnsi="Times New Roman"/>
              </w:rPr>
              <w:t>Осуществление анализа ресурсов школы: инфраструктура, материально-техническая база, кадры, методик, как основных компонентов для реализации образовательных программ.</w:t>
            </w:r>
          </w:p>
        </w:tc>
      </w:tr>
      <w:tr w14:paraId="1CAA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50C4DE38">
            <w:pPr>
              <w:spacing w:beforeAutospacing="0" w:after="0" w:afterAutospacing="0" w:line="240" w:lineRule="auto"/>
              <w:rPr>
                <w:rFonts w:ascii="Times New Roman" w:hAnsi="Times New Roman"/>
              </w:rPr>
            </w:pPr>
          </w:p>
        </w:tc>
        <w:tc>
          <w:tcPr>
            <w:tcW w:w="0" w:type="auto"/>
            <w:vMerge w:val="continue"/>
          </w:tcPr>
          <w:p w14:paraId="7EEC4D01">
            <w:pPr>
              <w:spacing w:beforeAutospacing="0" w:after="0" w:afterAutospacing="0" w:line="240" w:lineRule="auto"/>
              <w:rPr>
                <w:rFonts w:ascii="Times New Roman" w:hAnsi="Times New Roman"/>
              </w:rPr>
            </w:pPr>
          </w:p>
        </w:tc>
        <w:tc>
          <w:tcPr>
            <w:tcW w:w="0" w:type="auto"/>
            <w:vMerge w:val="continue"/>
          </w:tcPr>
          <w:p w14:paraId="52519FBA">
            <w:pPr>
              <w:spacing w:beforeAutospacing="0" w:after="0" w:afterAutospacing="0" w:line="240" w:lineRule="auto"/>
              <w:rPr>
                <w:rFonts w:ascii="Times New Roman" w:hAnsi="Times New Roman"/>
              </w:rPr>
            </w:pPr>
          </w:p>
        </w:tc>
        <w:tc>
          <w:tcPr>
            <w:tcW w:w="0" w:type="auto"/>
            <w:vMerge w:val="continue"/>
          </w:tcPr>
          <w:p w14:paraId="20FA2A25">
            <w:pPr>
              <w:spacing w:beforeAutospacing="0" w:after="0" w:afterAutospacing="0" w:line="240" w:lineRule="auto"/>
              <w:rPr>
                <w:rFonts w:ascii="Times New Roman" w:hAnsi="Times New Roman"/>
              </w:rPr>
            </w:pPr>
          </w:p>
        </w:tc>
        <w:tc>
          <w:tcPr>
            <w:tcW w:w="0" w:type="auto"/>
            <w:vMerge w:val="continue"/>
          </w:tcPr>
          <w:p w14:paraId="1ABEF09B">
            <w:pPr>
              <w:spacing w:beforeAutospacing="0" w:after="0" w:afterAutospacing="0" w:line="240" w:lineRule="auto"/>
              <w:rPr>
                <w:rFonts w:ascii="Times New Roman" w:hAnsi="Times New Roman"/>
              </w:rPr>
            </w:pPr>
          </w:p>
        </w:tc>
        <w:tc>
          <w:tcPr>
            <w:tcW w:w="0" w:type="auto"/>
            <w:vMerge w:val="continue"/>
          </w:tcPr>
          <w:p w14:paraId="47AEC139">
            <w:pPr>
              <w:spacing w:beforeAutospacing="0" w:after="0" w:afterAutospacing="0" w:line="240" w:lineRule="auto"/>
              <w:rPr>
                <w:rFonts w:ascii="Times New Roman" w:hAnsi="Times New Roman"/>
              </w:rPr>
            </w:pPr>
          </w:p>
        </w:tc>
        <w:tc>
          <w:tcPr>
            <w:tcW w:w="0" w:type="auto"/>
          </w:tcPr>
          <w:p w14:paraId="3FD2A77E">
            <w:pPr>
              <w:spacing w:beforeAutospacing="0" w:after="0" w:afterAutospacing="0" w:line="240" w:lineRule="auto"/>
              <w:rPr>
                <w:rFonts w:ascii="Times New Roman" w:hAnsi="Times New Roman"/>
              </w:rPr>
            </w:pPr>
            <w:r>
              <w:rPr>
                <w:rFonts w:ascii="Times New Roman" w:hAnsi="Times New Roman"/>
              </w:rPr>
              <w:t>Педагогические работники не обладают необходимыми компетенциями.</w:t>
            </w:r>
          </w:p>
        </w:tc>
        <w:tc>
          <w:tcPr>
            <w:tcW w:w="0" w:type="auto"/>
          </w:tcPr>
          <w:p w14:paraId="79F8E347">
            <w:pPr>
              <w:numPr>
                <w:ilvl w:val="0"/>
                <w:numId w:val="25"/>
              </w:numPr>
              <w:spacing w:beforeAutospacing="0" w:after="0" w:afterAutospacing="0" w:line="240" w:lineRule="auto"/>
              <w:rPr>
                <w:rFonts w:ascii="Times New Roman" w:hAnsi="Times New Roman"/>
              </w:rPr>
            </w:pPr>
            <w:r>
              <w:rPr>
                <w:rFonts w:ascii="Times New Roman" w:hAnsi="Times New Roman"/>
              </w:rPr>
              <w:t>Осуществление мониторинга цифровых компетенций педагогов и обучающихся, позволяющих использовать оборудование и программные средства, технологии дистанционного образовательного взаимодействия, пользоваться доступом к информационным каналам сети Интернет, ресурсам медиатек.</w:t>
            </w:r>
          </w:p>
          <w:p w14:paraId="019B88C1">
            <w:pPr>
              <w:numPr>
                <w:ilvl w:val="0"/>
                <w:numId w:val="25"/>
              </w:numPr>
              <w:spacing w:beforeAutospacing="0" w:after="0" w:afterAutospacing="0" w:line="240" w:lineRule="auto"/>
              <w:rPr>
                <w:rFonts w:ascii="Times New Roman" w:hAnsi="Times New Roman"/>
              </w:rPr>
            </w:pPr>
            <w:r>
              <w:rPr>
                <w:rFonts w:ascii="Times New Roman" w:hAnsi="Times New Roman"/>
              </w:rPr>
              <w:t>Обеспечение курсовой подготовки педагогов по совершенствованию и развитию  цифровых компетенций.</w:t>
            </w:r>
          </w:p>
        </w:tc>
      </w:tr>
      <w:tr w14:paraId="2B50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27999E6B">
            <w:pPr>
              <w:spacing w:beforeAutospacing="0" w:after="0" w:afterAutospacing="0" w:line="240" w:lineRule="auto"/>
              <w:rPr>
                <w:rFonts w:ascii="Times New Roman" w:hAnsi="Times New Roman"/>
              </w:rPr>
            </w:pPr>
          </w:p>
        </w:tc>
        <w:tc>
          <w:tcPr>
            <w:tcW w:w="0" w:type="auto"/>
            <w:vMerge w:val="continue"/>
          </w:tcPr>
          <w:p w14:paraId="61579328">
            <w:pPr>
              <w:spacing w:beforeAutospacing="0" w:after="0" w:afterAutospacing="0" w:line="240" w:lineRule="auto"/>
              <w:rPr>
                <w:rFonts w:ascii="Times New Roman" w:hAnsi="Times New Roman"/>
              </w:rPr>
            </w:pPr>
          </w:p>
        </w:tc>
        <w:tc>
          <w:tcPr>
            <w:tcW w:w="0" w:type="auto"/>
            <w:vMerge w:val="continue"/>
          </w:tcPr>
          <w:p w14:paraId="5754E3E2">
            <w:pPr>
              <w:spacing w:beforeAutospacing="0" w:after="0" w:afterAutospacing="0" w:line="240" w:lineRule="auto"/>
              <w:rPr>
                <w:rFonts w:ascii="Times New Roman" w:hAnsi="Times New Roman"/>
              </w:rPr>
            </w:pPr>
          </w:p>
        </w:tc>
        <w:tc>
          <w:tcPr>
            <w:tcW w:w="0" w:type="auto"/>
            <w:vMerge w:val="continue"/>
          </w:tcPr>
          <w:p w14:paraId="0A084AC1">
            <w:pPr>
              <w:spacing w:beforeAutospacing="0" w:after="0" w:afterAutospacing="0" w:line="240" w:lineRule="auto"/>
              <w:rPr>
                <w:rFonts w:ascii="Times New Roman" w:hAnsi="Times New Roman"/>
              </w:rPr>
            </w:pPr>
          </w:p>
        </w:tc>
        <w:tc>
          <w:tcPr>
            <w:tcW w:w="0" w:type="auto"/>
            <w:vMerge w:val="continue"/>
          </w:tcPr>
          <w:p w14:paraId="25B43066">
            <w:pPr>
              <w:spacing w:beforeAutospacing="0" w:after="0" w:afterAutospacing="0" w:line="240" w:lineRule="auto"/>
              <w:rPr>
                <w:rFonts w:ascii="Times New Roman" w:hAnsi="Times New Roman"/>
              </w:rPr>
            </w:pPr>
          </w:p>
        </w:tc>
        <w:tc>
          <w:tcPr>
            <w:tcW w:w="0" w:type="auto"/>
            <w:vMerge w:val="continue"/>
          </w:tcPr>
          <w:p w14:paraId="43906FDC">
            <w:pPr>
              <w:spacing w:beforeAutospacing="0" w:after="0" w:afterAutospacing="0" w:line="240" w:lineRule="auto"/>
              <w:rPr>
                <w:rFonts w:ascii="Times New Roman" w:hAnsi="Times New Roman"/>
              </w:rPr>
            </w:pPr>
          </w:p>
        </w:tc>
        <w:tc>
          <w:tcPr>
            <w:tcW w:w="0" w:type="auto"/>
          </w:tcPr>
          <w:p w14:paraId="0E95A0F1">
            <w:pPr>
              <w:spacing w:beforeAutospacing="0" w:after="0" w:afterAutospacing="0" w:line="240" w:lineRule="auto"/>
              <w:rPr>
                <w:rFonts w:ascii="Times New Roman" w:hAnsi="Times New Roman"/>
              </w:rPr>
            </w:pPr>
            <w:r>
              <w:rPr>
                <w:rFonts w:ascii="Times New Roman" w:hAnsi="Times New Roman"/>
              </w:rPr>
              <w:t>Неприятие родителями и некоторыми педагогами электронного обучения из-за влияния на здоровье школьника (педагога).</w:t>
            </w:r>
          </w:p>
        </w:tc>
        <w:tc>
          <w:tcPr>
            <w:tcW w:w="0" w:type="auto"/>
          </w:tcPr>
          <w:p w14:paraId="0392FEA7">
            <w:pPr>
              <w:numPr>
                <w:ilvl w:val="0"/>
                <w:numId w:val="25"/>
              </w:numPr>
              <w:spacing w:beforeAutospacing="0" w:after="0" w:afterAutospacing="0" w:line="240" w:lineRule="auto"/>
              <w:rPr>
                <w:rFonts w:ascii="Times New Roman" w:hAnsi="Times New Roman"/>
              </w:rPr>
            </w:pPr>
            <w:r>
              <w:rPr>
                <w:rFonts w:ascii="Times New Roman" w:hAnsi="Times New Roman"/>
              </w:rPr>
              <w:t>Проведение разъяснительной работы с педагогами, с родителями (законными представителями).</w:t>
            </w:r>
          </w:p>
          <w:p w14:paraId="7686AE3F">
            <w:pPr>
              <w:numPr>
                <w:ilvl w:val="0"/>
                <w:numId w:val="25"/>
              </w:numPr>
              <w:spacing w:beforeAutospacing="0" w:after="0" w:afterAutospacing="0" w:line="240" w:lineRule="auto"/>
              <w:rPr>
                <w:rFonts w:ascii="Times New Roman" w:hAnsi="Times New Roman"/>
              </w:rPr>
            </w:pPr>
            <w:r>
              <w:rPr>
                <w:rFonts w:ascii="Times New Roman" w:hAnsi="Times New Roman"/>
              </w:rPr>
              <w:t>Выработка системы контроля за временными нормами электронного обучения.</w:t>
            </w:r>
          </w:p>
        </w:tc>
      </w:tr>
      <w:tr w14:paraId="4A11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3488BF5">
            <w:pPr>
              <w:spacing w:beforeAutospacing="0" w:after="0" w:afterAutospacing="0" w:line="240" w:lineRule="auto"/>
              <w:rPr>
                <w:rFonts w:ascii="Times New Roman" w:hAnsi="Times New Roman"/>
              </w:rPr>
            </w:pPr>
            <w:r>
              <w:rPr>
                <w:rFonts w:ascii="Times New Roman" w:hAnsi="Times New Roman"/>
              </w:rPr>
              <w:t>114</w:t>
            </w:r>
          </w:p>
        </w:tc>
        <w:tc>
          <w:tcPr>
            <w:tcW w:w="0" w:type="auto"/>
          </w:tcPr>
          <w:p w14:paraId="225C6CAE">
            <w:pPr>
              <w:spacing w:beforeAutospacing="0" w:after="0" w:afterAutospacing="0" w:line="240" w:lineRule="auto"/>
              <w:rPr>
                <w:rFonts w:ascii="Times New Roman" w:hAnsi="Times New Roman"/>
              </w:rPr>
            </w:pPr>
            <w:r>
              <w:rPr>
                <w:rFonts w:ascii="Times New Roman" w:hAnsi="Times New Roman"/>
              </w:rPr>
              <w:t>Информационно-коммуникационная образовательная платформа Сферум(критический показатель)</w:t>
            </w:r>
          </w:p>
        </w:tc>
        <w:tc>
          <w:tcPr>
            <w:tcW w:w="0" w:type="auto"/>
          </w:tcPr>
          <w:p w14:paraId="7D1A3224">
            <w:pPr>
              <w:spacing w:beforeAutospacing="0" w:after="0" w:afterAutospacing="0" w:line="240" w:lineRule="auto"/>
              <w:rPr>
                <w:rFonts w:ascii="Times New Roman" w:hAnsi="Times New Roman"/>
              </w:rPr>
            </w:pPr>
            <w:r>
              <w:rPr>
                <w:rFonts w:ascii="Times New Roman" w:hAnsi="Times New Roman"/>
              </w:rPr>
              <w:t>100% педагогических работников включены в сетевые профессиональные сообщества по обмену педагогическим опытом и активно используют платформу «Сферум»</w:t>
            </w:r>
          </w:p>
        </w:tc>
        <w:tc>
          <w:tcPr>
            <w:tcW w:w="0" w:type="auto"/>
          </w:tcPr>
          <w:p w14:paraId="5E3BF2B7">
            <w:pPr>
              <w:spacing w:beforeAutospacing="0" w:after="0" w:afterAutospacing="0" w:line="240" w:lineRule="auto"/>
              <w:rPr>
                <w:rFonts w:ascii="Times New Roman" w:hAnsi="Times New Roman"/>
              </w:rPr>
            </w:pPr>
            <w:r>
              <w:rPr>
                <w:rFonts w:ascii="Times New Roman" w:hAnsi="Times New Roman"/>
              </w:rPr>
              <w:t>3</w:t>
            </w:r>
          </w:p>
        </w:tc>
        <w:tc>
          <w:tcPr>
            <w:tcW w:w="0" w:type="auto"/>
          </w:tcPr>
          <w:p w14:paraId="7A639543">
            <w:pPr>
              <w:spacing w:beforeAutospacing="0" w:after="0" w:afterAutospacing="0" w:line="240" w:lineRule="auto"/>
              <w:rPr>
                <w:rFonts w:ascii="Times New Roman" w:hAnsi="Times New Roman"/>
              </w:rPr>
            </w:pPr>
            <w:r>
              <w:rPr>
                <w:rFonts w:ascii="Times New Roman" w:hAnsi="Times New Roman"/>
              </w:rPr>
              <w:t>Ключевое условие «Образовательная среда»</w:t>
            </w:r>
          </w:p>
        </w:tc>
        <w:tc>
          <w:tcPr>
            <w:tcW w:w="0" w:type="auto"/>
          </w:tcPr>
          <w:p w14:paraId="74EB39D8">
            <w:pPr>
              <w:spacing w:beforeAutospacing="0" w:after="0" w:afterAutospacing="0" w:line="240" w:lineRule="auto"/>
              <w:rPr>
                <w:rFonts w:ascii="Times New Roman" w:hAnsi="Times New Roman"/>
              </w:rPr>
            </w:pPr>
            <w:r>
              <w:rPr>
                <w:rFonts w:ascii="Times New Roman" w:hAnsi="Times New Roman"/>
              </w:rPr>
              <w:t>ЦОС (поддержка всех активностей)</w:t>
            </w:r>
          </w:p>
        </w:tc>
        <w:tc>
          <w:tcPr>
            <w:tcW w:w="0" w:type="auto"/>
          </w:tcPr>
          <w:p w14:paraId="0164BB81">
            <w:pPr>
              <w:spacing w:beforeAutospacing="0" w:after="0" w:afterAutospacing="0" w:line="240" w:lineRule="auto"/>
              <w:rPr>
                <w:rFonts w:ascii="Times New Roman" w:hAnsi="Times New Roman"/>
              </w:rPr>
            </w:pPr>
          </w:p>
        </w:tc>
        <w:tc>
          <w:tcPr>
            <w:tcW w:w="0" w:type="auto"/>
          </w:tcPr>
          <w:p w14:paraId="02DBB545">
            <w:pPr>
              <w:spacing w:beforeAutospacing="0" w:after="0" w:afterAutospacing="0" w:line="240" w:lineRule="auto"/>
              <w:rPr>
                <w:rFonts w:ascii="Times New Roman" w:hAnsi="Times New Roman"/>
              </w:rPr>
            </w:pPr>
          </w:p>
        </w:tc>
      </w:tr>
      <w:tr w14:paraId="43D7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5EB1AAB9">
            <w:pPr>
              <w:spacing w:beforeAutospacing="0" w:after="0" w:afterAutospacing="0" w:line="240" w:lineRule="auto"/>
              <w:rPr>
                <w:rFonts w:ascii="Times New Roman" w:hAnsi="Times New Roman"/>
              </w:rPr>
            </w:pPr>
            <w:r>
              <w:rPr>
                <w:rFonts w:ascii="Times New Roman" w:hAnsi="Times New Roman"/>
              </w:rPr>
              <w:t>115</w:t>
            </w:r>
          </w:p>
        </w:tc>
        <w:tc>
          <w:tcPr>
            <w:tcW w:w="0" w:type="auto"/>
            <w:vMerge w:val="restart"/>
          </w:tcPr>
          <w:p w14:paraId="3EF1D6D2">
            <w:pPr>
              <w:spacing w:beforeAutospacing="0" w:after="0" w:afterAutospacing="0" w:line="240" w:lineRule="auto"/>
              <w:rPr>
                <w:rFonts w:ascii="Times New Roman" w:hAnsi="Times New Roman"/>
              </w:rPr>
            </w:pPr>
            <w:r>
              <w:rPr>
                <w:rFonts w:ascii="Times New Roman" w:hAnsi="Times New Roman"/>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vMerge w:val="restart"/>
          </w:tcPr>
          <w:p w14:paraId="0EFF5D3B">
            <w:pPr>
              <w:spacing w:beforeAutospacing="0" w:after="0" w:afterAutospacing="0" w:line="240" w:lineRule="auto"/>
              <w:rPr>
                <w:rFonts w:ascii="Times New Roman" w:hAnsi="Times New Roman"/>
              </w:rPr>
            </w:pPr>
            <w:r>
              <w:rPr>
                <w:rFonts w:ascii="Times New Roman" w:hAnsi="Times New Roman"/>
              </w:rPr>
              <w:t>Частично соответствует</w:t>
            </w:r>
          </w:p>
        </w:tc>
        <w:tc>
          <w:tcPr>
            <w:tcW w:w="0" w:type="auto"/>
            <w:vMerge w:val="restart"/>
          </w:tcPr>
          <w:p w14:paraId="57C07015">
            <w:pPr>
              <w:spacing w:beforeAutospacing="0" w:after="0" w:afterAutospacing="0" w:line="240" w:lineRule="auto"/>
              <w:rPr>
                <w:rFonts w:ascii="Times New Roman" w:hAnsi="Times New Roman"/>
              </w:rPr>
            </w:pPr>
            <w:r>
              <w:rPr>
                <w:rFonts w:ascii="Times New Roman" w:hAnsi="Times New Roman"/>
              </w:rPr>
              <w:t>1</w:t>
            </w:r>
          </w:p>
        </w:tc>
        <w:tc>
          <w:tcPr>
            <w:tcW w:w="0" w:type="auto"/>
            <w:vMerge w:val="restart"/>
          </w:tcPr>
          <w:p w14:paraId="798473F3">
            <w:pPr>
              <w:spacing w:beforeAutospacing="0" w:after="0" w:afterAutospacing="0" w:line="240" w:lineRule="auto"/>
              <w:rPr>
                <w:rFonts w:ascii="Times New Roman" w:hAnsi="Times New Roman"/>
              </w:rPr>
            </w:pPr>
            <w:r>
              <w:rPr>
                <w:rFonts w:ascii="Times New Roman" w:hAnsi="Times New Roman"/>
              </w:rPr>
              <w:t>Ключевое условие «Образовательная среда»</w:t>
            </w:r>
          </w:p>
        </w:tc>
        <w:tc>
          <w:tcPr>
            <w:tcW w:w="0" w:type="auto"/>
            <w:vMerge w:val="restart"/>
          </w:tcPr>
          <w:p w14:paraId="7BE3FAA2">
            <w:pPr>
              <w:spacing w:beforeAutospacing="0" w:after="0" w:afterAutospacing="0" w:line="240" w:lineRule="auto"/>
              <w:rPr>
                <w:rFonts w:ascii="Times New Roman" w:hAnsi="Times New Roman"/>
              </w:rPr>
            </w:pPr>
            <w:r>
              <w:rPr>
                <w:rFonts w:ascii="Times New Roman" w:hAnsi="Times New Roman"/>
              </w:rPr>
              <w:t>ЦОС (поддержка всех активностей)</w:t>
            </w:r>
          </w:p>
        </w:tc>
        <w:tc>
          <w:tcPr>
            <w:tcW w:w="0" w:type="auto"/>
          </w:tcPr>
          <w:p w14:paraId="3621F6D4">
            <w:pPr>
              <w:spacing w:beforeAutospacing="0" w:after="0" w:afterAutospacing="0" w:line="240" w:lineRule="auto"/>
              <w:rPr>
                <w:rFonts w:ascii="Times New Roman" w:hAnsi="Times New Roman"/>
              </w:rPr>
            </w:pPr>
            <w:r>
              <w:rPr>
                <w:rFonts w:ascii="Times New Roman" w:hAnsi="Times New Roman"/>
              </w:rP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tcPr>
          <w:p w14:paraId="6072844D">
            <w:pPr>
              <w:numPr>
                <w:ilvl w:val="0"/>
                <w:numId w:val="25"/>
              </w:numPr>
              <w:spacing w:beforeAutospacing="0" w:after="0" w:afterAutospacing="0" w:line="240" w:lineRule="auto"/>
              <w:rPr>
                <w:rFonts w:ascii="Times New Roman" w:hAnsi="Times New Roman"/>
              </w:rPr>
            </w:pPr>
            <w:r>
              <w:rPr>
                <w:rFonts w:ascii="Times New Roman" w:hAnsi="Times New Roman"/>
              </w:rPr>
              <w:t>Разработка мероприятий по развитию материально-технической базы, информационно-телекоммуникационной инфраструктуры для внедрения ЦОС.</w:t>
            </w:r>
          </w:p>
          <w:p w14:paraId="44737622">
            <w:pPr>
              <w:numPr>
                <w:ilvl w:val="0"/>
                <w:numId w:val="25"/>
              </w:numPr>
              <w:spacing w:beforeAutospacing="0" w:after="0" w:afterAutospacing="0" w:line="240" w:lineRule="auto"/>
              <w:rPr>
                <w:rFonts w:ascii="Times New Roman" w:hAnsi="Times New Roman"/>
              </w:rPr>
            </w:pPr>
            <w:r>
              <w:rPr>
                <w:rFonts w:ascii="Times New Roman" w:hAnsi="Times New Roman"/>
              </w:rPr>
              <w:t>Приобретение современного IT- оборудования за счет средств образовательной организации на учебные расходы, участие в грантовых конкурсах, привлечение внебюджетных средств.</w:t>
            </w:r>
          </w:p>
        </w:tc>
      </w:tr>
      <w:tr w14:paraId="101D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3196FE3E">
            <w:pPr>
              <w:spacing w:beforeAutospacing="0" w:after="0" w:afterAutospacing="0" w:line="240" w:lineRule="auto"/>
              <w:rPr>
                <w:rFonts w:ascii="Times New Roman" w:hAnsi="Times New Roman"/>
              </w:rPr>
            </w:pPr>
          </w:p>
        </w:tc>
        <w:tc>
          <w:tcPr>
            <w:tcW w:w="0" w:type="auto"/>
            <w:vMerge w:val="continue"/>
          </w:tcPr>
          <w:p w14:paraId="21B51AF2">
            <w:pPr>
              <w:spacing w:beforeAutospacing="0" w:after="0" w:afterAutospacing="0" w:line="240" w:lineRule="auto"/>
              <w:rPr>
                <w:rFonts w:ascii="Times New Roman" w:hAnsi="Times New Roman"/>
              </w:rPr>
            </w:pPr>
          </w:p>
        </w:tc>
        <w:tc>
          <w:tcPr>
            <w:tcW w:w="0" w:type="auto"/>
            <w:vMerge w:val="continue"/>
          </w:tcPr>
          <w:p w14:paraId="3C4E3A51">
            <w:pPr>
              <w:spacing w:beforeAutospacing="0" w:after="0" w:afterAutospacing="0" w:line="240" w:lineRule="auto"/>
              <w:rPr>
                <w:rFonts w:ascii="Times New Roman" w:hAnsi="Times New Roman"/>
              </w:rPr>
            </w:pPr>
          </w:p>
        </w:tc>
        <w:tc>
          <w:tcPr>
            <w:tcW w:w="0" w:type="auto"/>
            <w:vMerge w:val="continue"/>
          </w:tcPr>
          <w:p w14:paraId="25D0A1DA">
            <w:pPr>
              <w:spacing w:beforeAutospacing="0" w:after="0" w:afterAutospacing="0" w:line="240" w:lineRule="auto"/>
              <w:rPr>
                <w:rFonts w:ascii="Times New Roman" w:hAnsi="Times New Roman"/>
              </w:rPr>
            </w:pPr>
          </w:p>
        </w:tc>
        <w:tc>
          <w:tcPr>
            <w:tcW w:w="0" w:type="auto"/>
            <w:vMerge w:val="continue"/>
          </w:tcPr>
          <w:p w14:paraId="696E2A4D">
            <w:pPr>
              <w:spacing w:beforeAutospacing="0" w:after="0" w:afterAutospacing="0" w:line="240" w:lineRule="auto"/>
              <w:rPr>
                <w:rFonts w:ascii="Times New Roman" w:hAnsi="Times New Roman"/>
              </w:rPr>
            </w:pPr>
          </w:p>
        </w:tc>
        <w:tc>
          <w:tcPr>
            <w:tcW w:w="0" w:type="auto"/>
            <w:vMerge w:val="continue"/>
          </w:tcPr>
          <w:p w14:paraId="3164853A">
            <w:pPr>
              <w:spacing w:beforeAutospacing="0" w:after="0" w:afterAutospacing="0" w:line="240" w:lineRule="auto"/>
              <w:rPr>
                <w:rFonts w:ascii="Times New Roman" w:hAnsi="Times New Roman"/>
              </w:rPr>
            </w:pPr>
          </w:p>
        </w:tc>
        <w:tc>
          <w:tcPr>
            <w:tcW w:w="0" w:type="auto"/>
          </w:tcPr>
          <w:p w14:paraId="1B62F186">
            <w:pPr>
              <w:spacing w:beforeAutospacing="0" w:after="0" w:afterAutospacing="0" w:line="240" w:lineRule="auto"/>
              <w:rPr>
                <w:rFonts w:ascii="Times New Roman" w:hAnsi="Times New Roman"/>
              </w:rPr>
            </w:pPr>
            <w:r>
              <w:rPr>
                <w:rFonts w:ascii="Times New Roman" w:hAnsi="Times New Roman"/>
              </w:rPr>
              <w:t>Отсутствие цифровой модели образовательной среды.</w:t>
            </w:r>
          </w:p>
        </w:tc>
        <w:tc>
          <w:tcPr>
            <w:tcW w:w="0" w:type="auto"/>
          </w:tcPr>
          <w:p w14:paraId="596423CC">
            <w:pPr>
              <w:numPr>
                <w:ilvl w:val="0"/>
                <w:numId w:val="25"/>
              </w:numPr>
              <w:spacing w:beforeAutospacing="0" w:after="0" w:afterAutospacing="0" w:line="240" w:lineRule="auto"/>
              <w:rPr>
                <w:rFonts w:ascii="Times New Roman" w:hAnsi="Times New Roman"/>
              </w:rPr>
            </w:pPr>
            <w:r>
              <w:rPr>
                <w:rFonts w:ascii="Times New Roman" w:hAnsi="Times New Roman"/>
              </w:rPr>
              <w:t>Реализация и внедрение целевой модели цифровой образовательной среды, (утвержденной приказом Минпросвещения России от 02.12.2019 г. № 649) средствами вычислительной техники, программным обеспечением и презентационным оборудованием.</w:t>
            </w:r>
          </w:p>
        </w:tc>
      </w:tr>
      <w:tr w14:paraId="427B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0D3FBA7">
            <w:pPr>
              <w:spacing w:beforeAutospacing="0" w:after="0" w:afterAutospacing="0" w:line="240" w:lineRule="auto"/>
              <w:rPr>
                <w:rFonts w:ascii="Times New Roman" w:hAnsi="Times New Roman"/>
              </w:rPr>
            </w:pPr>
            <w:r>
              <w:rPr>
                <w:rFonts w:ascii="Times New Roman" w:hAnsi="Times New Roman"/>
              </w:rPr>
              <w:t>116</w:t>
            </w:r>
          </w:p>
        </w:tc>
        <w:tc>
          <w:tcPr>
            <w:tcW w:w="0" w:type="auto"/>
          </w:tcPr>
          <w:p w14:paraId="4043513E">
            <w:pPr>
              <w:spacing w:beforeAutospacing="0" w:after="0" w:afterAutospacing="0" w:line="240" w:lineRule="auto"/>
              <w:rPr>
                <w:rFonts w:ascii="Times New Roman" w:hAnsi="Times New Roman"/>
              </w:rPr>
            </w:pPr>
            <w:r>
              <w:rPr>
                <w:rFonts w:ascii="Times New Roman" w:hAnsi="Times New Roman"/>
              </w:rPr>
              <w:t>Эксплуатация информационной системы управления образовательной организацией</w:t>
            </w:r>
          </w:p>
        </w:tc>
        <w:tc>
          <w:tcPr>
            <w:tcW w:w="0" w:type="auto"/>
          </w:tcPr>
          <w:p w14:paraId="61B29E73">
            <w:pPr>
              <w:spacing w:beforeAutospacing="0" w:after="0" w:afterAutospacing="0" w:line="240" w:lineRule="auto"/>
              <w:rPr>
                <w:rFonts w:ascii="Times New Roman" w:hAnsi="Times New Roman"/>
              </w:rPr>
            </w:pPr>
            <w:r>
              <w:rPr>
                <w:rFonts w:ascii="Times New Roman" w:hAnsi="Times New Roman"/>
              </w:rPr>
              <w:t>Информационная система управления образовательной организацией интегрирована с региональными информационными системами</w:t>
            </w:r>
          </w:p>
        </w:tc>
        <w:tc>
          <w:tcPr>
            <w:tcW w:w="0" w:type="auto"/>
          </w:tcPr>
          <w:p w14:paraId="716BCE32">
            <w:pPr>
              <w:spacing w:beforeAutospacing="0" w:after="0" w:afterAutospacing="0" w:line="240" w:lineRule="auto"/>
              <w:rPr>
                <w:rFonts w:ascii="Times New Roman" w:hAnsi="Times New Roman"/>
              </w:rPr>
            </w:pPr>
            <w:r>
              <w:rPr>
                <w:rFonts w:ascii="Times New Roman" w:hAnsi="Times New Roman"/>
              </w:rPr>
              <w:t>2</w:t>
            </w:r>
          </w:p>
        </w:tc>
        <w:tc>
          <w:tcPr>
            <w:tcW w:w="0" w:type="auto"/>
          </w:tcPr>
          <w:p w14:paraId="0195255B">
            <w:pPr>
              <w:spacing w:beforeAutospacing="0" w:after="0" w:afterAutospacing="0" w:line="240" w:lineRule="auto"/>
              <w:rPr>
                <w:rFonts w:ascii="Times New Roman" w:hAnsi="Times New Roman"/>
              </w:rPr>
            </w:pPr>
            <w:r>
              <w:rPr>
                <w:rFonts w:ascii="Times New Roman" w:hAnsi="Times New Roman"/>
              </w:rPr>
              <w:t>Ключевое условие «Образовательная среда»</w:t>
            </w:r>
          </w:p>
        </w:tc>
        <w:tc>
          <w:tcPr>
            <w:tcW w:w="0" w:type="auto"/>
          </w:tcPr>
          <w:p w14:paraId="0D179090">
            <w:pPr>
              <w:spacing w:beforeAutospacing="0" w:after="0" w:afterAutospacing="0" w:line="240" w:lineRule="auto"/>
              <w:rPr>
                <w:rFonts w:ascii="Times New Roman" w:hAnsi="Times New Roman"/>
              </w:rPr>
            </w:pPr>
            <w:r>
              <w:rPr>
                <w:rFonts w:ascii="Times New Roman" w:hAnsi="Times New Roman"/>
              </w:rPr>
              <w:t>ЦОС (поддержка всех активностей)</w:t>
            </w:r>
          </w:p>
        </w:tc>
        <w:tc>
          <w:tcPr>
            <w:tcW w:w="0" w:type="auto"/>
          </w:tcPr>
          <w:p w14:paraId="28A1159E">
            <w:pPr>
              <w:spacing w:beforeAutospacing="0" w:after="0" w:afterAutospacing="0" w:line="240" w:lineRule="auto"/>
              <w:rPr>
                <w:rFonts w:ascii="Times New Roman" w:hAnsi="Times New Roman"/>
              </w:rPr>
            </w:pPr>
          </w:p>
        </w:tc>
        <w:tc>
          <w:tcPr>
            <w:tcW w:w="0" w:type="auto"/>
          </w:tcPr>
          <w:p w14:paraId="3C9C7B58">
            <w:pPr>
              <w:spacing w:beforeAutospacing="0" w:after="0" w:afterAutospacing="0" w:line="240" w:lineRule="auto"/>
              <w:rPr>
                <w:rFonts w:ascii="Times New Roman" w:hAnsi="Times New Roman"/>
              </w:rPr>
            </w:pPr>
          </w:p>
        </w:tc>
      </w:tr>
      <w:tr w14:paraId="4F2F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BB505F5">
            <w:pPr>
              <w:spacing w:beforeAutospacing="0" w:after="0" w:afterAutospacing="0" w:line="240" w:lineRule="auto"/>
              <w:rPr>
                <w:rFonts w:ascii="Times New Roman" w:hAnsi="Times New Roman"/>
              </w:rPr>
            </w:pPr>
            <w:r>
              <w:rPr>
                <w:rFonts w:ascii="Times New Roman" w:hAnsi="Times New Roman"/>
              </w:rPr>
              <w:t>117</w:t>
            </w:r>
          </w:p>
        </w:tc>
        <w:tc>
          <w:tcPr>
            <w:tcW w:w="0" w:type="auto"/>
          </w:tcPr>
          <w:p w14:paraId="423335D6">
            <w:pPr>
              <w:spacing w:beforeAutospacing="0" w:after="0" w:afterAutospacing="0" w:line="240" w:lineRule="auto"/>
              <w:rPr>
                <w:rFonts w:ascii="Times New Roman" w:hAnsi="Times New Roman"/>
              </w:rPr>
            </w:pPr>
            <w:r>
              <w:rPr>
                <w:rFonts w:ascii="Times New Roman" w:hAnsi="Times New Roman"/>
              </w:rPr>
              <w:t>Наличие в образовательной организации пространства для учебных и неучебных занятий, творческих дел</w:t>
            </w:r>
          </w:p>
        </w:tc>
        <w:tc>
          <w:tcPr>
            <w:tcW w:w="0" w:type="auto"/>
          </w:tcPr>
          <w:p w14:paraId="1524044E">
            <w:pPr>
              <w:spacing w:beforeAutospacing="0" w:after="0" w:afterAutospacing="0" w:line="240" w:lineRule="auto"/>
              <w:rPr>
                <w:rFonts w:ascii="Times New Roman" w:hAnsi="Times New Roman"/>
              </w:rPr>
            </w:pPr>
            <w:r>
              <w:rPr>
                <w:rFonts w:ascii="Times New Roman" w:hAnsi="Times New Roman"/>
              </w:rPr>
              <w:t>Наличие</w:t>
            </w:r>
          </w:p>
        </w:tc>
        <w:tc>
          <w:tcPr>
            <w:tcW w:w="0" w:type="auto"/>
          </w:tcPr>
          <w:p w14:paraId="776A3C2D">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6FD268E0">
            <w:pPr>
              <w:spacing w:beforeAutospacing="0" w:after="0" w:afterAutospacing="0" w:line="240" w:lineRule="auto"/>
              <w:rPr>
                <w:rFonts w:ascii="Times New Roman" w:hAnsi="Times New Roman"/>
              </w:rPr>
            </w:pPr>
            <w:r>
              <w:rPr>
                <w:rFonts w:ascii="Times New Roman" w:hAnsi="Times New Roman"/>
              </w:rPr>
              <w:t>Ключевое условие «Образовательная среда»</w:t>
            </w:r>
          </w:p>
        </w:tc>
        <w:tc>
          <w:tcPr>
            <w:tcW w:w="0" w:type="auto"/>
          </w:tcPr>
          <w:p w14:paraId="4A237D81">
            <w:pPr>
              <w:spacing w:beforeAutospacing="0" w:after="0" w:afterAutospacing="0" w:line="240" w:lineRule="auto"/>
              <w:rPr>
                <w:rFonts w:ascii="Times New Roman" w:hAnsi="Times New Roman"/>
              </w:rPr>
            </w:pPr>
            <w:r>
              <w:rPr>
                <w:rFonts w:ascii="Times New Roman" w:hAnsi="Times New Roman"/>
              </w:rPr>
              <w:t>Организация внутришкольного пространства</w:t>
            </w:r>
          </w:p>
        </w:tc>
        <w:tc>
          <w:tcPr>
            <w:tcW w:w="0" w:type="auto"/>
          </w:tcPr>
          <w:p w14:paraId="3AA252DF">
            <w:pPr>
              <w:spacing w:beforeAutospacing="0" w:after="0" w:afterAutospacing="0" w:line="240" w:lineRule="auto"/>
              <w:rPr>
                <w:rFonts w:ascii="Times New Roman" w:hAnsi="Times New Roman"/>
              </w:rPr>
            </w:pPr>
          </w:p>
        </w:tc>
        <w:tc>
          <w:tcPr>
            <w:tcW w:w="0" w:type="auto"/>
          </w:tcPr>
          <w:p w14:paraId="6E1C9D9A">
            <w:pPr>
              <w:spacing w:beforeAutospacing="0" w:after="0" w:afterAutospacing="0" w:line="240" w:lineRule="auto"/>
              <w:rPr>
                <w:rFonts w:ascii="Times New Roman" w:hAnsi="Times New Roman"/>
              </w:rPr>
            </w:pPr>
          </w:p>
        </w:tc>
      </w:tr>
      <w:tr w14:paraId="6A51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95F454B">
            <w:pPr>
              <w:spacing w:beforeAutospacing="0" w:after="0" w:afterAutospacing="0" w:line="240" w:lineRule="auto"/>
              <w:rPr>
                <w:rFonts w:ascii="Times New Roman" w:hAnsi="Times New Roman"/>
              </w:rPr>
            </w:pPr>
            <w:r>
              <w:rPr>
                <w:rFonts w:ascii="Times New Roman" w:hAnsi="Times New Roman"/>
              </w:rPr>
              <w:t>118</w:t>
            </w:r>
          </w:p>
        </w:tc>
        <w:tc>
          <w:tcPr>
            <w:tcW w:w="0" w:type="auto"/>
          </w:tcPr>
          <w:p w14:paraId="0E8A8B46">
            <w:pPr>
              <w:spacing w:beforeAutospacing="0" w:after="0" w:afterAutospacing="0" w:line="240" w:lineRule="auto"/>
              <w:rPr>
                <w:rFonts w:ascii="Times New Roman" w:hAnsi="Times New Roman"/>
              </w:rPr>
            </w:pPr>
            <w:r>
              <w:rPr>
                <w:rFonts w:ascii="Times New Roman" w:hAnsi="Times New Roman"/>
              </w:rPr>
              <w:t>Функционирование школьного библиотечного информационного центра</w:t>
            </w:r>
          </w:p>
        </w:tc>
        <w:tc>
          <w:tcPr>
            <w:tcW w:w="0" w:type="auto"/>
          </w:tcPr>
          <w:p w14:paraId="2D0A2EE0">
            <w:pPr>
              <w:spacing w:beforeAutospacing="0" w:after="0" w:afterAutospacing="0" w:line="240" w:lineRule="auto"/>
              <w:rPr>
                <w:rFonts w:ascii="Times New Roman" w:hAnsi="Times New Roman"/>
              </w:rPr>
            </w:pPr>
            <w:r>
              <w:rPr>
                <w:rFonts w:ascii="Times New Roman" w:hAnsi="Times New Roman"/>
              </w:rPr>
              <w:t xml:space="preserve">создан и функционирует школьный библиотечный информационный центр  </w:t>
            </w:r>
          </w:p>
        </w:tc>
        <w:tc>
          <w:tcPr>
            <w:tcW w:w="0" w:type="auto"/>
          </w:tcPr>
          <w:p w14:paraId="7092D6CF">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188469D1">
            <w:pPr>
              <w:spacing w:beforeAutospacing="0" w:after="0" w:afterAutospacing="0" w:line="240" w:lineRule="auto"/>
              <w:rPr>
                <w:rFonts w:ascii="Times New Roman" w:hAnsi="Times New Roman"/>
              </w:rPr>
            </w:pPr>
            <w:r>
              <w:rPr>
                <w:rFonts w:ascii="Times New Roman" w:hAnsi="Times New Roman"/>
              </w:rPr>
              <w:t>Ключевое условие «Образовательная среда»</w:t>
            </w:r>
          </w:p>
        </w:tc>
        <w:tc>
          <w:tcPr>
            <w:tcW w:w="0" w:type="auto"/>
          </w:tcPr>
          <w:p w14:paraId="22BFCA58">
            <w:pPr>
              <w:spacing w:beforeAutospacing="0" w:after="0" w:afterAutospacing="0" w:line="240" w:lineRule="auto"/>
              <w:rPr>
                <w:rFonts w:ascii="Times New Roman" w:hAnsi="Times New Roman"/>
              </w:rPr>
            </w:pPr>
            <w:r>
              <w:rPr>
                <w:rFonts w:ascii="Times New Roman" w:hAnsi="Times New Roman"/>
              </w:rPr>
              <w:t>Организация внутришкольного пространства</w:t>
            </w:r>
          </w:p>
        </w:tc>
        <w:tc>
          <w:tcPr>
            <w:tcW w:w="0" w:type="auto"/>
          </w:tcPr>
          <w:p w14:paraId="3F0D0CCD">
            <w:pPr>
              <w:spacing w:beforeAutospacing="0" w:after="0" w:afterAutospacing="0" w:line="240" w:lineRule="auto"/>
              <w:rPr>
                <w:rFonts w:ascii="Times New Roman" w:hAnsi="Times New Roman"/>
              </w:rPr>
            </w:pPr>
          </w:p>
        </w:tc>
        <w:tc>
          <w:tcPr>
            <w:tcW w:w="0" w:type="auto"/>
          </w:tcPr>
          <w:p w14:paraId="57164E0C">
            <w:pPr>
              <w:spacing w:beforeAutospacing="0" w:after="0" w:afterAutospacing="0" w:line="240" w:lineRule="auto"/>
              <w:rPr>
                <w:rFonts w:ascii="Times New Roman" w:hAnsi="Times New Roman"/>
              </w:rPr>
            </w:pPr>
          </w:p>
        </w:tc>
      </w:tr>
      <w:tr w14:paraId="509B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4D2ED74">
            <w:pPr>
              <w:spacing w:beforeAutospacing="0" w:after="0" w:afterAutospacing="0" w:line="240" w:lineRule="auto"/>
              <w:rPr>
                <w:rFonts w:ascii="Times New Roman" w:hAnsi="Times New Roman"/>
              </w:rPr>
            </w:pPr>
            <w:r>
              <w:rPr>
                <w:rFonts w:ascii="Times New Roman" w:hAnsi="Times New Roman"/>
              </w:rPr>
              <w:t>119</w:t>
            </w:r>
          </w:p>
        </w:tc>
        <w:tc>
          <w:tcPr>
            <w:tcW w:w="0" w:type="auto"/>
          </w:tcPr>
          <w:p w14:paraId="6010D048">
            <w:pPr>
              <w:spacing w:beforeAutospacing="0" w:after="0" w:afterAutospacing="0" w:line="240" w:lineRule="auto"/>
              <w:rPr>
                <w:rFonts w:ascii="Times New Roman" w:hAnsi="Times New Roman"/>
              </w:rPr>
            </w:pPr>
            <w:r>
              <w:rPr>
                <w:rFonts w:ascii="Times New Roman" w:hAnsi="Times New Roman"/>
              </w:rPr>
              <w:t>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0" w:type="auto"/>
          </w:tcPr>
          <w:p w14:paraId="45259F6E">
            <w:pPr>
              <w:spacing w:beforeAutospacing="0" w:after="0" w:afterAutospacing="0" w:line="240" w:lineRule="auto"/>
              <w:rPr>
                <w:rFonts w:ascii="Times New Roman" w:hAnsi="Times New Roman"/>
              </w:rPr>
            </w:pPr>
            <w:r>
              <w:rPr>
                <w:rFonts w:ascii="Times New Roman" w:hAnsi="Times New Roman"/>
              </w:rPr>
              <w:t>Наличие</w:t>
            </w:r>
          </w:p>
        </w:tc>
        <w:tc>
          <w:tcPr>
            <w:tcW w:w="0" w:type="auto"/>
          </w:tcPr>
          <w:p w14:paraId="37E5268A">
            <w:pPr>
              <w:spacing w:beforeAutospacing="0" w:after="0" w:afterAutospacing="0" w:line="240" w:lineRule="auto"/>
              <w:rPr>
                <w:rFonts w:ascii="Times New Roman" w:hAnsi="Times New Roman"/>
              </w:rPr>
            </w:pPr>
            <w:r>
              <w:rPr>
                <w:rFonts w:ascii="Times New Roman" w:hAnsi="Times New Roman"/>
              </w:rPr>
              <w:t>3</w:t>
            </w:r>
          </w:p>
        </w:tc>
        <w:tc>
          <w:tcPr>
            <w:tcW w:w="0" w:type="auto"/>
          </w:tcPr>
          <w:p w14:paraId="1634E00D">
            <w:pPr>
              <w:spacing w:beforeAutospacing="0" w:after="0" w:afterAutospacing="0" w:line="240" w:lineRule="auto"/>
              <w:rPr>
                <w:rFonts w:ascii="Times New Roman" w:hAnsi="Times New Roman"/>
              </w:rPr>
            </w:pPr>
            <w:r>
              <w:rPr>
                <w:rFonts w:ascii="Times New Roman" w:hAnsi="Times New Roman"/>
              </w:rPr>
              <w:t>Ключевое условие «Образовательная среда»</w:t>
            </w:r>
          </w:p>
        </w:tc>
        <w:tc>
          <w:tcPr>
            <w:tcW w:w="0" w:type="auto"/>
          </w:tcPr>
          <w:p w14:paraId="6540CA99">
            <w:pPr>
              <w:spacing w:beforeAutospacing="0" w:after="0" w:afterAutospacing="0" w:line="240" w:lineRule="auto"/>
              <w:rPr>
                <w:rFonts w:ascii="Times New Roman" w:hAnsi="Times New Roman"/>
              </w:rPr>
            </w:pPr>
            <w:r>
              <w:rPr>
                <w:rFonts w:ascii="Times New Roman" w:hAnsi="Times New Roman"/>
              </w:rPr>
              <w:t>Функционирование школы полного дня</w:t>
            </w:r>
          </w:p>
        </w:tc>
        <w:tc>
          <w:tcPr>
            <w:tcW w:w="0" w:type="auto"/>
          </w:tcPr>
          <w:p w14:paraId="2960A7EC">
            <w:pPr>
              <w:spacing w:beforeAutospacing="0" w:after="0" w:afterAutospacing="0" w:line="240" w:lineRule="auto"/>
              <w:rPr>
                <w:rFonts w:ascii="Times New Roman" w:hAnsi="Times New Roman"/>
              </w:rPr>
            </w:pPr>
          </w:p>
        </w:tc>
        <w:tc>
          <w:tcPr>
            <w:tcW w:w="0" w:type="auto"/>
          </w:tcPr>
          <w:p w14:paraId="7DAB9853">
            <w:pPr>
              <w:spacing w:beforeAutospacing="0" w:after="0" w:afterAutospacing="0" w:line="240" w:lineRule="auto"/>
              <w:rPr>
                <w:rFonts w:ascii="Times New Roman" w:hAnsi="Times New Roman"/>
              </w:rPr>
            </w:pPr>
          </w:p>
        </w:tc>
      </w:tr>
      <w:tr w14:paraId="68C1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771E84D">
            <w:pPr>
              <w:spacing w:beforeAutospacing="0" w:after="0" w:afterAutospacing="0" w:line="240" w:lineRule="auto"/>
              <w:rPr>
                <w:rFonts w:ascii="Times New Roman" w:hAnsi="Times New Roman"/>
              </w:rPr>
            </w:pPr>
            <w:r>
              <w:rPr>
                <w:rFonts w:ascii="Times New Roman" w:hAnsi="Times New Roman"/>
              </w:rPr>
              <w:t>120</w:t>
            </w:r>
          </w:p>
        </w:tc>
        <w:tc>
          <w:tcPr>
            <w:tcW w:w="0" w:type="auto"/>
          </w:tcPr>
          <w:p w14:paraId="09BAC224">
            <w:pPr>
              <w:spacing w:beforeAutospacing="0" w:after="0" w:afterAutospacing="0" w:line="240" w:lineRule="auto"/>
              <w:rPr>
                <w:rFonts w:ascii="Times New Roman" w:hAnsi="Times New Roman"/>
              </w:rPr>
            </w:pPr>
            <w:r>
              <w:rPr>
                <w:rFonts w:ascii="Times New Roman" w:hAnsi="Times New Roman"/>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0" w:type="auto"/>
          </w:tcPr>
          <w:p w14:paraId="589C9C8D">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22CD5EE9">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1C07DED0">
            <w:pPr>
              <w:spacing w:beforeAutospacing="0" w:after="0" w:afterAutospacing="0" w:line="240" w:lineRule="auto"/>
              <w:rPr>
                <w:rFonts w:ascii="Times New Roman" w:hAnsi="Times New Roman"/>
              </w:rPr>
            </w:pPr>
            <w:r>
              <w:rPr>
                <w:rFonts w:ascii="Times New Roman" w:hAnsi="Times New Roman"/>
              </w:rPr>
              <w:t>Ключевое условие «Образовательная среда»</w:t>
            </w:r>
          </w:p>
        </w:tc>
        <w:tc>
          <w:tcPr>
            <w:tcW w:w="0" w:type="auto"/>
          </w:tcPr>
          <w:p w14:paraId="4C9784CD">
            <w:pPr>
              <w:spacing w:beforeAutospacing="0" w:after="0" w:afterAutospacing="0" w:line="240" w:lineRule="auto"/>
              <w:rPr>
                <w:rFonts w:ascii="Times New Roman" w:hAnsi="Times New Roman"/>
              </w:rPr>
            </w:pPr>
            <w:r>
              <w:rPr>
                <w:rFonts w:ascii="Times New Roman" w:hAnsi="Times New Roman"/>
              </w:rPr>
              <w:t>Реализация государственно-общественного управления</w:t>
            </w:r>
          </w:p>
        </w:tc>
        <w:tc>
          <w:tcPr>
            <w:tcW w:w="0" w:type="auto"/>
          </w:tcPr>
          <w:p w14:paraId="412D5813">
            <w:pPr>
              <w:spacing w:beforeAutospacing="0" w:after="0" w:afterAutospacing="0" w:line="240" w:lineRule="auto"/>
              <w:rPr>
                <w:rFonts w:ascii="Times New Roman" w:hAnsi="Times New Roman"/>
              </w:rPr>
            </w:pPr>
          </w:p>
        </w:tc>
        <w:tc>
          <w:tcPr>
            <w:tcW w:w="0" w:type="auto"/>
          </w:tcPr>
          <w:p w14:paraId="7E7EF9FE">
            <w:pPr>
              <w:spacing w:beforeAutospacing="0" w:after="0" w:afterAutospacing="0" w:line="240" w:lineRule="auto"/>
              <w:rPr>
                <w:rFonts w:ascii="Times New Roman" w:hAnsi="Times New Roman"/>
              </w:rPr>
            </w:pPr>
          </w:p>
        </w:tc>
      </w:tr>
      <w:tr w14:paraId="3E90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AE5A496">
            <w:pPr>
              <w:spacing w:beforeAutospacing="0" w:after="0" w:afterAutospacing="0" w:line="240" w:lineRule="auto"/>
              <w:rPr>
                <w:rFonts w:ascii="Times New Roman" w:hAnsi="Times New Roman"/>
              </w:rPr>
            </w:pPr>
            <w:r>
              <w:rPr>
                <w:rFonts w:ascii="Times New Roman" w:hAnsi="Times New Roman"/>
              </w:rPr>
              <w:t>121</w:t>
            </w:r>
          </w:p>
        </w:tc>
        <w:tc>
          <w:tcPr>
            <w:tcW w:w="0" w:type="auto"/>
          </w:tcPr>
          <w:p w14:paraId="63EFF056">
            <w:pPr>
              <w:spacing w:beforeAutospacing="0" w:after="0" w:afterAutospacing="0" w:line="240" w:lineRule="auto"/>
              <w:rPr>
                <w:rFonts w:ascii="Times New Roman" w:hAnsi="Times New Roman"/>
              </w:rPr>
            </w:pPr>
            <w:r>
              <w:rPr>
                <w:rFonts w:ascii="Times New Roman" w:hAnsi="Times New Roman"/>
              </w:rPr>
              <w:t>Функционирование управляющего совета образовательной организации</w:t>
            </w:r>
          </w:p>
        </w:tc>
        <w:tc>
          <w:tcPr>
            <w:tcW w:w="0" w:type="auto"/>
          </w:tcPr>
          <w:p w14:paraId="10B61B8B">
            <w:pPr>
              <w:spacing w:beforeAutospacing="0" w:after="0" w:afterAutospacing="0" w:line="240" w:lineRule="auto"/>
              <w:rPr>
                <w:rFonts w:ascii="Times New Roman" w:hAnsi="Times New Roman"/>
              </w:rPr>
            </w:pPr>
            <w:r>
              <w:rPr>
                <w:rFonts w:ascii="Times New Roman" w:hAnsi="Times New Roman"/>
              </w:rPr>
              <w:t>Да</w:t>
            </w:r>
          </w:p>
        </w:tc>
        <w:tc>
          <w:tcPr>
            <w:tcW w:w="0" w:type="auto"/>
          </w:tcPr>
          <w:p w14:paraId="22A29AA0">
            <w:pPr>
              <w:spacing w:beforeAutospacing="0" w:after="0" w:afterAutospacing="0" w:line="240" w:lineRule="auto"/>
              <w:rPr>
                <w:rFonts w:ascii="Times New Roman" w:hAnsi="Times New Roman"/>
              </w:rPr>
            </w:pPr>
            <w:r>
              <w:rPr>
                <w:rFonts w:ascii="Times New Roman" w:hAnsi="Times New Roman"/>
              </w:rPr>
              <w:t>1</w:t>
            </w:r>
          </w:p>
        </w:tc>
        <w:tc>
          <w:tcPr>
            <w:tcW w:w="0" w:type="auto"/>
          </w:tcPr>
          <w:p w14:paraId="7BBFAB52">
            <w:pPr>
              <w:spacing w:beforeAutospacing="0" w:after="0" w:afterAutospacing="0" w:line="240" w:lineRule="auto"/>
              <w:rPr>
                <w:rFonts w:ascii="Times New Roman" w:hAnsi="Times New Roman"/>
              </w:rPr>
            </w:pPr>
            <w:r>
              <w:rPr>
                <w:rFonts w:ascii="Times New Roman" w:hAnsi="Times New Roman"/>
              </w:rPr>
              <w:t>Ключевое условие «Образовательная среда»</w:t>
            </w:r>
          </w:p>
        </w:tc>
        <w:tc>
          <w:tcPr>
            <w:tcW w:w="0" w:type="auto"/>
          </w:tcPr>
          <w:p w14:paraId="38B9F889">
            <w:pPr>
              <w:spacing w:beforeAutospacing="0" w:after="0" w:afterAutospacing="0" w:line="240" w:lineRule="auto"/>
              <w:rPr>
                <w:rFonts w:ascii="Times New Roman" w:hAnsi="Times New Roman"/>
              </w:rPr>
            </w:pPr>
            <w:r>
              <w:rPr>
                <w:rFonts w:ascii="Times New Roman" w:hAnsi="Times New Roman"/>
              </w:rPr>
              <w:t>Реализация государственно-общественного управления</w:t>
            </w:r>
          </w:p>
        </w:tc>
        <w:tc>
          <w:tcPr>
            <w:tcW w:w="0" w:type="auto"/>
          </w:tcPr>
          <w:p w14:paraId="062FDF9A">
            <w:pPr>
              <w:spacing w:beforeAutospacing="0" w:after="0" w:afterAutospacing="0" w:line="240" w:lineRule="auto"/>
              <w:rPr>
                <w:rFonts w:ascii="Times New Roman" w:hAnsi="Times New Roman"/>
              </w:rPr>
            </w:pPr>
          </w:p>
        </w:tc>
        <w:tc>
          <w:tcPr>
            <w:tcW w:w="0" w:type="auto"/>
          </w:tcPr>
          <w:p w14:paraId="0AAB6C8A">
            <w:pPr>
              <w:spacing w:beforeAutospacing="0" w:after="0" w:afterAutospacing="0" w:line="240" w:lineRule="auto"/>
              <w:rPr>
                <w:rFonts w:ascii="Times New Roman" w:hAnsi="Times New Roman"/>
              </w:rPr>
            </w:pPr>
          </w:p>
        </w:tc>
      </w:tr>
    </w:tbl>
    <w:p w14:paraId="3F18D57B">
      <w:pPr>
        <w:spacing w:beforeAutospacing="0" w:after="0" w:afterAutospacing="0" w:line="240" w:lineRule="auto"/>
        <w:ind w:firstLine="709"/>
        <w:jc w:val="both"/>
        <w:rPr>
          <w:rFonts w:ascii="Times New Roman" w:hAnsi="Times New Roman"/>
          <w:sz w:val="28"/>
        </w:rPr>
      </w:pPr>
    </w:p>
    <w:p w14:paraId="15931CB1">
      <w:pPr>
        <w:spacing w:beforeAutospacing="0" w:after="0" w:afterAutospacing="0" w:line="240" w:lineRule="auto"/>
        <w:ind w:firstLine="709"/>
        <w:jc w:val="both"/>
        <w:rPr>
          <w:rFonts w:ascii="Times New Roman" w:hAnsi="Times New Roman"/>
          <w:sz w:val="28"/>
        </w:rPr>
      </w:pPr>
    </w:p>
    <w:p w14:paraId="5D809B5A">
      <w:pPr>
        <w:spacing w:beforeAutospacing="0" w:after="0" w:afterAutospacing="0" w:line="240" w:lineRule="auto"/>
        <w:ind w:firstLine="709"/>
        <w:jc w:val="both"/>
        <w:rPr>
          <w:rFonts w:ascii="Times New Roman" w:hAnsi="Times New Roman"/>
          <w:b/>
          <w:sz w:val="28"/>
        </w:rPr>
      </w:pPr>
      <w:r>
        <w:rPr>
          <w:rFonts w:ascii="Times New Roman" w:hAnsi="Times New Roman"/>
          <w:b/>
          <w:sz w:val="28"/>
        </w:rPr>
        <w:t>3.2. Описание дефицитов по каждому магистральному направлению и ключевому условию.</w:t>
      </w:r>
    </w:p>
    <w:p w14:paraId="0942BE49">
      <w:pPr>
        <w:pStyle w:val="28"/>
        <w:ind w:left="112" w:right="123" w:firstLine="708"/>
        <w:jc w:val="both"/>
      </w:pPr>
      <w:r>
        <w:t>Администрация МКОУ «Ичичалинская СОШ им.Б.Г.Битарова» провела самодиагностику по методике ФГБНУ «Институт управления образованием Российской академии образования» (далее – ФГБНУ «ИУО РАО») в целях выявления дефицитов в образовательной организации на основе принципов управления качеством образования в рамках проекта «Школа Минпросвещения России» для определения и фиксации уровня вхождения в проект. По результатам диагностики определено исходное состояние образовательной организации как средний уровень освоения модели «Школы Минпросвещения России» (162 баллов за тест). Средний уровень включает в себя необходимый минимум пакетных решений для обеспечения качественного образовательного процесса в образовательной организации.</w:t>
      </w:r>
    </w:p>
    <w:p w14:paraId="7595C1A7">
      <w:pPr>
        <w:pStyle w:val="28"/>
        <w:ind w:left="112" w:right="123" w:firstLine="708"/>
        <w:jc w:val="both"/>
        <w:rPr>
          <w:sz w:val="24"/>
        </w:rPr>
      </w:pPr>
      <w:r>
        <w:rPr>
          <w:sz w:val="24"/>
        </w:rPr>
        <w:t xml:space="preserve"> </w:t>
      </w:r>
    </w:p>
    <w:p w14:paraId="4827AB4A">
      <w:pPr>
        <w:pStyle w:val="28"/>
        <w:ind w:left="820"/>
        <w:jc w:val="both"/>
      </w:pPr>
      <w:r>
        <w:drawing>
          <wp:anchor distT="0" distB="0" distL="114300" distR="114300" simplePos="0" relativeHeight="251659264" behindDoc="0" locked="0" layoutInCell="1" allowOverlap="1">
            <wp:simplePos x="0" y="0"/>
            <wp:positionH relativeFrom="page">
              <wp:posOffset>990600</wp:posOffset>
            </wp:positionH>
            <wp:positionV relativeFrom="paragraph">
              <wp:posOffset>249555</wp:posOffset>
            </wp:positionV>
            <wp:extent cx="7857490" cy="3192780"/>
            <wp:effectExtent l="0" t="0" r="10160" b="762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0"/>
                    <a:stretch>
                      <a:fillRect/>
                    </a:stretch>
                  </pic:blipFill>
                  <pic:spPr>
                    <a:xfrm>
                      <a:off x="0" y="0"/>
                      <a:ext cx="7857490" cy="3192780"/>
                    </a:xfrm>
                    <a:prstGeom prst="rect">
                      <a:avLst/>
                    </a:prstGeom>
                  </pic:spPr>
                </pic:pic>
              </a:graphicData>
            </a:graphic>
          </wp:anchor>
        </w:drawing>
      </w:r>
      <w:r>
        <w:t>Графически результаты самодиагностики выглядят следующим образом:</w:t>
      </w:r>
    </w:p>
    <w:p w14:paraId="4B56E54B">
      <w:pPr>
        <w:pStyle w:val="28"/>
        <w:spacing w:before="7" w:beforeAutospacing="0" w:afterAutospacing="0"/>
        <w:rPr>
          <w:sz w:val="23"/>
        </w:rPr>
      </w:pPr>
    </w:p>
    <w:p w14:paraId="0F196A83">
      <w:pPr>
        <w:pStyle w:val="28"/>
        <w:spacing w:beforeAutospacing="0" w:afterAutospacing="0" w:line="242" w:lineRule="auto"/>
        <w:ind w:left="112" w:right="124" w:firstLine="708"/>
        <w:jc w:val="both"/>
      </w:pPr>
    </w:p>
    <w:p w14:paraId="1DF2E7CB">
      <w:pPr>
        <w:pStyle w:val="28"/>
        <w:spacing w:beforeAutospacing="0" w:afterAutospacing="0" w:line="242" w:lineRule="auto"/>
        <w:ind w:left="112" w:right="124" w:firstLine="708"/>
        <w:jc w:val="both"/>
      </w:pPr>
    </w:p>
    <w:p w14:paraId="4FF11124">
      <w:pPr>
        <w:pStyle w:val="28"/>
        <w:spacing w:beforeAutospacing="0" w:afterAutospacing="0" w:line="242" w:lineRule="auto"/>
        <w:ind w:left="112" w:right="124" w:firstLine="708"/>
        <w:jc w:val="both"/>
      </w:pPr>
      <w:r>
        <w:t xml:space="preserve">По блоку 1 «Знание: качество и объективность» получен 31 балл (средний уровень). </w:t>
      </w:r>
    </w:p>
    <w:p w14:paraId="48D83B01">
      <w:pPr>
        <w:pStyle w:val="28"/>
        <w:spacing w:beforeAutospacing="0" w:afterAutospacing="0" w:line="242" w:lineRule="auto"/>
        <w:ind w:left="112" w:right="124" w:firstLine="708"/>
        <w:jc w:val="both"/>
      </w:pPr>
      <w:r>
        <w:t xml:space="preserve">По блоку 2 «Здоровье» получено 18 баллов (средний уровень). </w:t>
      </w:r>
    </w:p>
    <w:p w14:paraId="5C4737C0">
      <w:pPr>
        <w:pStyle w:val="28"/>
        <w:spacing w:beforeAutospacing="0" w:afterAutospacing="0" w:line="242" w:lineRule="auto"/>
        <w:ind w:left="112" w:right="124" w:firstLine="708"/>
        <w:jc w:val="both"/>
      </w:pPr>
      <w:r>
        <w:t>По блоку 3 «Творчество» получено 23 балла (средний уровень).</w:t>
      </w:r>
    </w:p>
    <w:p w14:paraId="393059B4">
      <w:pPr>
        <w:pStyle w:val="28"/>
        <w:spacing w:beforeAutospacing="0" w:afterAutospacing="0" w:line="242" w:lineRule="auto"/>
        <w:ind w:left="112" w:right="124" w:firstLine="708"/>
        <w:jc w:val="both"/>
      </w:pPr>
      <w:r>
        <w:t>По блоку 4 «Воспитание» получено 19 баллов (средний уровень).</w:t>
      </w:r>
    </w:p>
    <w:p w14:paraId="49749724">
      <w:pPr>
        <w:pStyle w:val="28"/>
        <w:spacing w:beforeAutospacing="0" w:afterAutospacing="0" w:line="321" w:lineRule="exact"/>
        <w:ind w:left="820" w:right="677"/>
      </w:pPr>
      <w:r>
        <w:t>По блоку 5 «Профориентация» получено 11 баллов (средний уровень).</w:t>
      </w:r>
    </w:p>
    <w:p w14:paraId="13D74017">
      <w:pPr>
        <w:pStyle w:val="28"/>
        <w:spacing w:beforeAutospacing="0" w:afterAutospacing="0" w:line="242" w:lineRule="auto"/>
        <w:ind w:left="820" w:right="677"/>
      </w:pPr>
      <w:r>
        <w:t xml:space="preserve">По блоку 6 «Учитель. Школьная команда» получено 28 баллов (средний уровень). </w:t>
      </w:r>
    </w:p>
    <w:p w14:paraId="1DF249C2">
      <w:pPr>
        <w:pStyle w:val="28"/>
        <w:spacing w:beforeAutospacing="0" w:afterAutospacing="0" w:line="242" w:lineRule="auto"/>
        <w:ind w:left="820" w:right="677"/>
      </w:pPr>
      <w:r>
        <w:t>По блоку 7 «Образовательная среда» получено 18 баллов (средний уровень).</w:t>
      </w:r>
    </w:p>
    <w:p w14:paraId="7A2C0747">
      <w:pPr>
        <w:pStyle w:val="28"/>
        <w:ind w:left="820" w:right="677"/>
      </w:pPr>
      <w:r>
        <w:t>По блоку 8 «Школьный климат» получено 15 баллов(средний уровень).  Итого – 162 балла (средний уровень).</w:t>
      </w:r>
    </w:p>
    <w:p w14:paraId="42D02F14">
      <w:pPr>
        <w:pStyle w:val="41"/>
        <w:widowControl w:val="0"/>
        <w:numPr>
          <w:ilvl w:val="1"/>
          <w:numId w:val="26"/>
        </w:numPr>
        <w:tabs>
          <w:tab w:val="left" w:pos="1310"/>
        </w:tabs>
        <w:spacing w:beforeAutospacing="0" w:after="0" w:afterAutospacing="0" w:line="322" w:lineRule="exact"/>
        <w:ind w:left="1309" w:hanging="406"/>
        <w:contextualSpacing w:val="0"/>
        <w:jc w:val="both"/>
        <w:rPr>
          <w:rFonts w:ascii="Times New Roman" w:hAnsi="Times New Roman"/>
          <w:sz w:val="28"/>
        </w:rPr>
      </w:pPr>
    </w:p>
    <w:p w14:paraId="4F34CCFF">
      <w:pPr>
        <w:pStyle w:val="28"/>
        <w:ind w:left="112" w:right="123" w:firstLine="708"/>
        <w:jc w:val="both"/>
      </w:pPr>
      <w:r>
        <w:t xml:space="preserve">Образовательная организация вышла на заданный уровень «Школы Минпросвещения России» по всем показателям.В сравнении с ноябрьской самодиагностикой наблюдается положительная динамика . </w:t>
      </w:r>
    </w:p>
    <w:p w14:paraId="640B368B">
      <w:pPr>
        <w:numPr>
          <w:ilvl w:val="0"/>
          <w:numId w:val="25"/>
        </w:numPr>
        <w:ind w:left="112" w:right="123" w:firstLine="708"/>
        <w:jc w:val="both"/>
        <w:rPr>
          <w:rFonts w:ascii="Times New Roman" w:hAnsi="Times New Roman"/>
          <w:sz w:val="28"/>
        </w:rPr>
      </w:pPr>
      <w:r>
        <w:rPr>
          <w:rFonts w:ascii="Times New Roman" w:hAnsi="Times New Roman"/>
          <w:b/>
          <w:sz w:val="28"/>
        </w:rPr>
        <w:t>По блоку 1 «Знание» получен 31 балл</w:t>
      </w:r>
      <w:r>
        <w:rPr>
          <w:rFonts w:ascii="Times New Roman" w:hAnsi="Times New Roman"/>
          <w:sz w:val="28"/>
        </w:rPr>
        <w:t xml:space="preserve"> </w:t>
      </w:r>
      <w:r>
        <w:rPr>
          <w:rFonts w:ascii="Times New Roman" w:hAnsi="Times New Roman"/>
          <w:b/>
          <w:sz w:val="28"/>
        </w:rPr>
        <w:t>(средний уровень)</w:t>
      </w:r>
      <w:r>
        <w:rPr>
          <w:rFonts w:ascii="Times New Roman" w:hAnsi="Times New Roman"/>
          <w:sz w:val="28"/>
        </w:rPr>
        <w:t xml:space="preserve"> . Исключение составили показатели 6 («Углубленное изучение отдельных предметов») - из-за недостаточной работы по подготовке обучающихся к выбору профиля обучения.    Дефициты просматриваются по показателю 14 ("Реализация рабочих программ курсов внеурочной деятельности, в том числе курса Разговоры о важном (критический показатель)"необходимо привлечение партнеров для организации образовательной деятельности "); 15("Участие обучающихся во Всероссийской олимпиаде школьников " Обеспечение мотивации и интереса обучающихся к участию во всероссийском туре ВСОШ");. Затруднения вызывает организация работы с педагогами, реализующими адаптированные образовательные программы для детей ОВЗ : показатель  18 ("Реализация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 )- обеспечение образовательной деятельности) с целью обеспечения эффективной образовательной деятельности для обучающихся с ОВЗ, с инвалидностью с учетом особенности их психофизического развития;  показатель 26 («Создание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 (за три последних года)»); показатель  27 («Трансляция опыта образовательной организации в вопросах образования обучающихся с ОВЗ, с инвалидностью на семинарах, тренингах, конференциях и иных мероприятиях»). Мероприятия по ликвидации выявленных дефицитов, совершенствованию п  работы описаны в целевом проекте «Знание».</w:t>
      </w:r>
    </w:p>
    <w:p w14:paraId="43E05054">
      <w:pPr>
        <w:pStyle w:val="28"/>
        <w:ind w:left="112" w:right="126" w:firstLine="708"/>
        <w:jc w:val="both"/>
      </w:pPr>
      <w:r>
        <w:rPr>
          <w:b/>
        </w:rPr>
        <w:t>По блоку 2 «Здоровье» получено 18 баллов (средний уровень).</w:t>
      </w:r>
      <w:r>
        <w:t xml:space="preserve"> Дефициты просматриваются по показателю 37 ("Доля обучающихся, получивших знак отличия Всероссийского физкультурно-спортивного комплекса Готов к труду и обороне (далее ‒ ВФСК ГТО)» . Затруднения вызывает   показатель 38 ("Наличие в организации отдельного кабинета учителя-логопеда и (или) учителя-дефектолога ") и показатель 39("Наличие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 ") -  отсутствие штата логопеда и дефектолога в штатном расписании; Мероприятия по ликвидации выявленных дефицитов, совершенствованию   работы описаны в целевом проекте «Здоровье».</w:t>
      </w:r>
    </w:p>
    <w:p w14:paraId="7532BCC4">
      <w:pPr>
        <w:pStyle w:val="28"/>
        <w:ind w:left="112" w:right="124" w:firstLine="708"/>
        <w:jc w:val="both"/>
      </w:pPr>
      <w:r>
        <w:rPr>
          <w:b/>
        </w:rPr>
        <w:t>По блоку 3 «Творчество» получено 23 балла (средний уровень)</w:t>
      </w:r>
      <w:r>
        <w:t>. Дефициты просматриваются по показателю 41(" Реализация дополнительных общеобразовательных программ"- недостаточное материально-техническое оснащение образовательной организации для реализации более 5 направлений дополнительного образования).Исключение составил показатель  42 ("Наличие технологических кружков на базе общеобразовательной организации и/или в рамках сетевого взаимодействия")-отсутствует материально-техническое оснащение, помещения, необходимые для реализации дополнительных общеобразовательных программ технической и естественно - научной направленностей ).Недостаточно ресурсов привлечено администрацией организация для реализации критерия  показателя 45("Сетевая форма реализации дополнительных общеобразовательных программ (организации 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др.)"-заключение договоров или соглашений с организациями); Мероприятия по ликвидации выявленных дефицитов, совершенствованию   работы описаны в целевом проекте «Творчество».</w:t>
      </w:r>
    </w:p>
    <w:p w14:paraId="5CC17411">
      <w:pPr>
        <w:pStyle w:val="28"/>
        <w:ind w:left="112" w:right="124" w:firstLine="708"/>
        <w:jc w:val="both"/>
      </w:pPr>
      <w:r>
        <w:rPr>
          <w:b/>
        </w:rPr>
        <w:t xml:space="preserve">По блоку 4 «Воспитание» получено 19 баллов (средний уровень). </w:t>
      </w:r>
      <w:r>
        <w:t>Исключение составил показатель  60 ("Реализация программ краеведения и школьного туризма") - из-за отсутствия вблизи школы туристических объектов), Не разработаны программы краеведения и школьного туризма в рамках внеурочной деятельности и/или дополнительного образования ;</w:t>
      </w:r>
    </w:p>
    <w:p w14:paraId="52794749">
      <w:pPr>
        <w:pStyle w:val="28"/>
        <w:ind w:left="112" w:right="124" w:firstLine="708"/>
        <w:jc w:val="both"/>
      </w:pPr>
      <w:r>
        <w:t xml:space="preserve">   Требует управленческих решений критерии  показатель 61("Организация летних тематических смен в школьном лагере") - обучающимся всех возрастов, а также родителям (законным представителям), нет возможности предоставить право выбора системы и места организации своего досуга в каникулярное время),несоответствие МТБ  . Ликвидация выявленных дефицитов и выполнение рекомендаций по результатам самодиагностики предусмотрены целевым проектом «Воспитание».</w:t>
      </w:r>
    </w:p>
    <w:p w14:paraId="622CCFDC">
      <w:pPr>
        <w:pStyle w:val="28"/>
        <w:spacing w:before="1" w:beforeAutospacing="0" w:afterAutospacing="0" w:line="322" w:lineRule="exact"/>
        <w:ind w:left="142" w:firstLine="678"/>
        <w:jc w:val="both"/>
      </w:pPr>
      <w:r>
        <w:rPr>
          <w:b/>
        </w:rPr>
        <w:t>По блоку 5 «Профориентация» получено 11 баллов (средний уровень).</w:t>
      </w:r>
      <w:r>
        <w:t xml:space="preserve"> Поступили рекомендации по реализации таких показателей, как 72 («Наличие профильных предпрофессиональных классов (инженерные, медицинские, космические, IT, педагогические, предпринимательские и др.») отсутствие ресурсных условий -материально-технических условий,  определение сетевых партнеров (предприятия, организации) в ближайшем окружении или дистанционно . Показатель 77 ("Посещение обучающимися профессиональных проб на региональных площадках") включение в план профориентационной работы участия в профессиональных пробах на региональных площадках региона . Показатель 82("Участие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Абилимпикс") - Обеспечение условий для подготовки обучающихся к участию в чемпионатах по профессиональному мастерству; Мероприятия по ликвидации выявленных дефицитов, совершенствованию профориентационной работы описаны в целевом проекте «Профориентация».</w:t>
      </w:r>
    </w:p>
    <w:p w14:paraId="74EAA963">
      <w:pPr>
        <w:numPr>
          <w:ilvl w:val="0"/>
          <w:numId w:val="25"/>
        </w:numPr>
        <w:ind w:left="112" w:right="124" w:firstLine="708"/>
        <w:jc w:val="both"/>
        <w:rPr>
          <w:rFonts w:ascii="Times New Roman" w:hAnsi="Times New Roman"/>
          <w:sz w:val="28"/>
        </w:rPr>
      </w:pPr>
      <w:r>
        <w:rPr>
          <w:rFonts w:ascii="Times New Roman" w:hAnsi="Times New Roman"/>
          <w:b/>
          <w:sz w:val="28"/>
        </w:rPr>
        <w:t>По блоку 6 «Учитель. Школьные команды» получено 28 баллов (средний уровень).</w:t>
      </w:r>
      <w:r>
        <w:rPr>
          <w:rFonts w:ascii="Times New Roman" w:hAnsi="Times New Roman"/>
          <w:sz w:val="28"/>
        </w:rPr>
        <w:t xml:space="preserve"> Поступили рекомендации по реализации таких показателей, как показатель 88 («Охват учителей диагностикой профессиональных компетенций (федеральной, региональной, самодиагностикой)»)- 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показатель 89 («Доля учителей, для которых по результатам диагностики разработаны индивидуальные образовательные маршруты») - 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 ; показатель 91("Доля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 формирование перспективного плана повышение квалификации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  Мероприятия по достижению и продолжению реализации заданного уровня «Школы Минпросвещения России» предусмотрены целевым проектом «Учитель. Школьные команды».</w:t>
      </w:r>
    </w:p>
    <w:p w14:paraId="6A67024F">
      <w:pPr>
        <w:pStyle w:val="28"/>
        <w:numPr>
          <w:ilvl w:val="0"/>
          <w:numId w:val="25"/>
        </w:numPr>
        <w:spacing w:before="1" w:beforeAutospacing="0" w:afterAutospacing="0" w:line="322" w:lineRule="exact"/>
        <w:ind w:left="284"/>
      </w:pPr>
      <w:r>
        <w:rPr>
          <w:b/>
        </w:rPr>
        <w:t>По блоку 7 «Школьный климат» получено 15 баллов (средний уровень).</w:t>
      </w:r>
      <w:r>
        <w:t xml:space="preserve"> Поступили рекомендации по реализации таких показателей, как  98("Доля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тестировании(критический показатель)")- низкая доля обучающихся ОО, принявших участие в социально-психологическом тестировании. Затруднение составили отсутствие : показателя   101  ("Наличие в штате общеобразовательной организации учителя-дефектолога, обеспечивающего оказание помощи целевым группам обучающихся ") - отсутствие в штате общеобразовательной организации учителя-дефектолога; показателя 102 ("Наличие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 отсутствие в штате общеобразовательной организации учителя-логопеда; показателя   103 ("Наличие в организации отдельного кабинета педагога-психолога)- отсутствие автоматизированного рабочего места . Мероприятия по ликвидации выявленных дефицитов, совершенствованию   работы описаны в целевом проекте «Школьный климат».</w:t>
      </w:r>
    </w:p>
    <w:p w14:paraId="43DAB0CB">
      <w:pPr>
        <w:numPr>
          <w:ilvl w:val="0"/>
          <w:numId w:val="25"/>
        </w:numPr>
        <w:ind w:left="112" w:right="126" w:firstLine="708"/>
        <w:jc w:val="both"/>
        <w:rPr>
          <w:rFonts w:ascii="Times New Roman" w:hAnsi="Times New Roman"/>
          <w:sz w:val="28"/>
        </w:rPr>
      </w:pPr>
      <w:r>
        <w:rPr>
          <w:rFonts w:ascii="Times New Roman" w:hAnsi="Times New Roman"/>
          <w:b/>
          <w:sz w:val="28"/>
        </w:rPr>
        <w:t>По блоку 8 «Образовательная среда» получено 18 баллов (высокий уровень)</w:t>
      </w:r>
      <w:r>
        <w:rPr>
          <w:rFonts w:ascii="Times New Roman" w:hAnsi="Times New Roman"/>
          <w:sz w:val="28"/>
        </w:rPr>
        <w:t>. Поступили рекомендации по реализации таких показателей, как 113 ("Использование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образования(критический показатель)")- Обеспечение курсовой подготовки педагогов по совершенствованию и развитию  цифровых компетенций ; показатель 115 ("Оснащение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 - отсутствие цифровой модели образовательной среды") - разработка мероприятий по развитию материально-технической базы, информационно-телекоммуникационной инфраструктуры для внедрения ЦОС  ; Мероприятия по совершенствованию условий пребывания обучающихся в центре образования, обеспечению комфорта и безопасности, в том числе психологической, реализуются в целевом проекте «Образовательная среда».</w:t>
      </w:r>
    </w:p>
    <w:p w14:paraId="0144D319">
      <w:pPr>
        <w:pStyle w:val="28"/>
        <w:ind w:left="112" w:right="127" w:hanging="678"/>
      </w:pPr>
      <w:r>
        <w:t xml:space="preserve">             Таким образом, самодиагностика позволила определить исходное состояние МКОУ «Ичичалинская СОШ им.Б.Г.Битарова»,  сильные и  слабые стороны образовательной организации, направления развития, то есть получить ту информацию, без которой невозможно</w:t>
      </w:r>
      <w:r>
        <w:tab/>
      </w:r>
      <w:r>
        <w:t>эффективное</w:t>
      </w:r>
      <w:r>
        <w:tab/>
      </w:r>
      <w:r>
        <w:t>принятие</w:t>
      </w:r>
      <w:r>
        <w:tab/>
      </w:r>
      <w:r>
        <w:t>управленческих</w:t>
      </w:r>
      <w:r>
        <w:tab/>
      </w:r>
      <w:r>
        <w:t>решений,</w:t>
      </w:r>
      <w:r>
        <w:tab/>
      </w:r>
      <w:r>
        <w:t>в</w:t>
      </w:r>
      <w:r>
        <w:tab/>
      </w:r>
      <w:r>
        <w:t>том</w:t>
      </w:r>
      <w:r>
        <w:tab/>
      </w:r>
      <w:r>
        <w:t>числе</w:t>
      </w:r>
      <w:r>
        <w:tab/>
      </w:r>
      <w:r>
        <w:t>кадровых</w:t>
      </w:r>
      <w:r>
        <w:tab/>
      </w:r>
      <w:r>
        <w:t>и</w:t>
      </w:r>
      <w:r>
        <w:tab/>
      </w:r>
      <w:r>
        <w:t>финансовых.</w:t>
      </w:r>
      <w:r>
        <w:tab/>
      </w:r>
      <w:r>
        <w:t>На</w:t>
      </w:r>
      <w:r>
        <w:tab/>
      </w:r>
      <w:r>
        <w:t>основе  самодиагностики разработан портфель проектов для реализации Программы развития.</w:t>
      </w:r>
    </w:p>
    <w:p w14:paraId="71D22065">
      <w:pPr>
        <w:spacing w:beforeAutospacing="0" w:after="0" w:afterAutospacing="0" w:line="240" w:lineRule="auto"/>
        <w:ind w:firstLine="709"/>
        <w:jc w:val="both"/>
        <w:rPr>
          <w:rFonts w:ascii="Times New Roman" w:hAnsi="Times New Roman"/>
          <w:sz w:val="28"/>
        </w:rPr>
      </w:pPr>
    </w:p>
    <w:p w14:paraId="27C4C50A">
      <w:pPr>
        <w:spacing w:beforeAutospacing="0" w:after="0" w:afterAutospacing="0" w:line="240" w:lineRule="auto"/>
        <w:ind w:firstLine="709"/>
        <w:jc w:val="both"/>
        <w:rPr>
          <w:rFonts w:ascii="Times New Roman" w:hAnsi="Times New Roman"/>
          <w:b/>
          <w:sz w:val="28"/>
        </w:rPr>
      </w:pPr>
      <w:r>
        <w:rPr>
          <w:rFonts w:ascii="Times New Roman" w:hAnsi="Times New Roman"/>
          <w:b/>
          <w:sz w:val="28"/>
        </w:rPr>
        <w:t>3.2.1. Описание возможных причин возникновения дефицитов, внутренних и внешних факторов влияния на развитие школы.</w:t>
      </w:r>
    </w:p>
    <w:p w14:paraId="1B6DF841">
      <w:pPr>
        <w:pStyle w:val="28"/>
        <w:spacing w:before="2" w:beforeAutospacing="0" w:afterAutospacing="0" w:line="322" w:lineRule="exact"/>
        <w:ind w:left="820"/>
        <w:jc w:val="both"/>
        <w:rPr>
          <w:b/>
        </w:rPr>
      </w:pPr>
      <w:r>
        <w:rPr>
          <w:b/>
        </w:rPr>
        <w:t>Внешние факторы возникновения дефицитов:</w:t>
      </w:r>
    </w:p>
    <w:p w14:paraId="03A8FDFF">
      <w:pPr>
        <w:pStyle w:val="28"/>
        <w:spacing w:before="2" w:beforeAutospacing="0" w:afterAutospacing="0" w:line="322" w:lineRule="exact"/>
        <w:ind w:left="820"/>
        <w:jc w:val="both"/>
      </w:pPr>
      <w:r>
        <w:t xml:space="preserve">1.  Отсутствие оборудования кабинетов естественно-научного цикла, позволяющего вести проектно-исследовательскую (практическую) деятельность.  Дефицит профессиональных компетенций педагогических работников для формирования единой системы образовательного процесса.  </w:t>
      </w:r>
    </w:p>
    <w:p w14:paraId="5B11709E">
      <w:pPr>
        <w:pStyle w:val="28"/>
        <w:spacing w:before="2" w:beforeAutospacing="0" w:afterAutospacing="0" w:line="322" w:lineRule="exact"/>
        <w:ind w:left="820"/>
        <w:jc w:val="both"/>
      </w:pPr>
      <w:r>
        <w:t>2.Слабо сформированная система сетевого взаимодействия с ресурсными школами.</w:t>
      </w:r>
    </w:p>
    <w:p w14:paraId="3642DA76">
      <w:pPr>
        <w:pStyle w:val="28"/>
        <w:spacing w:before="2" w:beforeAutospacing="0" w:afterAutospacing="0" w:line="322" w:lineRule="exact"/>
        <w:ind w:left="820"/>
        <w:jc w:val="both"/>
        <w:rPr>
          <w:b/>
        </w:rPr>
      </w:pPr>
      <w:r>
        <w:t>3. Неоднородность организации досуга во внеурочное время.</w:t>
      </w:r>
    </w:p>
    <w:p w14:paraId="2AA5B426">
      <w:pPr>
        <w:pStyle w:val="41"/>
        <w:widowControl w:val="0"/>
        <w:tabs>
          <w:tab w:val="left" w:pos="1529"/>
        </w:tabs>
        <w:spacing w:beforeAutospacing="0" w:after="0" w:afterAutospacing="0" w:line="240" w:lineRule="auto"/>
        <w:ind w:left="820" w:right="139"/>
        <w:contextualSpacing w:val="0"/>
        <w:jc w:val="both"/>
        <w:rPr>
          <w:rFonts w:ascii="Times New Roman" w:hAnsi="Times New Roman"/>
          <w:sz w:val="28"/>
        </w:rPr>
      </w:pPr>
      <w:r>
        <w:rPr>
          <w:rFonts w:ascii="Times New Roman" w:hAnsi="Times New Roman"/>
          <w:sz w:val="28"/>
        </w:rPr>
        <w:t>4.В образовательной организация   основной причиной дефицитов является недостаточной временной ресурс для создания системы работы по ключевым направлениям развития образовательной организации.</w:t>
      </w:r>
    </w:p>
    <w:p w14:paraId="045205EF">
      <w:pPr>
        <w:pStyle w:val="41"/>
        <w:widowControl w:val="0"/>
        <w:tabs>
          <w:tab w:val="left" w:pos="1529"/>
        </w:tabs>
        <w:spacing w:beforeAutospacing="0" w:after="0" w:afterAutospacing="0" w:line="240" w:lineRule="auto"/>
        <w:ind w:left="820" w:right="139"/>
        <w:contextualSpacing w:val="0"/>
        <w:jc w:val="both"/>
        <w:rPr>
          <w:rFonts w:ascii="Times New Roman" w:hAnsi="Times New Roman"/>
          <w:sz w:val="28"/>
        </w:rPr>
      </w:pPr>
      <w:r>
        <w:rPr>
          <w:rFonts w:ascii="Times New Roman" w:hAnsi="Times New Roman"/>
          <w:sz w:val="28"/>
        </w:rPr>
        <w:t>5.Дефицит педагогических кадров из-за стабильного роста контингента обучающихся .</w:t>
      </w:r>
    </w:p>
    <w:p w14:paraId="330AB9E7">
      <w:pPr>
        <w:pStyle w:val="41"/>
        <w:widowControl w:val="0"/>
        <w:tabs>
          <w:tab w:val="left" w:pos="1529"/>
        </w:tabs>
        <w:spacing w:beforeAutospacing="0" w:after="0" w:afterAutospacing="0" w:line="240" w:lineRule="auto"/>
        <w:ind w:left="820" w:right="139"/>
        <w:contextualSpacing w:val="0"/>
        <w:jc w:val="both"/>
        <w:rPr>
          <w:rFonts w:ascii="Times New Roman" w:hAnsi="Times New Roman"/>
        </w:rPr>
      </w:pPr>
    </w:p>
    <w:p w14:paraId="402AA23C">
      <w:pPr>
        <w:pStyle w:val="28"/>
        <w:spacing w:beforeAutospacing="0" w:afterAutospacing="0" w:line="322" w:lineRule="exact"/>
        <w:ind w:left="820"/>
        <w:rPr>
          <w:b/>
        </w:rPr>
      </w:pPr>
      <w:r>
        <w:rPr>
          <w:b/>
        </w:rPr>
        <w:t>Но есть и внутренние факторы по каждому направлению.</w:t>
      </w:r>
    </w:p>
    <w:p w14:paraId="3087BF63">
      <w:pPr>
        <w:pStyle w:val="28"/>
        <w:ind w:left="820"/>
        <w:rPr>
          <w:b/>
        </w:rPr>
      </w:pPr>
      <w:r>
        <w:rPr>
          <w:b/>
        </w:rPr>
        <w:t>1.«Знание»:</w:t>
      </w:r>
    </w:p>
    <w:p w14:paraId="01FAF61C">
      <w:pPr>
        <w:pStyle w:val="41"/>
        <w:widowControl w:val="0"/>
        <w:numPr>
          <w:ilvl w:val="0"/>
          <w:numId w:val="27"/>
        </w:numPr>
        <w:tabs>
          <w:tab w:val="left" w:pos="1181"/>
        </w:tabs>
        <w:spacing w:beforeAutospacing="0" w:after="0" w:afterAutospacing="0" w:line="240" w:lineRule="auto"/>
        <w:ind w:right="123"/>
        <w:contextualSpacing w:val="0"/>
        <w:jc w:val="both"/>
        <w:rPr>
          <w:rFonts w:ascii="Times New Roman" w:hAnsi="Times New Roman"/>
          <w:sz w:val="28"/>
        </w:rPr>
      </w:pPr>
      <w:r>
        <w:rPr>
          <w:rFonts w:ascii="Times New Roman" w:hAnsi="Times New Roman"/>
          <w:sz w:val="28"/>
        </w:rPr>
        <w:t>отсутствие классов, в которых реализуются программы углубленного изучения предметов. Это связано с отсутствием         запроса со стороны участников образовательных отношений, недостаточной материально-техническая базой, нет полного оборудования для экспериментов, лабораторных работ и опытов; наблюдается недостаточная работа по формированию интереса и мотивации обучающихся к профильному обучению; недостаточная работа по формированию интереса и мотивации обучающихся к углубленному изучению отдельных предметов; не используются возможности реализации образовательной программы в сетевой форме; не отработана система изучение интересов и запросов обучающихся и их родителей (законных представителей), системы формирования запроса;</w:t>
      </w:r>
    </w:p>
    <w:p w14:paraId="2F98564A">
      <w:pPr>
        <w:pStyle w:val="41"/>
        <w:widowControl w:val="0"/>
        <w:numPr>
          <w:ilvl w:val="0"/>
          <w:numId w:val="27"/>
        </w:numPr>
        <w:tabs>
          <w:tab w:val="left" w:pos="1181"/>
        </w:tabs>
        <w:spacing w:before="3" w:beforeAutospacing="0" w:after="0" w:afterAutospacing="0" w:line="256" w:lineRule="auto"/>
        <w:ind w:right="409"/>
        <w:contextualSpacing w:val="0"/>
        <w:jc w:val="both"/>
        <w:rPr>
          <w:rFonts w:ascii="Times New Roman" w:hAnsi="Times New Roman"/>
          <w:sz w:val="28"/>
        </w:rPr>
      </w:pPr>
      <w:r>
        <w:rPr>
          <w:rFonts w:ascii="Times New Roman" w:hAnsi="Times New Roman"/>
          <w:sz w:val="28"/>
        </w:rPr>
        <w:t>отсутствие своевременного обеспечения учебниками и учебными пособиями в полном объеме, из-за недостаточных средств финансирования.</w:t>
      </w:r>
    </w:p>
    <w:p w14:paraId="392706B4">
      <w:pPr>
        <w:pStyle w:val="41"/>
        <w:widowControl w:val="0"/>
        <w:numPr>
          <w:ilvl w:val="0"/>
          <w:numId w:val="27"/>
        </w:numPr>
        <w:tabs>
          <w:tab w:val="left" w:pos="1181"/>
        </w:tabs>
        <w:spacing w:before="3" w:beforeAutospacing="0" w:after="0" w:afterAutospacing="0" w:line="256" w:lineRule="auto"/>
        <w:ind w:right="409"/>
        <w:contextualSpacing w:val="0"/>
        <w:jc w:val="both"/>
        <w:rPr>
          <w:rFonts w:ascii="Times New Roman" w:hAnsi="Times New Roman"/>
          <w:sz w:val="28"/>
        </w:rPr>
      </w:pPr>
      <w:r>
        <w:rPr>
          <w:rFonts w:ascii="Times New Roman" w:hAnsi="Times New Roman"/>
          <w:sz w:val="28"/>
        </w:rPr>
        <w:t>не обеспечивается реализация требований ФГОС  среднего общего образования к организации профильного обучения , так как нет соответствующей МТБ для 10-11 классов;</w:t>
      </w:r>
    </w:p>
    <w:p w14:paraId="40821883">
      <w:pPr>
        <w:pStyle w:val="41"/>
        <w:widowControl w:val="0"/>
        <w:numPr>
          <w:ilvl w:val="0"/>
          <w:numId w:val="27"/>
        </w:numPr>
        <w:tabs>
          <w:tab w:val="left" w:pos="1181"/>
        </w:tabs>
        <w:spacing w:before="179" w:beforeAutospacing="0" w:after="0" w:afterAutospacing="0" w:line="240" w:lineRule="auto"/>
        <w:ind w:right="123"/>
        <w:contextualSpacing w:val="0"/>
        <w:jc w:val="both"/>
        <w:rPr>
          <w:rFonts w:ascii="Times New Roman" w:hAnsi="Times New Roman"/>
          <w:sz w:val="28"/>
        </w:rPr>
      </w:pPr>
      <w:r>
        <w:rPr>
          <w:rFonts w:ascii="Times New Roman" w:hAnsi="Times New Roman"/>
          <w:sz w:val="28"/>
        </w:rPr>
        <w:t>недостаточно развито направление по обеспечению условий для получения качественного образования детям с ограниченными возможностями. Недостаток профессиональных компетенций педагогических работников в части обучения и воспитания обучающихся с ОВЗ, с инвалидностью объясняется тем, что в школе не все педагоги компетентны в данном направлении педагогической деятельности, не все прошли курсы повышения квалификации по заданному направлению; отсутствие психологической службы в ОО узких специалистов (педагогов-логопедов, дефектологов).</w:t>
      </w:r>
    </w:p>
    <w:p w14:paraId="20966742">
      <w:pPr>
        <w:pStyle w:val="41"/>
        <w:widowControl w:val="0"/>
        <w:numPr>
          <w:ilvl w:val="0"/>
          <w:numId w:val="27"/>
        </w:numPr>
        <w:tabs>
          <w:tab w:val="left" w:pos="1181"/>
        </w:tabs>
        <w:spacing w:before="179" w:beforeAutospacing="0" w:after="0" w:afterAutospacing="0" w:line="240" w:lineRule="auto"/>
        <w:ind w:right="123"/>
        <w:contextualSpacing w:val="0"/>
        <w:jc w:val="both"/>
        <w:rPr>
          <w:rFonts w:ascii="Times New Roman" w:hAnsi="Times New Roman"/>
          <w:sz w:val="28"/>
        </w:rPr>
      </w:pPr>
      <w:r>
        <w:rPr>
          <w:rFonts w:ascii="Times New Roman" w:hAnsi="Times New Roman"/>
          <w:sz w:val="28"/>
        </w:rPr>
        <w:t>отсутствие автоматизированных рабочих мест ,так как  в общеобразовательной организации отсутствуют обучающихся с ОВЗ, с инвалидностью</w:t>
      </w:r>
    </w:p>
    <w:p w14:paraId="199D96D9">
      <w:pPr>
        <w:pStyle w:val="41"/>
        <w:widowControl w:val="0"/>
        <w:numPr>
          <w:ilvl w:val="0"/>
          <w:numId w:val="27"/>
        </w:numPr>
        <w:tabs>
          <w:tab w:val="left" w:pos="1181"/>
        </w:tabs>
        <w:spacing w:before="1" w:beforeAutospacing="0" w:after="0" w:afterAutospacing="0" w:line="240" w:lineRule="auto"/>
        <w:ind w:right="124"/>
        <w:contextualSpacing w:val="0"/>
        <w:jc w:val="both"/>
        <w:rPr>
          <w:rFonts w:ascii="Times New Roman" w:hAnsi="Times New Roman"/>
          <w:sz w:val="28"/>
        </w:rPr>
      </w:pPr>
      <w:r>
        <w:rPr>
          <w:rFonts w:ascii="Times New Roman" w:hAnsi="Times New Roman"/>
          <w:sz w:val="28"/>
        </w:rPr>
        <w:t>не достаточно обеспечивается сетевая форма реализации образовательных программ в связи с недостатком  ресурсов  для организации.</w:t>
      </w:r>
    </w:p>
    <w:p w14:paraId="0289AE60">
      <w:pPr>
        <w:pStyle w:val="41"/>
        <w:widowControl w:val="0"/>
        <w:numPr>
          <w:ilvl w:val="0"/>
          <w:numId w:val="27"/>
        </w:numPr>
        <w:tabs>
          <w:tab w:val="left" w:pos="1181"/>
        </w:tabs>
        <w:spacing w:before="1" w:beforeAutospacing="0" w:after="0" w:afterAutospacing="0" w:line="240" w:lineRule="auto"/>
        <w:ind w:right="124"/>
        <w:contextualSpacing w:val="0"/>
        <w:jc w:val="both"/>
        <w:rPr>
          <w:rFonts w:ascii="Times New Roman" w:hAnsi="Times New Roman"/>
          <w:sz w:val="28"/>
        </w:rPr>
      </w:pPr>
      <w:r>
        <w:rPr>
          <w:rFonts w:ascii="Times New Roman" w:hAnsi="Times New Roman"/>
          <w:sz w:val="28"/>
        </w:rPr>
        <w:t>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мероприятиях ;</w:t>
      </w:r>
    </w:p>
    <w:p w14:paraId="1B507E51">
      <w:pPr>
        <w:pStyle w:val="28"/>
        <w:ind w:left="1180"/>
      </w:pPr>
      <w:r>
        <w:rPr>
          <w:b/>
        </w:rPr>
        <w:t>2.«Здоровье»:</w:t>
      </w:r>
      <w:r>
        <w:t xml:space="preserve"> </w:t>
      </w:r>
    </w:p>
    <w:p w14:paraId="50E1BDA0">
      <w:pPr>
        <w:pStyle w:val="28"/>
        <w:ind w:left="1180"/>
      </w:pPr>
      <w:r>
        <w:t>1. в достаточной деятельности школьных спортивных клубов (далее &amp;ndash; ШСК) (по видам спорта)  препятствием является отсутствие спортивного зала, соответствующего требованиям СанПин, не достаточная  спортивной инфраструктура для занятий физической культурой и спортом.</w:t>
      </w:r>
    </w:p>
    <w:p w14:paraId="3C2635B4">
      <w:pPr>
        <w:pStyle w:val="28"/>
        <w:ind w:left="1180"/>
      </w:pPr>
      <w:r>
        <w:t>2.недостаточная работа по привлечению обучающихся к участию во Всероссийском физкультурно- спортивном комплексе «Готов к труду и обороне»; слабая работа участия в массовых физкультурно - спортивных мероприятиях - это отсутствие материально-технической базы для проведения массовых физкультурно-спортивных мероприятий.;</w:t>
      </w:r>
    </w:p>
    <w:p w14:paraId="17A71314">
      <w:pPr>
        <w:pStyle w:val="28"/>
        <w:spacing w:beforeAutospacing="0" w:afterAutospacing="0" w:line="321" w:lineRule="exact"/>
        <w:ind w:left="1180"/>
        <w:rPr>
          <w:b/>
        </w:rPr>
      </w:pPr>
      <w:r>
        <w:rPr>
          <w:b/>
        </w:rPr>
        <w:t xml:space="preserve"> 3.«Творчество»:</w:t>
      </w:r>
    </w:p>
    <w:p w14:paraId="7C8F5A63">
      <w:pPr>
        <w:pStyle w:val="41"/>
        <w:widowControl w:val="0"/>
        <w:numPr>
          <w:ilvl w:val="0"/>
          <w:numId w:val="28"/>
        </w:numPr>
        <w:tabs>
          <w:tab w:val="left" w:pos="1181"/>
        </w:tabs>
        <w:spacing w:before="179" w:beforeAutospacing="0" w:after="0" w:afterAutospacing="0" w:line="240" w:lineRule="auto"/>
        <w:ind w:right="125"/>
        <w:contextualSpacing w:val="0"/>
        <w:jc w:val="both"/>
        <w:rPr>
          <w:rFonts w:ascii="Times New Roman" w:hAnsi="Times New Roman"/>
          <w:sz w:val="28"/>
        </w:rPr>
      </w:pPr>
      <w:r>
        <w:rPr>
          <w:rFonts w:ascii="Times New Roman" w:hAnsi="Times New Roman"/>
          <w:sz w:val="28"/>
        </w:rPr>
        <w:t xml:space="preserve">дефицит педагогических кадров и помещений для реализации дополнительных общеобразовательных программ технической и естественно-научной направленностей обусловлен общим дефицитом педагогических кадров; недостаточного материально-технического оснащения, помещения, необходимые для реализации дополнительных общеобразовательных программ технической и естественно-научной направленностей; не стимулируется развитие неформальных форм взаимодействия образовательной организации и родителей.Слабо реализуется сетевая форма реализации дополнительных общеобразовательных программ (организации культуры и искусств, кванториумы, мобильные кванториумы, ДНК, IT-кубы, Точки роста, экостанции, ведущие предприятия региона, профессиональные образовательные организации и образовательные организации высшего образования и др.) в связи со слабым  ресурсом; слабо используются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                                             </w:t>
      </w:r>
    </w:p>
    <w:p w14:paraId="7FAFD260">
      <w:pPr>
        <w:pStyle w:val="28"/>
        <w:spacing w:beforeAutospacing="0" w:afterAutospacing="0" w:line="321" w:lineRule="exact"/>
        <w:ind w:left="820"/>
        <w:rPr>
          <w:b/>
        </w:rPr>
      </w:pPr>
      <w:r>
        <w:rPr>
          <w:b/>
        </w:rPr>
        <w:t>4.«Воспитание»:</w:t>
      </w:r>
    </w:p>
    <w:p w14:paraId="34929F31">
      <w:pPr>
        <w:pStyle w:val="41"/>
        <w:widowControl w:val="0"/>
        <w:numPr>
          <w:ilvl w:val="0"/>
          <w:numId w:val="29"/>
        </w:numPr>
        <w:tabs>
          <w:tab w:val="left" w:pos="1181"/>
        </w:tabs>
        <w:spacing w:beforeAutospacing="0" w:after="0" w:afterAutospacing="0" w:line="240" w:lineRule="auto"/>
        <w:ind w:right="125"/>
        <w:contextualSpacing w:val="0"/>
        <w:jc w:val="both"/>
        <w:rPr>
          <w:rFonts w:ascii="Times New Roman" w:hAnsi="Times New Roman"/>
          <w:sz w:val="28"/>
        </w:rPr>
      </w:pPr>
      <w:r>
        <w:rPr>
          <w:rFonts w:ascii="Times New Roman" w:hAnsi="Times New Roman"/>
          <w:sz w:val="28"/>
        </w:rPr>
        <w:t>требуется совершенствование работы по реализации программ краеведения и школьного туризма, так как отсутствие специалиста, занимающегося вопросами организации туристско-краеведческой деятельности обучающихся; нет защищенных туристических объектов вблизи школы, отсутствие материально-технического оснащения для реализации программ по туризму, отсутствие необходимого личного и группового снаряжения.</w:t>
      </w:r>
    </w:p>
    <w:p w14:paraId="2CF7AEAA">
      <w:pPr>
        <w:pStyle w:val="41"/>
        <w:widowControl w:val="0"/>
        <w:numPr>
          <w:ilvl w:val="0"/>
          <w:numId w:val="29"/>
        </w:numPr>
        <w:tabs>
          <w:tab w:val="left" w:pos="1181"/>
        </w:tabs>
        <w:spacing w:before="2" w:beforeAutospacing="0" w:after="0" w:afterAutospacing="0" w:line="240" w:lineRule="auto"/>
        <w:ind w:right="134"/>
        <w:contextualSpacing w:val="0"/>
        <w:jc w:val="both"/>
        <w:rPr>
          <w:rFonts w:ascii="Times New Roman" w:hAnsi="Times New Roman"/>
          <w:sz w:val="28"/>
        </w:rPr>
      </w:pPr>
      <w:r>
        <w:rPr>
          <w:rFonts w:ascii="Times New Roman" w:hAnsi="Times New Roman"/>
          <w:sz w:val="28"/>
        </w:rPr>
        <w:t>не разработаны программы краеведения и школьного туризма в рамках внеурочной деятельности и/или дополнительного образования;</w:t>
      </w:r>
    </w:p>
    <w:p w14:paraId="57D204BC">
      <w:pPr>
        <w:pStyle w:val="28"/>
        <w:ind w:left="820"/>
        <w:rPr>
          <w:b/>
        </w:rPr>
      </w:pPr>
      <w:r>
        <w:t xml:space="preserve"> </w:t>
      </w:r>
      <w:r>
        <w:rPr>
          <w:b/>
        </w:rPr>
        <w:t xml:space="preserve">  5.«Профориентация»:</w:t>
      </w:r>
    </w:p>
    <w:p w14:paraId="3D006C81">
      <w:pPr>
        <w:pStyle w:val="41"/>
        <w:widowControl w:val="0"/>
        <w:numPr>
          <w:ilvl w:val="0"/>
          <w:numId w:val="30"/>
        </w:numPr>
        <w:tabs>
          <w:tab w:val="left" w:pos="1181"/>
        </w:tabs>
        <w:spacing w:beforeAutospacing="0" w:after="0" w:afterAutospacing="0" w:line="240" w:lineRule="auto"/>
        <w:ind w:right="133"/>
        <w:contextualSpacing w:val="0"/>
        <w:jc w:val="both"/>
        <w:rPr>
          <w:rFonts w:ascii="Times New Roman" w:hAnsi="Times New Roman"/>
          <w:sz w:val="28"/>
        </w:rPr>
      </w:pPr>
      <w:r>
        <w:rPr>
          <w:rFonts w:ascii="Times New Roman" w:hAnsi="Times New Roman"/>
          <w:sz w:val="28"/>
        </w:rPr>
        <w:t>отсутствие профильных предпрофессиональных классов (инженерные, медицинские, космические, IT, педагогические, предпринимательские и др.) - связано с отсутствием помещений и недостаточностью материально-технических, кадровых, информационных и др.) ресурсов для реализации профильного обучения в образовательной организации;</w:t>
      </w:r>
    </w:p>
    <w:p w14:paraId="402E643F">
      <w:pPr>
        <w:pStyle w:val="41"/>
        <w:widowControl w:val="0"/>
        <w:numPr>
          <w:ilvl w:val="0"/>
          <w:numId w:val="30"/>
        </w:numPr>
        <w:tabs>
          <w:tab w:val="left" w:pos="1181"/>
        </w:tabs>
        <w:spacing w:before="1" w:beforeAutospacing="0" w:after="0" w:afterAutospacing="0" w:line="240" w:lineRule="auto"/>
        <w:ind w:right="128"/>
        <w:contextualSpacing w:val="0"/>
        <w:jc w:val="both"/>
        <w:rPr>
          <w:rFonts w:ascii="Times New Roman" w:hAnsi="Times New Roman"/>
          <w:sz w:val="28"/>
        </w:rPr>
      </w:pPr>
      <w:r>
        <w:rPr>
          <w:rFonts w:ascii="Times New Roman" w:hAnsi="Times New Roman"/>
          <w:sz w:val="28"/>
        </w:rPr>
        <w:t>обучающиеся не посещают профессиональные пробы на региональных площадках в связи с тем, что пока не организована система работы  и из-за отдалённости ОО к производству ;</w:t>
      </w:r>
    </w:p>
    <w:p w14:paraId="7B7D60BF">
      <w:pPr>
        <w:pStyle w:val="41"/>
        <w:widowControl w:val="0"/>
        <w:numPr>
          <w:ilvl w:val="0"/>
          <w:numId w:val="30"/>
        </w:numPr>
        <w:tabs>
          <w:tab w:val="left" w:pos="1181"/>
        </w:tabs>
        <w:spacing w:beforeAutospacing="0" w:after="0" w:afterAutospacing="0" w:line="240" w:lineRule="auto"/>
        <w:ind w:right="128"/>
        <w:contextualSpacing w:val="0"/>
        <w:jc w:val="both"/>
        <w:rPr>
          <w:rFonts w:ascii="Times New Roman" w:hAnsi="Times New Roman"/>
          <w:sz w:val="28"/>
        </w:rPr>
      </w:pPr>
      <w:r>
        <w:rPr>
          <w:rFonts w:ascii="Times New Roman" w:hAnsi="Times New Roman"/>
          <w:sz w:val="28"/>
        </w:rPr>
        <w:t>отсутствие мотивации обучающихся к участию в чемпионатах по профессиональному мастерству.</w:t>
      </w:r>
    </w:p>
    <w:p w14:paraId="32C61DF6">
      <w:pPr>
        <w:pStyle w:val="28"/>
        <w:spacing w:beforeAutospacing="0" w:afterAutospacing="0" w:line="321" w:lineRule="exact"/>
        <w:ind w:left="820"/>
        <w:rPr>
          <w:b/>
        </w:rPr>
      </w:pPr>
      <w:r>
        <w:rPr>
          <w:b/>
        </w:rPr>
        <w:t xml:space="preserve"> 6.«Учитель. Школьная команда»:</w:t>
      </w:r>
    </w:p>
    <w:p w14:paraId="37C26695">
      <w:pPr>
        <w:pStyle w:val="41"/>
        <w:widowControl w:val="0"/>
        <w:numPr>
          <w:ilvl w:val="0"/>
          <w:numId w:val="31"/>
        </w:numPr>
        <w:tabs>
          <w:tab w:val="left" w:pos="1181"/>
        </w:tabs>
        <w:spacing w:before="179" w:beforeAutospacing="0" w:after="0" w:afterAutospacing="0" w:line="240" w:lineRule="auto"/>
        <w:ind w:right="132"/>
        <w:contextualSpacing w:val="0"/>
        <w:jc w:val="both"/>
        <w:rPr>
          <w:rFonts w:ascii="Times New Roman" w:hAnsi="Times New Roman"/>
          <w:sz w:val="28"/>
        </w:rPr>
      </w:pPr>
      <w:r>
        <w:rPr>
          <w:rFonts w:ascii="Times New Roman" w:hAnsi="Times New Roman"/>
          <w:sz w:val="28"/>
        </w:rPr>
        <w:t>недостаточный охват учителей диагностикой профессиональных компетенций (федеральной, региональной, самодиагностикой) и низкая доля учителей, для которых по результатам диагностики разработаны индивидуальные образовательные маршруты связаны с тем, что педагоги не успели принять участие в диагностикой профессиональных компетенций на уровнях выше школьного;</w:t>
      </w:r>
    </w:p>
    <w:p w14:paraId="58F3AFCA">
      <w:pPr>
        <w:pStyle w:val="41"/>
        <w:widowControl w:val="0"/>
        <w:numPr>
          <w:ilvl w:val="0"/>
          <w:numId w:val="31"/>
        </w:numPr>
        <w:tabs>
          <w:tab w:val="left" w:pos="1181"/>
        </w:tabs>
        <w:spacing w:beforeAutospacing="0" w:after="0" w:afterAutospacing="0" w:line="242" w:lineRule="auto"/>
        <w:ind w:right="139"/>
        <w:contextualSpacing w:val="0"/>
        <w:jc w:val="both"/>
        <w:rPr>
          <w:rFonts w:ascii="Times New Roman" w:hAnsi="Times New Roman"/>
          <w:sz w:val="28"/>
        </w:rPr>
      </w:pPr>
      <w:r>
        <w:rPr>
          <w:rFonts w:ascii="Times New Roman" w:hAnsi="Times New Roman"/>
          <w:sz w:val="28"/>
        </w:rPr>
        <w:t>низкий процент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связан с тем что педагоги не успели пройти обучение своевременно и перегружены ;</w:t>
      </w:r>
    </w:p>
    <w:p w14:paraId="46EAB030">
      <w:pPr>
        <w:pStyle w:val="41"/>
        <w:widowControl w:val="0"/>
        <w:tabs>
          <w:tab w:val="left" w:pos="1246"/>
        </w:tabs>
        <w:spacing w:beforeAutospacing="0" w:after="0" w:afterAutospacing="0" w:line="240" w:lineRule="auto"/>
        <w:ind w:left="1245" w:right="127"/>
        <w:contextualSpacing w:val="0"/>
        <w:jc w:val="both"/>
        <w:rPr>
          <w:rFonts w:ascii="Times New Roman" w:hAnsi="Times New Roman"/>
          <w:b/>
          <w:sz w:val="28"/>
        </w:rPr>
      </w:pPr>
      <w:r>
        <w:rPr>
          <w:rFonts w:ascii="Times New Roman" w:hAnsi="Times New Roman"/>
          <w:b/>
        </w:rPr>
        <w:t xml:space="preserve"> 7.</w:t>
      </w:r>
      <w:r>
        <w:rPr>
          <w:rFonts w:ascii="Times New Roman" w:hAnsi="Times New Roman"/>
          <w:b/>
          <w:sz w:val="28"/>
        </w:rPr>
        <w:t xml:space="preserve"> Школьный климат"</w:t>
      </w:r>
    </w:p>
    <w:p w14:paraId="3F8A2836">
      <w:pPr>
        <w:pStyle w:val="41"/>
        <w:widowControl w:val="0"/>
        <w:tabs>
          <w:tab w:val="left" w:pos="1246"/>
        </w:tabs>
        <w:spacing w:beforeAutospacing="0" w:after="0" w:afterAutospacing="0" w:line="240" w:lineRule="auto"/>
        <w:ind w:left="1245" w:right="127"/>
        <w:contextualSpacing w:val="0"/>
        <w:jc w:val="both"/>
        <w:rPr>
          <w:rFonts w:ascii="Times New Roman" w:hAnsi="Times New Roman"/>
          <w:sz w:val="28"/>
        </w:rPr>
      </w:pPr>
      <w:r>
        <w:rPr>
          <w:rFonts w:ascii="Times New Roman" w:hAnsi="Times New Roman"/>
          <w:sz w:val="28"/>
        </w:rPr>
        <w:t>1) отсутствие в штате общеобразовательной организации учителя-дефектолога, обеспечивающего оказание помощи целевым группам обучающихся.</w:t>
      </w:r>
    </w:p>
    <w:p w14:paraId="5402A290">
      <w:pPr>
        <w:pStyle w:val="41"/>
        <w:widowControl w:val="0"/>
        <w:tabs>
          <w:tab w:val="left" w:pos="1246"/>
        </w:tabs>
        <w:spacing w:beforeAutospacing="0" w:after="0" w:afterAutospacing="0" w:line="240" w:lineRule="auto"/>
        <w:ind w:left="1245" w:right="127"/>
        <w:contextualSpacing w:val="0"/>
        <w:jc w:val="both"/>
        <w:rPr>
          <w:rFonts w:ascii="Times New Roman" w:hAnsi="Times New Roman"/>
          <w:sz w:val="28"/>
        </w:rPr>
      </w:pPr>
      <w:r>
        <w:rPr>
          <w:rFonts w:ascii="Times New Roman" w:hAnsi="Times New Roman"/>
          <w:sz w:val="28"/>
        </w:rPr>
        <w:t>2) отсутствие в штате общеобразовательной организации учителя-логопеда, обеспечивающего оказание помощи целевым группам обучающихся.</w:t>
      </w:r>
    </w:p>
    <w:p w14:paraId="1E90567E">
      <w:pPr>
        <w:pStyle w:val="41"/>
        <w:widowControl w:val="0"/>
        <w:tabs>
          <w:tab w:val="left" w:pos="1246"/>
        </w:tabs>
        <w:spacing w:beforeAutospacing="0" w:after="0" w:afterAutospacing="0" w:line="240" w:lineRule="auto"/>
        <w:ind w:left="1245" w:right="127"/>
        <w:contextualSpacing w:val="0"/>
        <w:jc w:val="both"/>
        <w:rPr>
          <w:rFonts w:ascii="Times New Roman" w:hAnsi="Times New Roman"/>
          <w:sz w:val="28"/>
        </w:rPr>
      </w:pPr>
      <w:r>
        <w:rPr>
          <w:rFonts w:ascii="Times New Roman" w:hAnsi="Times New Roman"/>
          <w:sz w:val="28"/>
        </w:rPr>
        <w:t>3) отсутствие отдельного кабинета психолога с автоматизированным рабочим местом;</w:t>
      </w:r>
    </w:p>
    <w:p w14:paraId="276C4226">
      <w:pPr>
        <w:pStyle w:val="28"/>
        <w:spacing w:beforeAutospacing="0" w:afterAutospacing="0" w:line="322" w:lineRule="exact"/>
        <w:ind w:left="889"/>
        <w:jc w:val="both"/>
        <w:rPr>
          <w:b/>
        </w:rPr>
      </w:pPr>
      <w:r>
        <w:rPr>
          <w:b/>
        </w:rPr>
        <w:t>8.«Образовательная среда»:</w:t>
      </w:r>
    </w:p>
    <w:p w14:paraId="0B47E94E">
      <w:pPr>
        <w:pStyle w:val="41"/>
        <w:widowControl w:val="0"/>
        <w:numPr>
          <w:ilvl w:val="0"/>
          <w:numId w:val="32"/>
        </w:numPr>
        <w:tabs>
          <w:tab w:val="left" w:pos="1246"/>
        </w:tabs>
        <w:spacing w:beforeAutospacing="0" w:after="0" w:afterAutospacing="0" w:line="240" w:lineRule="auto"/>
        <w:ind w:right="129"/>
        <w:contextualSpacing w:val="0"/>
        <w:jc w:val="both"/>
        <w:rPr>
          <w:rFonts w:ascii="Times New Roman" w:hAnsi="Times New Roman"/>
          <w:sz w:val="28"/>
        </w:rPr>
      </w:pPr>
      <w:r>
        <w:rPr>
          <w:rFonts w:ascii="Times New Roman" w:hAnsi="Times New Roman"/>
          <w:sz w:val="28"/>
        </w:rPr>
        <w:t>недостаточное использование ФГИС Моя школа, в том числе верифицированного цифрового образовательного контента,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образования(критический показатель)из-за недостаточной выработки системы контроля за временными нормами электронного обучения</w:t>
      </w:r>
    </w:p>
    <w:p w14:paraId="3036C12E">
      <w:pPr>
        <w:pStyle w:val="41"/>
        <w:widowControl w:val="0"/>
        <w:numPr>
          <w:ilvl w:val="0"/>
          <w:numId w:val="32"/>
        </w:numPr>
        <w:tabs>
          <w:tab w:val="left" w:pos="1246"/>
        </w:tabs>
        <w:spacing w:beforeAutospacing="0" w:after="0" w:afterAutospacing="0" w:line="240" w:lineRule="auto"/>
        <w:ind w:right="129"/>
        <w:contextualSpacing w:val="0"/>
        <w:jc w:val="both"/>
        <w:rPr>
          <w:rFonts w:ascii="Times New Roman" w:hAnsi="Times New Roman"/>
          <w:sz w:val="28"/>
        </w:rPr>
      </w:pPr>
      <w:r>
        <w:rPr>
          <w:rFonts w:ascii="Times New Roman" w:hAnsi="Times New Roman"/>
          <w:sz w:val="28"/>
        </w:rPr>
        <w:t>недостаточное 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 связно с недостатком финансирования, частичным не соответствием оборудования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 педагоги испытывают затруднения при выполнении рекомендации по использованию оборудования на учебных предметах обязательных предметных областей, указанных во ФГОС НОО, ФГОС ООО, ФГОС СОО, по дополнительным образовательным программам;</w:t>
      </w:r>
    </w:p>
    <w:p w14:paraId="0581A9AB">
      <w:pPr>
        <w:spacing w:beforeAutospacing="0" w:after="0" w:afterAutospacing="0" w:line="240" w:lineRule="auto"/>
        <w:ind w:firstLine="709"/>
        <w:jc w:val="both"/>
        <w:rPr>
          <w:rFonts w:ascii="Times New Roman" w:hAnsi="Times New Roman"/>
          <w:b/>
          <w:sz w:val="28"/>
        </w:rPr>
      </w:pPr>
    </w:p>
    <w:p w14:paraId="591C836D">
      <w:pPr>
        <w:spacing w:beforeAutospacing="0" w:after="0" w:afterAutospacing="0" w:line="240" w:lineRule="auto"/>
        <w:ind w:firstLine="709"/>
        <w:jc w:val="both"/>
        <w:rPr>
          <w:rFonts w:ascii="Times New Roman" w:hAnsi="Times New Roman"/>
          <w:b/>
          <w:sz w:val="28"/>
        </w:rPr>
      </w:pPr>
      <w:r>
        <w:rPr>
          <w:rFonts w:ascii="Times New Roman" w:hAnsi="Times New Roman"/>
          <w:b/>
          <w:sz w:val="28"/>
        </w:rPr>
        <w:t>3.2.2. Анализ текущего состояния и перспектив развития школы.</w:t>
      </w:r>
    </w:p>
    <w:p w14:paraId="7C751C7A">
      <w:pPr>
        <w:pStyle w:val="41"/>
        <w:widowControl w:val="0"/>
        <w:numPr>
          <w:ilvl w:val="2"/>
          <w:numId w:val="26"/>
        </w:numPr>
        <w:tabs>
          <w:tab w:val="left" w:pos="1521"/>
        </w:tabs>
        <w:spacing w:beforeAutospacing="0" w:after="0" w:afterAutospacing="0" w:line="240" w:lineRule="auto"/>
        <w:ind w:left="820" w:right="6783" w:hanging="406"/>
        <w:contextualSpacing w:val="0"/>
        <w:jc w:val="both"/>
        <w:rPr>
          <w:rFonts w:ascii="Times New Roman" w:hAnsi="Times New Roman"/>
          <w:b/>
          <w:sz w:val="28"/>
        </w:rPr>
      </w:pPr>
      <w:r>
        <w:rPr>
          <w:rFonts w:ascii="Times New Roman" w:hAnsi="Times New Roman"/>
          <w:b/>
          <w:color w:val="000000"/>
          <w:sz w:val="28"/>
        </w:rPr>
        <w:t>Интерпретация результатов самодиагностики:</w:t>
      </w:r>
      <w:r>
        <w:rPr>
          <w:rFonts w:ascii="Times New Roman" w:hAnsi="Times New Roman"/>
          <w:b/>
          <w:sz w:val="28"/>
        </w:rPr>
        <w:t xml:space="preserve"> </w:t>
      </w:r>
    </w:p>
    <w:tbl>
      <w:tblPr>
        <w:tblStyle w:val="216"/>
        <w:tblW w:w="15132"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3066"/>
        <w:gridCol w:w="1624"/>
        <w:gridCol w:w="9784"/>
      </w:tblGrid>
      <w:tr w14:paraId="089C4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658" w:type="dxa"/>
          </w:tcPr>
          <w:p w14:paraId="0A534B8F">
            <w:pPr>
              <w:pStyle w:val="48"/>
              <w:ind w:left="0"/>
              <w:rPr>
                <w:sz w:val="26"/>
              </w:rPr>
            </w:pPr>
          </w:p>
          <w:p w14:paraId="53F88B81">
            <w:pPr>
              <w:pStyle w:val="48"/>
              <w:ind w:left="0"/>
              <w:rPr>
                <w:sz w:val="26"/>
              </w:rPr>
            </w:pPr>
          </w:p>
          <w:p w14:paraId="290867A6">
            <w:pPr>
              <w:pStyle w:val="48"/>
              <w:spacing w:before="3" w:beforeAutospacing="0" w:afterAutospacing="0"/>
              <w:ind w:left="0"/>
              <w:rPr>
                <w:sz w:val="29"/>
              </w:rPr>
            </w:pPr>
          </w:p>
          <w:p w14:paraId="70D52492">
            <w:pPr>
              <w:pStyle w:val="48"/>
              <w:ind w:left="208"/>
              <w:rPr>
                <w:b/>
                <w:sz w:val="24"/>
              </w:rPr>
            </w:pPr>
            <w:r>
              <w:rPr>
                <w:b/>
                <w:sz w:val="24"/>
              </w:rPr>
              <w:t>№</w:t>
            </w:r>
          </w:p>
        </w:tc>
        <w:tc>
          <w:tcPr>
            <w:tcW w:w="3066" w:type="dxa"/>
          </w:tcPr>
          <w:p w14:paraId="232FA797">
            <w:pPr>
              <w:pStyle w:val="48"/>
              <w:spacing w:before="8" w:beforeAutospacing="0" w:afterAutospacing="0"/>
              <w:ind w:left="0"/>
              <w:rPr>
                <w:sz w:val="27"/>
              </w:rPr>
            </w:pPr>
          </w:p>
          <w:p w14:paraId="79D6F2C1">
            <w:pPr>
              <w:pStyle w:val="48"/>
              <w:spacing w:beforeAutospacing="0" w:afterAutospacing="0" w:line="276" w:lineRule="auto"/>
              <w:ind w:left="544" w:right="541" w:firstLine="2"/>
              <w:jc w:val="center"/>
              <w:rPr>
                <w:b/>
                <w:sz w:val="24"/>
              </w:rPr>
            </w:pPr>
            <w:r>
              <w:rPr>
                <w:b/>
                <w:sz w:val="24"/>
              </w:rPr>
              <w:t>Магистральное направление, ключевое условие</w:t>
            </w:r>
          </w:p>
        </w:tc>
        <w:tc>
          <w:tcPr>
            <w:tcW w:w="1624" w:type="dxa"/>
          </w:tcPr>
          <w:p w14:paraId="18A7B26D">
            <w:pPr>
              <w:pStyle w:val="48"/>
              <w:spacing w:before="2" w:beforeAutospacing="0" w:afterAutospacing="0" w:line="276" w:lineRule="auto"/>
              <w:ind w:left="106" w:right="99"/>
              <w:jc w:val="center"/>
              <w:rPr>
                <w:b/>
                <w:sz w:val="24"/>
              </w:rPr>
            </w:pPr>
            <w:r>
              <w:rPr>
                <w:b/>
                <w:sz w:val="24"/>
              </w:rPr>
              <w:t>Полученный результат (описание и количество</w:t>
            </w:r>
          </w:p>
          <w:p w14:paraId="3D17020A">
            <w:pPr>
              <w:pStyle w:val="48"/>
              <w:spacing w:beforeAutospacing="0" w:afterAutospacing="0" w:line="274" w:lineRule="exact"/>
              <w:ind w:left="103" w:right="99"/>
              <w:jc w:val="center"/>
              <w:rPr>
                <w:b/>
                <w:sz w:val="24"/>
              </w:rPr>
            </w:pPr>
            <w:r>
              <w:rPr>
                <w:b/>
                <w:sz w:val="24"/>
              </w:rPr>
              <w:t>баллов)</w:t>
            </w:r>
          </w:p>
        </w:tc>
        <w:tc>
          <w:tcPr>
            <w:tcW w:w="9784" w:type="dxa"/>
          </w:tcPr>
          <w:p w14:paraId="68B6795A">
            <w:pPr>
              <w:pStyle w:val="48"/>
              <w:ind w:left="0"/>
              <w:rPr>
                <w:sz w:val="26"/>
              </w:rPr>
            </w:pPr>
          </w:p>
          <w:p w14:paraId="505BF308">
            <w:pPr>
              <w:pStyle w:val="48"/>
              <w:spacing w:before="3" w:beforeAutospacing="0" w:afterAutospacing="0"/>
              <w:ind w:left="0"/>
              <w:rPr>
                <w:sz w:val="29"/>
              </w:rPr>
            </w:pPr>
          </w:p>
          <w:p w14:paraId="791DAB59">
            <w:pPr>
              <w:pStyle w:val="48"/>
              <w:ind w:left="2956" w:right="2958"/>
              <w:jc w:val="center"/>
              <w:rPr>
                <w:b/>
                <w:sz w:val="24"/>
              </w:rPr>
            </w:pPr>
            <w:r>
              <w:rPr>
                <w:b/>
                <w:sz w:val="24"/>
              </w:rPr>
              <w:t>Планируемый результат, описание</w:t>
            </w:r>
          </w:p>
        </w:tc>
      </w:tr>
      <w:tr w14:paraId="5351E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58" w:type="dxa"/>
          </w:tcPr>
          <w:p w14:paraId="6B09FA0B">
            <w:pPr>
              <w:pStyle w:val="48"/>
              <w:spacing w:beforeAutospacing="0" w:afterAutospacing="0" w:line="275" w:lineRule="exact"/>
              <w:rPr>
                <w:sz w:val="24"/>
              </w:rPr>
            </w:pPr>
            <w:r>
              <w:rPr>
                <w:sz w:val="24"/>
              </w:rPr>
              <w:t>1</w:t>
            </w:r>
          </w:p>
        </w:tc>
        <w:tc>
          <w:tcPr>
            <w:tcW w:w="3066" w:type="dxa"/>
          </w:tcPr>
          <w:p w14:paraId="78CEB8BA">
            <w:pPr>
              <w:pStyle w:val="48"/>
              <w:spacing w:beforeAutospacing="0" w:afterAutospacing="0" w:line="275" w:lineRule="exact"/>
              <w:ind w:left="105"/>
              <w:rPr>
                <w:sz w:val="24"/>
              </w:rPr>
            </w:pPr>
            <w:r>
              <w:rPr>
                <w:sz w:val="24"/>
              </w:rPr>
              <w:t>Знание</w:t>
            </w:r>
          </w:p>
        </w:tc>
        <w:tc>
          <w:tcPr>
            <w:tcW w:w="1624" w:type="dxa"/>
          </w:tcPr>
          <w:p w14:paraId="3B9C554F">
            <w:pPr>
              <w:pStyle w:val="48"/>
              <w:spacing w:beforeAutospacing="0" w:afterAutospacing="0" w:line="275" w:lineRule="exact"/>
              <w:ind w:left="106"/>
              <w:rPr>
                <w:sz w:val="24"/>
              </w:rPr>
            </w:pPr>
            <w:r>
              <w:rPr>
                <w:sz w:val="24"/>
              </w:rPr>
              <w:t>31</w:t>
            </w:r>
          </w:p>
        </w:tc>
        <w:tc>
          <w:tcPr>
            <w:tcW w:w="9784" w:type="dxa"/>
          </w:tcPr>
          <w:p w14:paraId="4F2F2AF9">
            <w:pPr>
              <w:pStyle w:val="48"/>
              <w:spacing w:beforeAutospacing="0" w:afterAutospacing="0" w:line="275" w:lineRule="exact"/>
              <w:ind w:left="103"/>
              <w:rPr>
                <w:sz w:val="24"/>
              </w:rPr>
            </w:pPr>
            <w:r>
              <w:rPr>
                <w:sz w:val="24"/>
              </w:rPr>
              <w:t>31</w:t>
            </w:r>
          </w:p>
          <w:p w14:paraId="254A9C50">
            <w:pPr>
              <w:pStyle w:val="48"/>
              <w:spacing w:beforeAutospacing="0" w:afterAutospacing="0" w:line="275" w:lineRule="exact"/>
              <w:ind w:left="103"/>
              <w:rPr>
                <w:sz w:val="24"/>
              </w:rPr>
            </w:pPr>
            <w:r>
              <w:rPr>
                <w:sz w:val="24"/>
              </w:rPr>
              <w:t>Создание условий для получения качественного образования для всех обучающихся, в том числе обучающимся с ОВЗ. Реализация сетевой формы организации обучения.</w:t>
            </w:r>
          </w:p>
          <w:p w14:paraId="7A4E93E7">
            <w:pPr>
              <w:pStyle w:val="48"/>
              <w:spacing w:before="41" w:beforeAutospacing="0" w:afterAutospacing="0" w:line="276" w:lineRule="auto"/>
              <w:ind w:left="103"/>
              <w:rPr>
                <w:sz w:val="24"/>
              </w:rPr>
            </w:pPr>
            <w:r>
              <w:rPr>
                <w:sz w:val="24"/>
              </w:rPr>
              <w:t>Организация углубленного изучения предметов (5 - 9 класс), профильного обучения для обучающихся 10-11 классов.</w:t>
            </w:r>
          </w:p>
          <w:p w14:paraId="7E94BB67">
            <w:pPr>
              <w:pStyle w:val="48"/>
              <w:spacing w:before="1" w:beforeAutospacing="0" w:afterAutospacing="0"/>
              <w:ind w:left="103"/>
              <w:rPr>
                <w:sz w:val="24"/>
              </w:rPr>
            </w:pPr>
            <w:r>
              <w:rPr>
                <w:sz w:val="24"/>
              </w:rPr>
              <w:t>Достижение устойчивого качества результатов по ГИА.</w:t>
            </w:r>
          </w:p>
          <w:p w14:paraId="2EADB16F">
            <w:pPr>
              <w:pStyle w:val="48"/>
              <w:spacing w:before="41" w:beforeAutospacing="0" w:afterAutospacing="0"/>
              <w:ind w:left="103"/>
              <w:rPr>
                <w:sz w:val="24"/>
              </w:rPr>
            </w:pPr>
            <w:r>
              <w:rPr>
                <w:sz w:val="24"/>
              </w:rPr>
              <w:t>Организация работы с мотивированными и одаренными обучающимися по подготовке к ВСОШ и другим конкурсам, олимпиадам, фестивалям, конференциям.</w:t>
            </w:r>
          </w:p>
        </w:tc>
      </w:tr>
      <w:tr w14:paraId="474DB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58" w:type="dxa"/>
          </w:tcPr>
          <w:p w14:paraId="66FF698B">
            <w:pPr>
              <w:pStyle w:val="48"/>
              <w:spacing w:before="1" w:beforeAutospacing="0" w:afterAutospacing="0"/>
              <w:rPr>
                <w:sz w:val="24"/>
              </w:rPr>
            </w:pPr>
            <w:r>
              <w:rPr>
                <w:sz w:val="24"/>
              </w:rPr>
              <w:t>2</w:t>
            </w:r>
          </w:p>
        </w:tc>
        <w:tc>
          <w:tcPr>
            <w:tcW w:w="3066" w:type="dxa"/>
          </w:tcPr>
          <w:p w14:paraId="67954A0B">
            <w:pPr>
              <w:pStyle w:val="48"/>
              <w:spacing w:before="1" w:beforeAutospacing="0" w:afterAutospacing="0"/>
              <w:ind w:left="105"/>
              <w:rPr>
                <w:sz w:val="24"/>
              </w:rPr>
            </w:pPr>
            <w:r>
              <w:rPr>
                <w:sz w:val="24"/>
              </w:rPr>
              <w:t>Здоровье</w:t>
            </w:r>
          </w:p>
        </w:tc>
        <w:tc>
          <w:tcPr>
            <w:tcW w:w="1624" w:type="dxa"/>
          </w:tcPr>
          <w:p w14:paraId="07844034">
            <w:pPr>
              <w:pStyle w:val="48"/>
              <w:spacing w:before="1" w:beforeAutospacing="0" w:afterAutospacing="0"/>
              <w:ind w:left="106"/>
              <w:rPr>
                <w:sz w:val="24"/>
              </w:rPr>
            </w:pPr>
            <w:r>
              <w:rPr>
                <w:sz w:val="24"/>
              </w:rPr>
              <w:t>18</w:t>
            </w:r>
          </w:p>
        </w:tc>
        <w:tc>
          <w:tcPr>
            <w:tcW w:w="9784" w:type="dxa"/>
          </w:tcPr>
          <w:p w14:paraId="022AFFEE">
            <w:pPr>
              <w:pStyle w:val="48"/>
              <w:spacing w:before="1" w:beforeAutospacing="0" w:afterAutospacing="0"/>
              <w:ind w:left="103"/>
              <w:rPr>
                <w:sz w:val="24"/>
              </w:rPr>
            </w:pPr>
            <w:r>
              <w:rPr>
                <w:sz w:val="24"/>
              </w:rPr>
              <w:t>19</w:t>
            </w:r>
          </w:p>
          <w:p w14:paraId="0282BD30">
            <w:pPr>
              <w:pStyle w:val="48"/>
              <w:spacing w:before="41" w:beforeAutospacing="0" w:afterAutospacing="0" w:line="276" w:lineRule="auto"/>
              <w:ind w:left="103"/>
              <w:rPr>
                <w:sz w:val="24"/>
              </w:rPr>
            </w:pPr>
            <w:r>
              <w:rPr>
                <w:sz w:val="24"/>
              </w:rPr>
              <w:t xml:space="preserve">Обеспечение реализации дополнительных общеобразовательных программ спортивного направления в сетевой форме. </w:t>
            </w:r>
          </w:p>
          <w:p w14:paraId="0D10F7B5">
            <w:pPr>
              <w:pStyle w:val="48"/>
              <w:spacing w:before="1" w:beforeAutospacing="0" w:afterAutospacing="0"/>
              <w:ind w:left="103"/>
              <w:rPr>
                <w:sz w:val="24"/>
              </w:rPr>
            </w:pPr>
            <w:r>
              <w:rPr>
                <w:sz w:val="24"/>
              </w:rPr>
              <w:t>Увеличение количества участников Всероссийского физкультурно-спортивного комплекса</w:t>
            </w:r>
          </w:p>
          <w:p w14:paraId="0ECF8FD8">
            <w:pPr>
              <w:pStyle w:val="48"/>
              <w:spacing w:before="41" w:beforeAutospacing="0" w:afterAutospacing="0"/>
              <w:ind w:left="103"/>
              <w:rPr>
                <w:sz w:val="24"/>
              </w:rPr>
            </w:pPr>
            <w:r>
              <w:rPr>
                <w:sz w:val="24"/>
              </w:rPr>
              <w:t>«Готов к труду и обороне, обладателей значков различного достоинства.</w:t>
            </w:r>
          </w:p>
        </w:tc>
      </w:tr>
      <w:tr w14:paraId="42FC0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58" w:type="dxa"/>
          </w:tcPr>
          <w:p w14:paraId="0B88292B">
            <w:pPr>
              <w:pStyle w:val="48"/>
              <w:spacing w:beforeAutospacing="0" w:afterAutospacing="0" w:line="275" w:lineRule="exact"/>
              <w:rPr>
                <w:sz w:val="24"/>
              </w:rPr>
            </w:pPr>
            <w:r>
              <w:rPr>
                <w:sz w:val="24"/>
              </w:rPr>
              <w:t>3</w:t>
            </w:r>
          </w:p>
        </w:tc>
        <w:tc>
          <w:tcPr>
            <w:tcW w:w="3066" w:type="dxa"/>
          </w:tcPr>
          <w:p w14:paraId="220EABB4">
            <w:pPr>
              <w:pStyle w:val="48"/>
              <w:spacing w:beforeAutospacing="0" w:afterAutospacing="0" w:line="275" w:lineRule="exact"/>
              <w:ind w:left="105"/>
              <w:rPr>
                <w:sz w:val="24"/>
              </w:rPr>
            </w:pPr>
            <w:r>
              <w:rPr>
                <w:sz w:val="24"/>
              </w:rPr>
              <w:t>Творчество</w:t>
            </w:r>
          </w:p>
        </w:tc>
        <w:tc>
          <w:tcPr>
            <w:tcW w:w="1624" w:type="dxa"/>
          </w:tcPr>
          <w:p w14:paraId="3F229BDF">
            <w:pPr>
              <w:pStyle w:val="48"/>
              <w:spacing w:beforeAutospacing="0" w:afterAutospacing="0" w:line="275" w:lineRule="exact"/>
              <w:ind w:left="106"/>
              <w:rPr>
                <w:sz w:val="24"/>
              </w:rPr>
            </w:pPr>
            <w:r>
              <w:rPr>
                <w:sz w:val="24"/>
              </w:rPr>
              <w:t>23</w:t>
            </w:r>
          </w:p>
        </w:tc>
        <w:tc>
          <w:tcPr>
            <w:tcW w:w="9784" w:type="dxa"/>
          </w:tcPr>
          <w:p w14:paraId="640596A0">
            <w:pPr>
              <w:pStyle w:val="48"/>
              <w:spacing w:beforeAutospacing="0" w:afterAutospacing="0" w:line="275" w:lineRule="exact"/>
              <w:ind w:left="103"/>
              <w:rPr>
                <w:sz w:val="24"/>
              </w:rPr>
            </w:pPr>
            <w:r>
              <w:rPr>
                <w:sz w:val="24"/>
              </w:rPr>
              <w:t>23</w:t>
            </w:r>
          </w:p>
          <w:p w14:paraId="54171372">
            <w:pPr>
              <w:pStyle w:val="48"/>
              <w:spacing w:beforeAutospacing="0" w:afterAutospacing="0" w:line="275" w:lineRule="exact"/>
              <w:ind w:left="103"/>
              <w:rPr>
                <w:sz w:val="24"/>
              </w:rPr>
            </w:pPr>
            <w:r>
              <w:rPr>
                <w:sz w:val="24"/>
              </w:rPr>
              <w:t>Расширить с</w:t>
            </w:r>
            <w:r>
              <w:t>етевую форму реализации дополнительных общеобразовательных программ</w:t>
            </w:r>
          </w:p>
        </w:tc>
      </w:tr>
      <w:tr w14:paraId="4DB51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trPr>
        <w:tc>
          <w:tcPr>
            <w:tcW w:w="658" w:type="dxa"/>
          </w:tcPr>
          <w:p w14:paraId="2695CA75">
            <w:pPr>
              <w:pStyle w:val="48"/>
              <w:spacing w:before="1" w:beforeAutospacing="0" w:afterAutospacing="0"/>
              <w:rPr>
                <w:sz w:val="24"/>
              </w:rPr>
            </w:pPr>
            <w:r>
              <w:rPr>
                <w:sz w:val="24"/>
              </w:rPr>
              <w:t>4</w:t>
            </w:r>
          </w:p>
        </w:tc>
        <w:tc>
          <w:tcPr>
            <w:tcW w:w="3066" w:type="dxa"/>
          </w:tcPr>
          <w:p w14:paraId="60642983">
            <w:pPr>
              <w:pStyle w:val="48"/>
              <w:spacing w:before="1" w:beforeAutospacing="0" w:afterAutospacing="0"/>
              <w:ind w:left="105"/>
              <w:rPr>
                <w:sz w:val="24"/>
              </w:rPr>
            </w:pPr>
            <w:r>
              <w:rPr>
                <w:sz w:val="24"/>
              </w:rPr>
              <w:t>Воспитание</w:t>
            </w:r>
          </w:p>
        </w:tc>
        <w:tc>
          <w:tcPr>
            <w:tcW w:w="1624" w:type="dxa"/>
          </w:tcPr>
          <w:p w14:paraId="78F72966">
            <w:pPr>
              <w:pStyle w:val="48"/>
              <w:spacing w:before="1" w:beforeAutospacing="0" w:afterAutospacing="0"/>
              <w:ind w:left="106"/>
              <w:rPr>
                <w:sz w:val="24"/>
              </w:rPr>
            </w:pPr>
            <w:r>
              <w:rPr>
                <w:sz w:val="24"/>
              </w:rPr>
              <w:t>19</w:t>
            </w:r>
          </w:p>
        </w:tc>
        <w:tc>
          <w:tcPr>
            <w:tcW w:w="9784" w:type="dxa"/>
          </w:tcPr>
          <w:p w14:paraId="11E5ED8C">
            <w:pPr>
              <w:pStyle w:val="48"/>
              <w:spacing w:before="1" w:beforeAutospacing="0" w:afterAutospacing="0"/>
              <w:ind w:left="103"/>
              <w:rPr>
                <w:sz w:val="24"/>
              </w:rPr>
            </w:pPr>
            <w:r>
              <w:rPr>
                <w:sz w:val="24"/>
              </w:rPr>
              <w:t>19</w:t>
            </w:r>
          </w:p>
          <w:p w14:paraId="5F04E34E">
            <w:pPr>
              <w:pStyle w:val="48"/>
              <w:spacing w:before="41" w:beforeAutospacing="0" w:afterAutospacing="0" w:line="276" w:lineRule="auto"/>
              <w:ind w:left="103" w:right="101"/>
              <w:jc w:val="both"/>
              <w:rPr>
                <w:sz w:val="24"/>
              </w:rPr>
            </w:pPr>
            <w:r>
              <w:rPr>
                <w:sz w:val="24"/>
              </w:rPr>
              <w:t>Увеличение направлений воспитательной работы, привлечение большего количества учащихся, педагогов, родителей к реализации воспитательных задач (обучающихся – 100%, родителей – 45%).</w:t>
            </w:r>
          </w:p>
          <w:p w14:paraId="20B535DA">
            <w:pPr>
              <w:pStyle w:val="48"/>
              <w:spacing w:before="41" w:beforeAutospacing="0" w:afterAutospacing="0"/>
              <w:ind w:left="103"/>
              <w:jc w:val="both"/>
              <w:rPr>
                <w:sz w:val="24"/>
              </w:rPr>
            </w:pPr>
            <w:r>
              <w:rPr>
                <w:sz w:val="24"/>
              </w:rPr>
              <w:t>Организация сетевой формы реализации дополнительных образовательных программ.</w:t>
            </w:r>
          </w:p>
        </w:tc>
      </w:tr>
      <w:tr w14:paraId="6F383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658" w:type="dxa"/>
          </w:tcPr>
          <w:p w14:paraId="0C054A86">
            <w:pPr>
              <w:pStyle w:val="48"/>
              <w:spacing w:beforeAutospacing="0" w:afterAutospacing="0" w:line="275" w:lineRule="exact"/>
              <w:rPr>
                <w:sz w:val="24"/>
              </w:rPr>
            </w:pPr>
            <w:r>
              <w:rPr>
                <w:sz w:val="24"/>
              </w:rPr>
              <w:t>5</w:t>
            </w:r>
          </w:p>
        </w:tc>
        <w:tc>
          <w:tcPr>
            <w:tcW w:w="3066" w:type="dxa"/>
          </w:tcPr>
          <w:p w14:paraId="0E93F118">
            <w:pPr>
              <w:pStyle w:val="48"/>
              <w:spacing w:beforeAutospacing="0" w:afterAutospacing="0" w:line="275" w:lineRule="exact"/>
              <w:ind w:left="105"/>
              <w:rPr>
                <w:sz w:val="24"/>
              </w:rPr>
            </w:pPr>
            <w:r>
              <w:rPr>
                <w:sz w:val="24"/>
              </w:rPr>
              <w:t>Профориентация</w:t>
            </w:r>
          </w:p>
        </w:tc>
        <w:tc>
          <w:tcPr>
            <w:tcW w:w="1624" w:type="dxa"/>
          </w:tcPr>
          <w:p w14:paraId="1E938BD0">
            <w:pPr>
              <w:pStyle w:val="48"/>
              <w:spacing w:beforeAutospacing="0" w:afterAutospacing="0" w:line="275" w:lineRule="exact"/>
              <w:ind w:left="106"/>
              <w:rPr>
                <w:sz w:val="24"/>
              </w:rPr>
            </w:pPr>
            <w:r>
              <w:rPr>
                <w:sz w:val="24"/>
              </w:rPr>
              <w:t>11</w:t>
            </w:r>
          </w:p>
        </w:tc>
        <w:tc>
          <w:tcPr>
            <w:tcW w:w="9784" w:type="dxa"/>
          </w:tcPr>
          <w:p w14:paraId="4C6818CB">
            <w:pPr>
              <w:pStyle w:val="48"/>
              <w:spacing w:beforeAutospacing="0" w:afterAutospacing="0" w:line="275" w:lineRule="exact"/>
              <w:ind w:left="103"/>
              <w:rPr>
                <w:sz w:val="24"/>
              </w:rPr>
            </w:pPr>
            <w:r>
              <w:rPr>
                <w:sz w:val="24"/>
              </w:rPr>
              <w:t>11</w:t>
            </w:r>
          </w:p>
          <w:p w14:paraId="0BA7DE95">
            <w:pPr>
              <w:pStyle w:val="48"/>
              <w:spacing w:before="41" w:beforeAutospacing="0" w:afterAutospacing="0" w:line="276" w:lineRule="auto"/>
              <w:ind w:left="103" w:right="906"/>
              <w:rPr>
                <w:sz w:val="24"/>
              </w:rPr>
            </w:pPr>
            <w:r>
              <w:rPr>
                <w:sz w:val="24"/>
              </w:rPr>
              <w:t>Выполнение методических рекомендаций по развитию магистрального направления. Создание профильных классов на уровне СОО.</w:t>
            </w:r>
          </w:p>
          <w:p w14:paraId="0F440DC9">
            <w:pPr>
              <w:pStyle w:val="48"/>
              <w:spacing w:before="1" w:beforeAutospacing="0" w:afterAutospacing="0"/>
              <w:ind w:left="103"/>
              <w:rPr>
                <w:sz w:val="24"/>
              </w:rPr>
            </w:pPr>
            <w:r>
              <w:rPr>
                <w:sz w:val="24"/>
              </w:rPr>
              <w:t>Привлечение социальных партнеров к профориентационной деятельности.</w:t>
            </w:r>
          </w:p>
        </w:tc>
      </w:tr>
      <w:tr w14:paraId="3EBC4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658" w:type="dxa"/>
          </w:tcPr>
          <w:p w14:paraId="39FAC928">
            <w:pPr>
              <w:pStyle w:val="48"/>
              <w:spacing w:beforeAutospacing="0" w:afterAutospacing="0" w:line="275" w:lineRule="exact"/>
              <w:rPr>
                <w:sz w:val="24"/>
              </w:rPr>
            </w:pPr>
            <w:r>
              <w:rPr>
                <w:sz w:val="24"/>
              </w:rPr>
              <w:t>6</w:t>
            </w:r>
          </w:p>
        </w:tc>
        <w:tc>
          <w:tcPr>
            <w:tcW w:w="3066" w:type="dxa"/>
          </w:tcPr>
          <w:p w14:paraId="085CBC22">
            <w:pPr>
              <w:pStyle w:val="48"/>
              <w:spacing w:beforeAutospacing="0" w:afterAutospacing="0" w:line="276" w:lineRule="auto"/>
              <w:ind w:left="105" w:right="898"/>
              <w:rPr>
                <w:sz w:val="24"/>
              </w:rPr>
            </w:pPr>
            <w:r>
              <w:rPr>
                <w:sz w:val="24"/>
              </w:rPr>
              <w:t>Учитель. Школьная команда</w:t>
            </w:r>
          </w:p>
        </w:tc>
        <w:tc>
          <w:tcPr>
            <w:tcW w:w="1624" w:type="dxa"/>
          </w:tcPr>
          <w:p w14:paraId="2B81A839">
            <w:pPr>
              <w:pStyle w:val="48"/>
              <w:spacing w:beforeAutospacing="0" w:afterAutospacing="0" w:line="275" w:lineRule="exact"/>
              <w:ind w:left="106"/>
              <w:rPr>
                <w:sz w:val="24"/>
              </w:rPr>
            </w:pPr>
            <w:r>
              <w:rPr>
                <w:sz w:val="24"/>
              </w:rPr>
              <w:t>28</w:t>
            </w:r>
          </w:p>
        </w:tc>
        <w:tc>
          <w:tcPr>
            <w:tcW w:w="9784" w:type="dxa"/>
          </w:tcPr>
          <w:p w14:paraId="582057E4">
            <w:pPr>
              <w:pStyle w:val="48"/>
              <w:spacing w:beforeAutospacing="0" w:afterAutospacing="0" w:line="275" w:lineRule="exact"/>
              <w:ind w:left="103"/>
              <w:rPr>
                <w:sz w:val="24"/>
              </w:rPr>
            </w:pPr>
            <w:r>
              <w:rPr>
                <w:sz w:val="24"/>
              </w:rPr>
              <w:t>28</w:t>
            </w:r>
          </w:p>
          <w:p w14:paraId="04E28ACC">
            <w:pPr>
              <w:pStyle w:val="48"/>
              <w:spacing w:before="40" w:beforeAutospacing="0" w:afterAutospacing="0" w:line="276" w:lineRule="auto"/>
              <w:ind w:left="103"/>
              <w:rPr>
                <w:sz w:val="24"/>
              </w:rPr>
            </w:pPr>
            <w:r>
              <w:rPr>
                <w:sz w:val="24"/>
              </w:rPr>
              <w:t>Повышение квалификации педагогических работников по программам повышения квалификации по инструментам ЦОС .</w:t>
            </w:r>
          </w:p>
          <w:p w14:paraId="0D30519B">
            <w:pPr>
              <w:pStyle w:val="48"/>
              <w:spacing w:before="40" w:beforeAutospacing="0" w:afterAutospacing="0" w:line="276" w:lineRule="auto"/>
              <w:ind w:left="103"/>
              <w:rPr>
                <w:sz w:val="24"/>
              </w:rPr>
            </w:pPr>
            <w:r>
              <w:rPr>
                <w:sz w:val="24"/>
              </w:rPr>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w:t>
            </w:r>
          </w:p>
        </w:tc>
      </w:tr>
      <w:tr w14:paraId="796FF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658" w:type="dxa"/>
          </w:tcPr>
          <w:p w14:paraId="7FBD2AFD">
            <w:pPr>
              <w:pStyle w:val="48"/>
              <w:spacing w:beforeAutospacing="0" w:afterAutospacing="0" w:line="275" w:lineRule="exact"/>
              <w:rPr>
                <w:sz w:val="24"/>
              </w:rPr>
            </w:pPr>
            <w:r>
              <w:rPr>
                <w:sz w:val="24"/>
              </w:rPr>
              <w:t>7</w:t>
            </w:r>
          </w:p>
        </w:tc>
        <w:tc>
          <w:tcPr>
            <w:tcW w:w="3066" w:type="dxa"/>
          </w:tcPr>
          <w:p w14:paraId="4487D0C1">
            <w:pPr>
              <w:pStyle w:val="48"/>
              <w:spacing w:beforeAutospacing="0" w:afterAutospacing="0" w:line="276" w:lineRule="auto"/>
              <w:ind w:left="105" w:right="898"/>
              <w:rPr>
                <w:sz w:val="24"/>
              </w:rPr>
            </w:pPr>
            <w:r>
              <w:rPr>
                <w:sz w:val="24"/>
              </w:rPr>
              <w:t>Школьный климат</w:t>
            </w:r>
          </w:p>
        </w:tc>
        <w:tc>
          <w:tcPr>
            <w:tcW w:w="1624" w:type="dxa"/>
          </w:tcPr>
          <w:p w14:paraId="206B20DE">
            <w:pPr>
              <w:pStyle w:val="48"/>
              <w:spacing w:beforeAutospacing="0" w:afterAutospacing="0" w:line="275" w:lineRule="exact"/>
              <w:ind w:left="106"/>
              <w:rPr>
                <w:sz w:val="24"/>
              </w:rPr>
            </w:pPr>
            <w:r>
              <w:rPr>
                <w:sz w:val="24"/>
              </w:rPr>
              <w:t>14</w:t>
            </w:r>
          </w:p>
        </w:tc>
        <w:tc>
          <w:tcPr>
            <w:tcW w:w="9784" w:type="dxa"/>
          </w:tcPr>
          <w:p w14:paraId="1C3634B3">
            <w:pPr>
              <w:widowControl w:val="0"/>
              <w:numPr>
                <w:ilvl w:val="0"/>
                <w:numId w:val="25"/>
              </w:numPr>
              <w:spacing w:beforeAutospacing="0" w:after="0" w:afterAutospacing="0" w:line="240" w:lineRule="auto"/>
              <w:rPr>
                <w:rFonts w:ascii="Times New Roman" w:hAnsi="Times New Roman"/>
                <w:sz w:val="24"/>
              </w:rPr>
            </w:pPr>
            <w:r>
              <w:rPr>
                <w:rFonts w:ascii="Times New Roman" w:hAnsi="Times New Roman"/>
                <w:sz w:val="24"/>
              </w:rPr>
              <w:t>18</w:t>
            </w:r>
          </w:p>
          <w:p w14:paraId="0B0BB180">
            <w:pPr>
              <w:widowControl w:val="0"/>
              <w:numPr>
                <w:ilvl w:val="0"/>
                <w:numId w:val="25"/>
              </w:numPr>
              <w:spacing w:beforeAutospacing="0" w:after="0" w:afterAutospacing="0" w:line="240" w:lineRule="auto"/>
              <w:rPr>
                <w:rFonts w:ascii="Times New Roman" w:hAnsi="Times New Roman"/>
                <w:sz w:val="24"/>
              </w:rPr>
            </w:pPr>
            <w:r>
              <w:rPr>
                <w:rFonts w:ascii="Times New Roman" w:hAnsi="Times New Roman"/>
                <w:sz w:val="24"/>
              </w:rPr>
              <w:t>Решение кадрового вопроса путем привлечения учителя-логопеда в рамках сетевого взаимодействия.</w:t>
            </w:r>
          </w:p>
          <w:p w14:paraId="1EAB9F84">
            <w:pPr>
              <w:pStyle w:val="48"/>
              <w:spacing w:before="41" w:beforeAutospacing="0" w:afterAutospacing="0" w:line="276" w:lineRule="auto"/>
              <w:ind w:left="103" w:right="99"/>
              <w:jc w:val="both"/>
              <w:rPr>
                <w:sz w:val="24"/>
              </w:rPr>
            </w:pPr>
            <w:r>
              <w:rPr>
                <w:sz w:val="24"/>
              </w:rPr>
              <w:t>Использование возможностей трансформирования, зонирования школьного пространства (кабинеты, рекреационные и иные помещения) для создания дополнительных образовательных пространств, зон отдыха для обучающихся, мест для занятия спортом, иным</w:t>
            </w:r>
          </w:p>
          <w:p w14:paraId="06BC0BD9">
            <w:pPr>
              <w:widowControl w:val="0"/>
              <w:numPr>
                <w:ilvl w:val="0"/>
                <w:numId w:val="25"/>
              </w:numPr>
              <w:spacing w:beforeAutospacing="0" w:after="0" w:afterAutospacing="0" w:line="240" w:lineRule="auto"/>
              <w:rPr>
                <w:rFonts w:ascii="Times New Roman" w:hAnsi="Times New Roman"/>
                <w:sz w:val="24"/>
              </w:rPr>
            </w:pPr>
            <w:r>
              <w:rPr>
                <w:rFonts w:ascii="Times New Roman" w:hAnsi="Times New Roman"/>
                <w:sz w:val="24"/>
              </w:rPr>
              <w:t>досугом).</w:t>
            </w:r>
          </w:p>
        </w:tc>
      </w:tr>
      <w:tr w14:paraId="3FC13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658" w:type="dxa"/>
          </w:tcPr>
          <w:p w14:paraId="2BC0B292">
            <w:pPr>
              <w:pStyle w:val="48"/>
              <w:spacing w:beforeAutospacing="0" w:afterAutospacing="0" w:line="275" w:lineRule="exact"/>
              <w:rPr>
                <w:sz w:val="24"/>
              </w:rPr>
            </w:pPr>
            <w:r>
              <w:rPr>
                <w:sz w:val="24"/>
              </w:rPr>
              <w:t>8</w:t>
            </w:r>
          </w:p>
        </w:tc>
        <w:tc>
          <w:tcPr>
            <w:tcW w:w="3066" w:type="dxa"/>
          </w:tcPr>
          <w:p w14:paraId="4EE02D4E">
            <w:pPr>
              <w:pStyle w:val="48"/>
              <w:spacing w:beforeAutospacing="0" w:afterAutospacing="0" w:line="276" w:lineRule="auto"/>
              <w:ind w:left="105" w:right="898"/>
              <w:rPr>
                <w:sz w:val="24"/>
              </w:rPr>
            </w:pPr>
            <w:r>
              <w:rPr>
                <w:sz w:val="24"/>
              </w:rPr>
              <w:t>Образовательная среда</w:t>
            </w:r>
          </w:p>
        </w:tc>
        <w:tc>
          <w:tcPr>
            <w:tcW w:w="1624" w:type="dxa"/>
          </w:tcPr>
          <w:p w14:paraId="738FAB30">
            <w:pPr>
              <w:pStyle w:val="48"/>
              <w:spacing w:beforeAutospacing="0" w:afterAutospacing="0" w:line="275" w:lineRule="exact"/>
              <w:ind w:left="106"/>
              <w:rPr>
                <w:sz w:val="24"/>
              </w:rPr>
            </w:pPr>
            <w:r>
              <w:rPr>
                <w:sz w:val="24"/>
              </w:rPr>
              <w:t>14</w:t>
            </w:r>
          </w:p>
        </w:tc>
        <w:tc>
          <w:tcPr>
            <w:tcW w:w="9784" w:type="dxa"/>
          </w:tcPr>
          <w:p w14:paraId="7558D27F">
            <w:pPr>
              <w:pStyle w:val="48"/>
              <w:spacing w:beforeAutospacing="0" w:afterAutospacing="0" w:line="275" w:lineRule="exact"/>
              <w:ind w:left="103"/>
              <w:rPr>
                <w:sz w:val="24"/>
              </w:rPr>
            </w:pPr>
            <w:r>
              <w:rPr>
                <w:sz w:val="24"/>
              </w:rPr>
              <w:t>17</w:t>
            </w:r>
          </w:p>
          <w:p w14:paraId="152E1599">
            <w:pPr>
              <w:pStyle w:val="48"/>
              <w:spacing w:beforeAutospacing="0" w:afterAutospacing="0" w:line="275" w:lineRule="exact"/>
              <w:ind w:left="103"/>
              <w:rPr>
                <w:sz w:val="24"/>
              </w:rPr>
            </w:pPr>
            <w:r>
              <w:rPr>
                <w:sz w:val="24"/>
              </w:rPr>
              <w:t xml:space="preserve">Обеспечение курсовой подготовки педагогов по совершенствованию и развитию  цифровых компетенций </w:t>
            </w:r>
          </w:p>
          <w:p w14:paraId="4F1D8324">
            <w:pPr>
              <w:pStyle w:val="48"/>
              <w:spacing w:beforeAutospacing="0" w:afterAutospacing="0" w:line="275" w:lineRule="exact"/>
              <w:ind w:left="103"/>
              <w:rPr>
                <w:sz w:val="24"/>
              </w:rPr>
            </w:pPr>
            <w:r>
              <w:rPr>
                <w:sz w:val="24"/>
              </w:rPr>
              <w:t>Разработка мероприятий по развитию материально-технической базы, информационно-телекоммуникационной инфраструктуры для внедрения ЦОС  Организация обучения управленческой команды использованию информационной системы в управлении образовательной организацией.</w:t>
            </w:r>
          </w:p>
        </w:tc>
      </w:tr>
    </w:tbl>
    <w:p w14:paraId="501BD552">
      <w:pPr>
        <w:pStyle w:val="41"/>
        <w:widowControl w:val="0"/>
        <w:pBdr>
          <w:top w:val="none" w:color="000000" w:sz="0" w:space="0"/>
          <w:left w:val="none" w:color="000000" w:sz="0" w:space="0"/>
          <w:bottom w:val="none" w:color="000000" w:sz="0" w:space="0"/>
          <w:right w:val="none" w:color="000000" w:sz="0" w:space="0"/>
        </w:pBdr>
        <w:spacing w:beforeAutospacing="0" w:after="0" w:afterAutospacing="0" w:line="240" w:lineRule="auto"/>
        <w:ind w:left="709"/>
        <w:jc w:val="both"/>
        <w:rPr>
          <w:rFonts w:ascii="Times New Roman" w:hAnsi="Times New Roman"/>
          <w:color w:val="000000"/>
          <w:sz w:val="28"/>
        </w:rPr>
      </w:pPr>
    </w:p>
    <w:p w14:paraId="188687E3">
      <w:pPr>
        <w:pStyle w:val="28"/>
        <w:spacing w:before="89" w:beforeAutospacing="0" w:afterAutospacing="0"/>
        <w:ind w:left="820"/>
        <w:rPr>
          <w:b/>
        </w:rPr>
      </w:pPr>
      <w:r>
        <w:rPr>
          <w:b/>
        </w:rPr>
        <w:t>Результаты проблемно - ориентированного анализа:</w:t>
      </w:r>
    </w:p>
    <w:p w14:paraId="61162BAA">
      <w:pPr>
        <w:pStyle w:val="28"/>
        <w:spacing w:before="89" w:beforeAutospacing="0" w:afterAutospacing="0"/>
        <w:ind w:left="820"/>
        <w:rPr>
          <w:b/>
        </w:rPr>
      </w:pPr>
    </w:p>
    <w:tbl>
      <w:tblPr>
        <w:tblStyle w:val="216"/>
        <w:tblW w:w="15133"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4"/>
        <w:gridCol w:w="4890"/>
        <w:gridCol w:w="2754"/>
        <w:gridCol w:w="2699"/>
        <w:gridCol w:w="2586"/>
      </w:tblGrid>
      <w:tr w14:paraId="126B9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204" w:type="dxa"/>
            <w:vMerge w:val="restart"/>
          </w:tcPr>
          <w:p w14:paraId="3D105039">
            <w:pPr>
              <w:pStyle w:val="48"/>
              <w:spacing w:before="3" w:beforeAutospacing="0" w:afterAutospacing="0" w:line="276" w:lineRule="auto"/>
              <w:ind w:left="218" w:right="209"/>
              <w:jc w:val="center"/>
              <w:rPr>
                <w:b/>
                <w:sz w:val="24"/>
              </w:rPr>
            </w:pPr>
            <w:r>
              <w:rPr>
                <w:b/>
                <w:sz w:val="24"/>
              </w:rPr>
              <w:t>Магистральные направления и ключевые</w:t>
            </w:r>
          </w:p>
          <w:p w14:paraId="70D279E3">
            <w:pPr>
              <w:pStyle w:val="48"/>
              <w:spacing w:before="2" w:beforeAutospacing="0" w:afterAutospacing="0"/>
              <w:ind w:left="217" w:right="209"/>
              <w:jc w:val="center"/>
              <w:rPr>
                <w:b/>
                <w:sz w:val="24"/>
              </w:rPr>
            </w:pPr>
            <w:r>
              <w:rPr>
                <w:b/>
                <w:sz w:val="24"/>
              </w:rPr>
              <w:t>условия</w:t>
            </w:r>
          </w:p>
        </w:tc>
        <w:tc>
          <w:tcPr>
            <w:tcW w:w="7644" w:type="dxa"/>
            <w:gridSpan w:val="2"/>
          </w:tcPr>
          <w:p w14:paraId="26299451">
            <w:pPr>
              <w:pStyle w:val="48"/>
              <w:spacing w:before="157" w:beforeAutospacing="0" w:afterAutospacing="0"/>
              <w:ind w:left="731"/>
              <w:rPr>
                <w:b/>
                <w:sz w:val="24"/>
              </w:rPr>
            </w:pPr>
            <w:r>
              <w:rPr>
                <w:b/>
                <w:sz w:val="24"/>
              </w:rPr>
              <w:t>Оценка актуального состояния внутреннего потенциала</w:t>
            </w:r>
          </w:p>
        </w:tc>
        <w:tc>
          <w:tcPr>
            <w:tcW w:w="5285" w:type="dxa"/>
            <w:gridSpan w:val="2"/>
          </w:tcPr>
          <w:p w14:paraId="7DB12631">
            <w:pPr>
              <w:pStyle w:val="48"/>
              <w:spacing w:beforeAutospacing="0" w:afterAutospacing="0" w:line="275" w:lineRule="exact"/>
              <w:ind w:left="477" w:right="480"/>
              <w:jc w:val="center"/>
              <w:rPr>
                <w:b/>
                <w:sz w:val="24"/>
              </w:rPr>
            </w:pPr>
            <w:r>
              <w:rPr>
                <w:b/>
                <w:sz w:val="24"/>
              </w:rPr>
              <w:t>Оценка перспектив развития</w:t>
            </w:r>
          </w:p>
          <w:p w14:paraId="60063513">
            <w:pPr>
              <w:pStyle w:val="48"/>
              <w:spacing w:before="41" w:beforeAutospacing="0" w:afterAutospacing="0"/>
              <w:ind w:left="480" w:right="480"/>
              <w:jc w:val="center"/>
              <w:rPr>
                <w:b/>
                <w:sz w:val="24"/>
              </w:rPr>
            </w:pPr>
            <w:r>
              <w:rPr>
                <w:b/>
                <w:sz w:val="24"/>
              </w:rPr>
              <w:t>с учетом изменения внешних факторов</w:t>
            </w:r>
          </w:p>
        </w:tc>
      </w:tr>
      <w:tr w14:paraId="715C1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204" w:type="dxa"/>
            <w:vMerge w:val="continue"/>
            <w:tcBorders>
              <w:top w:val="nil"/>
            </w:tcBorders>
          </w:tcPr>
          <w:p w14:paraId="0CF5C05D">
            <w:pPr>
              <w:widowControl w:val="0"/>
              <w:spacing w:beforeAutospacing="0" w:after="0" w:afterAutospacing="0" w:line="240" w:lineRule="auto"/>
              <w:rPr>
                <w:rFonts w:ascii="Times New Roman" w:hAnsi="Times New Roman"/>
                <w:sz w:val="2"/>
              </w:rPr>
            </w:pPr>
          </w:p>
        </w:tc>
        <w:tc>
          <w:tcPr>
            <w:tcW w:w="4890" w:type="dxa"/>
          </w:tcPr>
          <w:p w14:paraId="54709F46">
            <w:pPr>
              <w:pStyle w:val="48"/>
              <w:spacing w:before="159" w:beforeAutospacing="0" w:afterAutospacing="0"/>
              <w:ind w:left="1480"/>
              <w:rPr>
                <w:b/>
                <w:sz w:val="24"/>
              </w:rPr>
            </w:pPr>
            <w:r>
              <w:rPr>
                <w:b/>
                <w:sz w:val="24"/>
              </w:rPr>
              <w:t>сильные стороны</w:t>
            </w:r>
          </w:p>
        </w:tc>
        <w:tc>
          <w:tcPr>
            <w:tcW w:w="2754" w:type="dxa"/>
          </w:tcPr>
          <w:p w14:paraId="0BD2BA40">
            <w:pPr>
              <w:pStyle w:val="48"/>
              <w:spacing w:before="159" w:beforeAutospacing="0" w:afterAutospacing="0"/>
              <w:ind w:left="493"/>
              <w:rPr>
                <w:b/>
                <w:sz w:val="24"/>
              </w:rPr>
            </w:pPr>
            <w:r>
              <w:rPr>
                <w:b/>
                <w:sz w:val="24"/>
              </w:rPr>
              <w:t>слабые стороны</w:t>
            </w:r>
          </w:p>
        </w:tc>
        <w:tc>
          <w:tcPr>
            <w:tcW w:w="2699" w:type="dxa"/>
            <w:tcBorders>
              <w:bottom w:val="single" w:color="000000" w:sz="8" w:space="0"/>
              <w:right w:val="single" w:color="000000" w:sz="8" w:space="0"/>
            </w:tcBorders>
          </w:tcPr>
          <w:p w14:paraId="1BAB64F6">
            <w:pPr>
              <w:pStyle w:val="48"/>
              <w:spacing w:beforeAutospacing="0" w:afterAutospacing="0" w:line="275" w:lineRule="exact"/>
              <w:ind w:left="477" w:right="473"/>
              <w:jc w:val="center"/>
              <w:rPr>
                <w:b/>
                <w:sz w:val="24"/>
              </w:rPr>
            </w:pPr>
            <w:r>
              <w:rPr>
                <w:b/>
                <w:sz w:val="24"/>
              </w:rPr>
              <w:t>благоприятные</w:t>
            </w:r>
          </w:p>
          <w:p w14:paraId="268E1F12">
            <w:pPr>
              <w:pStyle w:val="48"/>
              <w:spacing w:before="43" w:beforeAutospacing="0" w:afterAutospacing="0"/>
              <w:ind w:left="474" w:right="473"/>
              <w:jc w:val="center"/>
              <w:rPr>
                <w:b/>
                <w:sz w:val="24"/>
              </w:rPr>
            </w:pPr>
            <w:r>
              <w:rPr>
                <w:b/>
                <w:sz w:val="24"/>
              </w:rPr>
              <w:t>возможности</w:t>
            </w:r>
          </w:p>
        </w:tc>
        <w:tc>
          <w:tcPr>
            <w:tcW w:w="2586" w:type="dxa"/>
            <w:tcBorders>
              <w:left w:val="single" w:color="000000" w:sz="8" w:space="0"/>
              <w:bottom w:val="single" w:color="000000" w:sz="8" w:space="0"/>
              <w:right w:val="single" w:color="000000" w:sz="8" w:space="0"/>
            </w:tcBorders>
          </w:tcPr>
          <w:p w14:paraId="20868262">
            <w:pPr>
              <w:pStyle w:val="48"/>
              <w:spacing w:before="159" w:beforeAutospacing="0" w:afterAutospacing="0"/>
              <w:ind w:left="937" w:right="934"/>
              <w:jc w:val="center"/>
              <w:rPr>
                <w:b/>
                <w:sz w:val="24"/>
              </w:rPr>
            </w:pPr>
            <w:r>
              <w:rPr>
                <w:b/>
                <w:sz w:val="24"/>
              </w:rPr>
              <w:t>риски</w:t>
            </w:r>
          </w:p>
        </w:tc>
      </w:tr>
      <w:tr w14:paraId="546D6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2204" w:type="dxa"/>
            <w:tcBorders>
              <w:bottom w:val="nil"/>
            </w:tcBorders>
          </w:tcPr>
          <w:p w14:paraId="044036BB">
            <w:pPr>
              <w:pStyle w:val="48"/>
              <w:spacing w:before="3" w:beforeAutospacing="0" w:afterAutospacing="0" w:line="268" w:lineRule="exact"/>
              <w:rPr>
                <w:sz w:val="24"/>
              </w:rPr>
            </w:pPr>
            <w:r>
              <w:rPr>
                <w:sz w:val="24"/>
              </w:rPr>
              <w:t>Знание</w:t>
            </w:r>
          </w:p>
        </w:tc>
        <w:tc>
          <w:tcPr>
            <w:tcW w:w="4890" w:type="dxa"/>
            <w:tcBorders>
              <w:bottom w:val="nil"/>
            </w:tcBorders>
          </w:tcPr>
          <w:p w14:paraId="05D627D0">
            <w:pPr>
              <w:pStyle w:val="48"/>
              <w:tabs>
                <w:tab w:val="left" w:pos="1744"/>
                <w:tab w:val="left" w:pos="4662"/>
              </w:tabs>
              <w:spacing w:before="5" w:beforeAutospacing="0" w:afterAutospacing="0"/>
              <w:ind w:left="105"/>
            </w:pPr>
            <w:r>
              <w:t>1. Реализация</w:t>
            </w:r>
            <w:r>
              <w:tab/>
            </w:r>
            <w:r>
              <w:t>учебно-исследовательской</w:t>
            </w:r>
            <w:r>
              <w:tab/>
            </w:r>
            <w:r>
              <w:t>и проектной деятельности</w:t>
            </w:r>
          </w:p>
          <w:p w14:paraId="7B5E7546">
            <w:pPr>
              <w:pStyle w:val="48"/>
              <w:tabs>
                <w:tab w:val="left" w:pos="1744"/>
                <w:tab w:val="left" w:pos="4662"/>
              </w:tabs>
              <w:spacing w:before="5" w:beforeAutospacing="0" w:afterAutospacing="0"/>
              <w:ind w:left="105"/>
            </w:pPr>
            <w:r>
              <w:t>2.100% учителей используют программы учебных предметов,содержание и планируемые результаты которые не ниже соответствующих содержания и планируемых результатов федеральных рабочих программ учебных предметов.</w:t>
            </w:r>
          </w:p>
          <w:p w14:paraId="40A6CDCE">
            <w:pPr>
              <w:pStyle w:val="48"/>
              <w:tabs>
                <w:tab w:val="left" w:pos="1744"/>
                <w:tab w:val="left" w:pos="4662"/>
              </w:tabs>
              <w:spacing w:before="5" w:beforeAutospacing="0" w:afterAutospacing="0"/>
              <w:ind w:left="105"/>
            </w:pPr>
            <w:r>
              <w:t>3.Реализация учебных планов одного или нескольких профилей обучения, предоставление обучающимся возможности формирования индивидуальных учебных планов(критический показатель)</w:t>
            </w:r>
          </w:p>
          <w:p w14:paraId="49AA65B8">
            <w:pPr>
              <w:pStyle w:val="48"/>
              <w:tabs>
                <w:tab w:val="left" w:pos="1744"/>
                <w:tab w:val="left" w:pos="4662"/>
              </w:tabs>
              <w:spacing w:before="5" w:beforeAutospacing="0" w:afterAutospacing="0"/>
              <w:ind w:left="105"/>
            </w:pPr>
            <w:r>
              <w:t>4.Предусмотрено применение ЭОР из федерального перечня</w:t>
            </w:r>
          </w:p>
          <w:p w14:paraId="3EBE6510">
            <w:pPr>
              <w:pStyle w:val="48"/>
              <w:tabs>
                <w:tab w:val="left" w:pos="1744"/>
                <w:tab w:val="left" w:pos="4662"/>
              </w:tabs>
              <w:spacing w:before="5" w:beforeAutospacing="0" w:afterAutospacing="0"/>
              <w:ind w:left="105"/>
            </w:pPr>
            <w:r>
              <w:t>5.Углубленное изучение отдельных предметов</w:t>
            </w:r>
          </w:p>
          <w:p w14:paraId="57F5AE12">
            <w:pPr>
              <w:pStyle w:val="48"/>
              <w:tabs>
                <w:tab w:val="left" w:pos="1744"/>
                <w:tab w:val="left" w:pos="4662"/>
              </w:tabs>
              <w:spacing w:before="5" w:beforeAutospacing="0" w:afterAutospacing="0"/>
              <w:ind w:left="105"/>
            </w:pPr>
            <w:r>
              <w:t>6.100% учителей и управленческой команды соблюдают требования локального акта,регламентирующего формы,порядок,периодичность текущего контроля успеваемости и промежуточной аттестации обучающихся .</w:t>
            </w:r>
          </w:p>
          <w:p w14:paraId="7A9FDC18">
            <w:pPr>
              <w:pStyle w:val="48"/>
              <w:tabs>
                <w:tab w:val="left" w:pos="1744"/>
                <w:tab w:val="left" w:pos="4662"/>
              </w:tabs>
              <w:spacing w:before="5" w:beforeAutospacing="0" w:afterAutospacing="0"/>
              <w:ind w:left="105"/>
            </w:pPr>
            <w:r>
              <w:t xml:space="preserve">7. 100% учителей и управленческой команды соблюдают требования локального акта,регламентирующего внутреннюю систему оценки качества образования </w:t>
            </w:r>
          </w:p>
          <w:p w14:paraId="06E55509">
            <w:pPr>
              <w:pStyle w:val="48"/>
              <w:tabs>
                <w:tab w:val="left" w:pos="1744"/>
                <w:tab w:val="left" w:pos="4662"/>
              </w:tabs>
              <w:spacing w:before="5" w:beforeAutospacing="0" w:afterAutospacing="0"/>
              <w:ind w:left="105"/>
            </w:pPr>
            <w:r>
              <w:t>8. Функционирование объективной внутренней системы оценки качества образования</w:t>
            </w:r>
          </w:p>
          <w:p w14:paraId="37AA9E16">
            <w:pPr>
              <w:pStyle w:val="48"/>
              <w:tabs>
                <w:tab w:val="left" w:pos="1744"/>
                <w:tab w:val="left" w:pos="4662"/>
              </w:tabs>
              <w:spacing w:before="5" w:beforeAutospacing="0" w:afterAutospacing="0"/>
              <w:ind w:left="105"/>
            </w:pPr>
            <w:r>
              <w:t>9.Организована работа с инвалидами и ОВЗ</w:t>
            </w:r>
          </w:p>
          <w:p w14:paraId="04B3FFDC">
            <w:pPr>
              <w:pStyle w:val="48"/>
              <w:tabs>
                <w:tab w:val="left" w:pos="1744"/>
                <w:tab w:val="left" w:pos="4662"/>
              </w:tabs>
              <w:spacing w:before="5" w:beforeAutospacing="0" w:afterAutospacing="0"/>
              <w:ind w:left="105"/>
            </w:pPr>
            <w:r>
              <w:t>10.Обеспечение информационной открытости доступности информации об организации образования обучающихся с ОВЗ,с инвалидностью</w:t>
            </w:r>
          </w:p>
          <w:p w14:paraId="6C64F7D6">
            <w:pPr>
              <w:pStyle w:val="48"/>
              <w:tabs>
                <w:tab w:val="left" w:pos="1744"/>
                <w:tab w:val="left" w:pos="4662"/>
              </w:tabs>
              <w:spacing w:before="5" w:beforeAutospacing="0" w:afterAutospacing="0"/>
              <w:ind w:left="105"/>
            </w:pPr>
            <w:r>
              <w:t>11. Предусмотрено 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2754" w:type="dxa"/>
            <w:tcBorders>
              <w:bottom w:val="nil"/>
            </w:tcBorders>
          </w:tcPr>
          <w:p w14:paraId="456C09B8">
            <w:pPr>
              <w:pStyle w:val="48"/>
              <w:spacing w:before="5" w:beforeAutospacing="0" w:afterAutospacing="0"/>
              <w:ind w:left="104"/>
            </w:pPr>
            <w:r>
              <w:t>1.Профильное обучение в 5-9кл.по 1часу</w:t>
            </w:r>
          </w:p>
          <w:p w14:paraId="50D713A2">
            <w:pPr>
              <w:pStyle w:val="48"/>
              <w:spacing w:before="5" w:beforeAutospacing="0" w:afterAutospacing="0"/>
              <w:ind w:left="104"/>
            </w:pPr>
            <w:r>
              <w:t>2. Не реализуется углубленное изучение отдельных предметов в 5-9кл.</w:t>
            </w:r>
          </w:p>
          <w:p w14:paraId="751103ED">
            <w:pPr>
              <w:pStyle w:val="48"/>
              <w:spacing w:before="5" w:beforeAutospacing="0" w:afterAutospacing="0"/>
              <w:ind w:left="104"/>
            </w:pPr>
          </w:p>
          <w:p w14:paraId="06326455">
            <w:pPr>
              <w:pStyle w:val="48"/>
              <w:spacing w:before="1" w:beforeAutospacing="0" w:afterAutospacing="0" w:line="276" w:lineRule="auto"/>
              <w:ind w:left="104" w:right="789"/>
            </w:pPr>
            <w:r>
              <w:t>3.Не сформирована система работы с</w:t>
            </w:r>
          </w:p>
          <w:p w14:paraId="58E1AFD2">
            <w:pPr>
              <w:pStyle w:val="48"/>
              <w:spacing w:before="5" w:beforeAutospacing="0" w:afterAutospacing="0"/>
              <w:ind w:left="104"/>
            </w:pPr>
            <w:r>
              <w:t>одаренными детьми</w:t>
            </w:r>
          </w:p>
          <w:p w14:paraId="23439464">
            <w:pPr>
              <w:pStyle w:val="48"/>
              <w:spacing w:before="5" w:beforeAutospacing="0" w:afterAutospacing="0"/>
              <w:ind w:left="104"/>
            </w:pPr>
            <w:r>
              <w:t>4. Не менее 80% педагогических работников прошли  обучение.</w:t>
            </w:r>
          </w:p>
          <w:p w14:paraId="3AA9DA53">
            <w:pPr>
              <w:pStyle w:val="48"/>
              <w:spacing w:before="1" w:beforeAutospacing="0" w:afterAutospacing="0" w:line="276" w:lineRule="auto"/>
              <w:ind w:left="104" w:right="789"/>
            </w:pPr>
          </w:p>
          <w:p w14:paraId="2B6E8DE8">
            <w:pPr>
              <w:pStyle w:val="48"/>
              <w:spacing w:before="1" w:beforeAutospacing="0" w:afterAutospacing="0" w:line="276" w:lineRule="auto"/>
              <w:ind w:left="104" w:right="789"/>
            </w:pPr>
            <w:r>
              <w:t>5.Недостаточно сформирована система работы с</w:t>
            </w:r>
          </w:p>
          <w:p w14:paraId="44382C72">
            <w:pPr>
              <w:pStyle w:val="48"/>
              <w:spacing w:before="5" w:beforeAutospacing="0" w:afterAutospacing="0"/>
              <w:ind w:left="104"/>
            </w:pPr>
            <w:r>
              <w:t>одаренными детьми</w:t>
            </w:r>
          </w:p>
        </w:tc>
        <w:tc>
          <w:tcPr>
            <w:tcW w:w="2699" w:type="dxa"/>
            <w:tcBorders>
              <w:top w:val="single" w:color="000000" w:sz="8" w:space="0"/>
              <w:bottom w:val="nil"/>
            </w:tcBorders>
          </w:tcPr>
          <w:p w14:paraId="6B80DDFA">
            <w:pPr>
              <w:pStyle w:val="48"/>
              <w:spacing w:before="5" w:beforeAutospacing="0" w:afterAutospacing="0"/>
              <w:ind w:left="103"/>
            </w:pPr>
            <w:r>
              <w:t>1.В наличии кадровое и</w:t>
            </w:r>
          </w:p>
          <w:p w14:paraId="228E5FEC">
            <w:pPr>
              <w:pStyle w:val="48"/>
              <w:spacing w:before="5" w:beforeAutospacing="0" w:afterAutospacing="0"/>
              <w:ind w:left="103"/>
            </w:pPr>
            <w:r>
              <w:t>ресурсное обеспечение</w:t>
            </w:r>
          </w:p>
          <w:p w14:paraId="417EB4FA">
            <w:pPr>
              <w:pStyle w:val="48"/>
              <w:spacing w:before="5" w:beforeAutospacing="0" w:afterAutospacing="0"/>
              <w:ind w:left="103"/>
            </w:pPr>
          </w:p>
          <w:p w14:paraId="0C070822">
            <w:pPr>
              <w:pStyle w:val="48"/>
              <w:spacing w:before="5" w:beforeAutospacing="0" w:afterAutospacing="0"/>
              <w:ind w:left="103"/>
            </w:pPr>
          </w:p>
          <w:p w14:paraId="697E215F">
            <w:pPr>
              <w:pStyle w:val="48"/>
              <w:spacing w:before="5" w:beforeAutospacing="0" w:afterAutospacing="0"/>
              <w:ind w:left="103"/>
            </w:pPr>
          </w:p>
          <w:p w14:paraId="1383461F">
            <w:pPr>
              <w:pStyle w:val="48"/>
              <w:spacing w:before="5" w:beforeAutospacing="0" w:afterAutospacing="0"/>
              <w:ind w:left="103"/>
            </w:pPr>
          </w:p>
          <w:p w14:paraId="56CF3B9F">
            <w:pPr>
              <w:pStyle w:val="48"/>
              <w:spacing w:before="5" w:beforeAutospacing="0" w:afterAutospacing="0"/>
              <w:ind w:left="103"/>
            </w:pPr>
          </w:p>
          <w:p w14:paraId="3AC1EA3A">
            <w:pPr>
              <w:pStyle w:val="48"/>
              <w:spacing w:before="5" w:beforeAutospacing="0" w:afterAutospacing="0"/>
              <w:ind w:left="103"/>
            </w:pPr>
            <w:r>
              <w:t>2.Достаточно высокий уровень мотивации педагогов по повышению квалификации</w:t>
            </w:r>
          </w:p>
          <w:p w14:paraId="24FD9D18">
            <w:pPr>
              <w:pStyle w:val="48"/>
              <w:spacing w:before="5" w:beforeAutospacing="0" w:afterAutospacing="0"/>
              <w:ind w:left="103"/>
            </w:pPr>
          </w:p>
          <w:p w14:paraId="02D607F4">
            <w:pPr>
              <w:pStyle w:val="48"/>
              <w:spacing w:beforeAutospacing="0" w:afterAutospacing="0" w:line="251" w:lineRule="exact"/>
              <w:ind w:left="103"/>
            </w:pPr>
          </w:p>
          <w:p w14:paraId="16359DA7">
            <w:pPr>
              <w:pStyle w:val="48"/>
              <w:spacing w:beforeAutospacing="0" w:afterAutospacing="0" w:line="251" w:lineRule="exact"/>
              <w:ind w:left="103"/>
            </w:pPr>
          </w:p>
          <w:p w14:paraId="27304E02">
            <w:pPr>
              <w:pStyle w:val="48"/>
              <w:spacing w:beforeAutospacing="0" w:afterAutospacing="0" w:line="251" w:lineRule="exact"/>
              <w:ind w:left="103"/>
            </w:pPr>
          </w:p>
          <w:p w14:paraId="206732D4">
            <w:pPr>
              <w:pStyle w:val="48"/>
              <w:spacing w:beforeAutospacing="0" w:afterAutospacing="0" w:line="251" w:lineRule="exact"/>
              <w:ind w:left="103"/>
            </w:pPr>
            <w:r>
              <w:t>3.В наличии кадровое и</w:t>
            </w:r>
          </w:p>
          <w:p w14:paraId="3CC62A07">
            <w:pPr>
              <w:pStyle w:val="48"/>
              <w:spacing w:before="5" w:beforeAutospacing="0" w:afterAutospacing="0"/>
              <w:ind w:left="103"/>
            </w:pPr>
            <w:r>
              <w:t>материально-техническое обеспечение.</w:t>
            </w:r>
          </w:p>
        </w:tc>
        <w:tc>
          <w:tcPr>
            <w:tcW w:w="2586" w:type="dxa"/>
            <w:tcBorders>
              <w:top w:val="single" w:color="000000" w:sz="8" w:space="0"/>
              <w:bottom w:val="nil"/>
            </w:tcBorders>
          </w:tcPr>
          <w:p w14:paraId="0FF0BFBD">
            <w:pPr>
              <w:pStyle w:val="48"/>
              <w:spacing w:before="5" w:beforeAutospacing="0" w:afterAutospacing="0"/>
              <w:ind w:left="105"/>
            </w:pPr>
            <w:r>
              <w:t xml:space="preserve">1. Отсутствие запроса </w:t>
            </w:r>
          </w:p>
          <w:p w14:paraId="650EDD64">
            <w:pPr>
              <w:pStyle w:val="48"/>
              <w:spacing w:before="5" w:beforeAutospacing="0" w:afterAutospacing="0"/>
              <w:ind w:left="105"/>
            </w:pPr>
            <w:r>
              <w:t>родителей</w:t>
            </w:r>
          </w:p>
          <w:p w14:paraId="2FB904D2">
            <w:pPr>
              <w:pStyle w:val="48"/>
              <w:spacing w:before="5" w:beforeAutospacing="0" w:afterAutospacing="0"/>
              <w:ind w:left="105"/>
            </w:pPr>
          </w:p>
          <w:p w14:paraId="4DE48228">
            <w:pPr>
              <w:pStyle w:val="48"/>
              <w:spacing w:before="5" w:beforeAutospacing="0" w:afterAutospacing="0"/>
              <w:ind w:left="105"/>
            </w:pPr>
          </w:p>
          <w:p w14:paraId="78B454B9">
            <w:pPr>
              <w:pStyle w:val="48"/>
              <w:spacing w:before="5" w:beforeAutospacing="0" w:afterAutospacing="0"/>
              <w:ind w:left="105"/>
            </w:pPr>
          </w:p>
          <w:p w14:paraId="3896F94F">
            <w:pPr>
              <w:pStyle w:val="48"/>
              <w:spacing w:before="5" w:beforeAutospacing="0" w:afterAutospacing="0"/>
              <w:ind w:left="105"/>
            </w:pPr>
          </w:p>
          <w:p w14:paraId="7FCCC6D7">
            <w:pPr>
              <w:pStyle w:val="48"/>
              <w:spacing w:before="5" w:beforeAutospacing="0" w:afterAutospacing="0"/>
              <w:ind w:left="105"/>
            </w:pPr>
          </w:p>
          <w:p w14:paraId="6F281D93">
            <w:pPr>
              <w:pStyle w:val="48"/>
              <w:spacing w:before="5" w:beforeAutospacing="0" w:afterAutospacing="0"/>
              <w:ind w:left="105"/>
            </w:pPr>
          </w:p>
          <w:p w14:paraId="5D3711EA">
            <w:pPr>
              <w:pStyle w:val="48"/>
              <w:spacing w:before="5" w:beforeAutospacing="0" w:afterAutospacing="0"/>
              <w:ind w:left="105"/>
            </w:pPr>
          </w:p>
          <w:p w14:paraId="2F086C17">
            <w:pPr>
              <w:pStyle w:val="48"/>
              <w:spacing w:before="5" w:beforeAutospacing="0" w:afterAutospacing="0"/>
              <w:ind w:left="105"/>
            </w:pPr>
          </w:p>
          <w:p w14:paraId="7F039667">
            <w:pPr>
              <w:pStyle w:val="48"/>
              <w:spacing w:before="5" w:beforeAutospacing="0" w:afterAutospacing="0"/>
              <w:ind w:left="105"/>
            </w:pPr>
          </w:p>
          <w:p w14:paraId="3C66365B">
            <w:pPr>
              <w:pStyle w:val="48"/>
              <w:tabs>
                <w:tab w:val="left" w:pos="272"/>
              </w:tabs>
              <w:spacing w:before="1" w:beforeAutospacing="0" w:afterAutospacing="0" w:line="276" w:lineRule="auto"/>
              <w:ind w:left="-62" w:right="107"/>
            </w:pPr>
            <w:r>
              <w:t>2.В коллектив постоянно вливаются новые педагоги без прохождения КПК за последние 3 года.</w:t>
            </w:r>
          </w:p>
          <w:p w14:paraId="69415C61">
            <w:pPr>
              <w:pStyle w:val="48"/>
              <w:spacing w:before="5" w:beforeAutospacing="0" w:afterAutospacing="0"/>
              <w:ind w:left="105"/>
            </w:pPr>
            <w:r>
              <w:t>3.Недостаточный временной ресурс.</w:t>
            </w:r>
          </w:p>
          <w:p w14:paraId="694F2416">
            <w:pPr>
              <w:pStyle w:val="48"/>
              <w:spacing w:before="1" w:beforeAutospacing="0" w:afterAutospacing="0" w:line="276" w:lineRule="auto"/>
              <w:ind w:left="105" w:right="417"/>
            </w:pPr>
            <w:r>
              <w:t>4.Недостаточное количество педагогов</w:t>
            </w:r>
          </w:p>
          <w:p w14:paraId="29A47EF7">
            <w:pPr>
              <w:pStyle w:val="48"/>
              <w:spacing w:before="5" w:beforeAutospacing="0" w:afterAutospacing="0"/>
              <w:ind w:left="105"/>
            </w:pPr>
            <w:r>
              <w:t>для организации работы с одарёнными . 5.Загруженность имеющихся педагогов.</w:t>
            </w:r>
          </w:p>
          <w:p w14:paraId="0B8387F7">
            <w:pPr>
              <w:pStyle w:val="48"/>
              <w:spacing w:before="5" w:beforeAutospacing="0" w:afterAutospacing="0"/>
              <w:ind w:left="105"/>
            </w:pPr>
            <w:r>
              <w:t>6.Низкий уровень мотивации родителей и обучающихся</w:t>
            </w:r>
          </w:p>
          <w:p w14:paraId="43E52A75">
            <w:pPr>
              <w:pStyle w:val="48"/>
              <w:spacing w:before="5" w:beforeAutospacing="0" w:afterAutospacing="0"/>
              <w:ind w:left="105"/>
            </w:pPr>
          </w:p>
          <w:p w14:paraId="09E04CF7">
            <w:pPr>
              <w:pStyle w:val="48"/>
              <w:spacing w:before="5" w:beforeAutospacing="0" w:afterAutospacing="0"/>
              <w:ind w:left="105"/>
            </w:pPr>
          </w:p>
          <w:p w14:paraId="663A04FC">
            <w:pPr>
              <w:pStyle w:val="48"/>
              <w:spacing w:before="5" w:beforeAutospacing="0" w:afterAutospacing="0"/>
              <w:ind w:left="105"/>
            </w:pPr>
          </w:p>
        </w:tc>
      </w:tr>
      <w:tr w14:paraId="42FE9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2204" w:type="dxa"/>
            <w:tcBorders>
              <w:top w:val="nil"/>
              <w:bottom w:val="nil"/>
            </w:tcBorders>
          </w:tcPr>
          <w:p w14:paraId="25E9FC15">
            <w:pPr>
              <w:pStyle w:val="48"/>
              <w:ind w:left="0"/>
              <w:rPr>
                <w:sz w:val="20"/>
              </w:rPr>
            </w:pPr>
          </w:p>
        </w:tc>
        <w:tc>
          <w:tcPr>
            <w:tcW w:w="4890" w:type="dxa"/>
            <w:tcBorders>
              <w:top w:val="nil"/>
              <w:bottom w:val="nil"/>
            </w:tcBorders>
          </w:tcPr>
          <w:p w14:paraId="11FDA347">
            <w:pPr>
              <w:pStyle w:val="48"/>
              <w:tabs>
                <w:tab w:val="left" w:pos="1105"/>
                <w:tab w:val="left" w:pos="2286"/>
                <w:tab w:val="left" w:pos="3718"/>
              </w:tabs>
              <w:spacing w:before="15" w:beforeAutospacing="0" w:afterAutospacing="0"/>
              <w:ind w:left="105"/>
            </w:pPr>
            <w:r>
              <w:t>12.Реализация рабочих программ курсов внеурочной деятельности, в том числе курса Разговоры о важном (критический показатель)</w:t>
            </w:r>
          </w:p>
          <w:p w14:paraId="21E07E29">
            <w:pPr>
              <w:pStyle w:val="48"/>
              <w:tabs>
                <w:tab w:val="left" w:pos="1105"/>
                <w:tab w:val="left" w:pos="2286"/>
                <w:tab w:val="left" w:pos="3718"/>
              </w:tabs>
              <w:spacing w:before="15" w:beforeAutospacing="0" w:afterAutospacing="0"/>
              <w:ind w:left="105"/>
            </w:pPr>
            <w:r>
              <w:t>13. Участие обучающихся во Всероссийской олимпиаде школьников</w:t>
            </w:r>
          </w:p>
          <w:p w14:paraId="24527CC4">
            <w:pPr>
              <w:pStyle w:val="48"/>
              <w:tabs>
                <w:tab w:val="left" w:pos="1105"/>
                <w:tab w:val="left" w:pos="2286"/>
                <w:tab w:val="left" w:pos="3718"/>
              </w:tabs>
              <w:spacing w:before="15" w:beforeAutospacing="0" w:afterAutospacing="0"/>
              <w:ind w:left="105"/>
            </w:pPr>
            <w:r>
              <w:t>14. Осуществляется сетевая форма реализации общеобразовательных программ</w:t>
            </w:r>
          </w:p>
          <w:p w14:paraId="0CB1A6B9">
            <w:pPr>
              <w:pStyle w:val="48"/>
              <w:tabs>
                <w:tab w:val="left" w:pos="1105"/>
                <w:tab w:val="left" w:pos="2286"/>
                <w:tab w:val="left" w:pos="3718"/>
              </w:tabs>
              <w:spacing w:before="15" w:beforeAutospacing="0" w:afterAutospacing="0"/>
              <w:ind w:left="105"/>
            </w:pPr>
            <w:r>
              <w:t>15.</w:t>
            </w:r>
            <w:r>
              <w:rPr>
                <w:sz w:val="28"/>
              </w:rPr>
              <w:t xml:space="preserve"> </w:t>
            </w:r>
            <w: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p w14:paraId="5F87B0E4">
            <w:pPr>
              <w:pStyle w:val="48"/>
              <w:tabs>
                <w:tab w:val="left" w:pos="1105"/>
                <w:tab w:val="left" w:pos="2286"/>
                <w:tab w:val="left" w:pos="3718"/>
              </w:tabs>
              <w:spacing w:before="15" w:beforeAutospacing="0" w:afterAutospacing="0"/>
              <w:ind w:left="105"/>
            </w:pPr>
            <w:r>
              <w:t>16.Создание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p w14:paraId="5440E8B3">
            <w:pPr>
              <w:pStyle w:val="48"/>
              <w:tabs>
                <w:tab w:val="left" w:pos="1105"/>
                <w:tab w:val="left" w:pos="2286"/>
                <w:tab w:val="left" w:pos="3718"/>
              </w:tabs>
              <w:spacing w:before="15" w:beforeAutospacing="0" w:afterAutospacing="0"/>
              <w:ind w:left="105"/>
            </w:pPr>
            <w:r>
              <w:t>17. Трансляция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tc>
        <w:tc>
          <w:tcPr>
            <w:tcW w:w="2754" w:type="dxa"/>
            <w:tcBorders>
              <w:top w:val="nil"/>
              <w:bottom w:val="nil"/>
            </w:tcBorders>
          </w:tcPr>
          <w:p w14:paraId="119D98BB">
            <w:pPr>
              <w:pStyle w:val="48"/>
              <w:ind w:left="0"/>
            </w:pPr>
            <w:r>
              <w:t>6.По учебному плану предусмотрено не более 3 часов внеурочной деятельности</w:t>
            </w:r>
          </w:p>
          <w:p w14:paraId="32D5867A">
            <w:pPr>
              <w:widowControl w:val="0"/>
              <w:spacing w:beforeAutospacing="0" w:after="0" w:afterAutospacing="0" w:line="240" w:lineRule="auto"/>
              <w:rPr>
                <w:rFonts w:ascii="Times New Roman" w:hAnsi="Times New Roman"/>
              </w:rPr>
            </w:pPr>
          </w:p>
          <w:p w14:paraId="6871AE13">
            <w:pPr>
              <w:widowControl w:val="0"/>
              <w:spacing w:beforeAutospacing="0" w:after="0" w:afterAutospacing="0" w:line="240" w:lineRule="auto"/>
              <w:rPr>
                <w:rFonts w:ascii="Times New Roman" w:hAnsi="Times New Roman"/>
              </w:rPr>
            </w:pPr>
            <w:r>
              <w:rPr>
                <w:rFonts w:ascii="Times New Roman" w:hAnsi="Times New Roman"/>
              </w:rPr>
              <w:t>7.Обеспечение всех условий для организации образования обучающихся с ОВЗ</w:t>
            </w:r>
          </w:p>
          <w:p w14:paraId="324CDC54">
            <w:pPr>
              <w:widowControl w:val="0"/>
              <w:spacing w:beforeAutospacing="0" w:after="0" w:afterAutospacing="0" w:line="240" w:lineRule="auto"/>
              <w:rPr>
                <w:rFonts w:ascii="Times New Roman" w:hAnsi="Times New Roman"/>
              </w:rPr>
            </w:pPr>
          </w:p>
          <w:p w14:paraId="7F2C4E30">
            <w:pPr>
              <w:widowControl w:val="0"/>
              <w:spacing w:beforeAutospacing="0" w:after="0" w:afterAutospacing="0" w:line="240" w:lineRule="auto"/>
              <w:jc w:val="both"/>
              <w:rPr>
                <w:rFonts w:ascii="Times New Roman" w:hAnsi="Times New Roman"/>
              </w:rPr>
            </w:pPr>
            <w:r>
              <w:rPr>
                <w:rFonts w:ascii="Times New Roman" w:hAnsi="Times New Roman"/>
              </w:rPr>
              <w:t>8.Предусмотрено применение</w:t>
            </w:r>
            <w:r>
              <w:rPr>
                <w:rFonts w:ascii="Times New Roman" w:hAnsi="Times New Roman"/>
              </w:rPr>
              <w:tab/>
            </w:r>
            <w:r>
              <w:rPr>
                <w:rFonts w:ascii="Times New Roman" w:hAnsi="Times New Roman"/>
              </w:rPr>
              <w:t>электронных образовательных ресурсов и дистанционных образовательных технологий в образовании обучающихся с ОВЗ, с инвалидностью</w:t>
            </w:r>
          </w:p>
          <w:p w14:paraId="628A2E73">
            <w:pPr>
              <w:widowControl w:val="0"/>
              <w:spacing w:beforeAutospacing="0" w:after="0" w:afterAutospacing="0" w:line="240" w:lineRule="auto"/>
              <w:rPr>
                <w:rFonts w:ascii="Times New Roman" w:hAnsi="Times New Roman"/>
              </w:rPr>
            </w:pPr>
          </w:p>
          <w:p w14:paraId="4D5FC2DD">
            <w:pPr>
              <w:pStyle w:val="48"/>
              <w:spacing w:before="1" w:beforeAutospacing="0" w:afterAutospacing="0" w:line="278" w:lineRule="auto"/>
              <w:ind w:left="104" w:right="125"/>
            </w:pPr>
            <w:r>
              <w:t>9. Недостаточный уровень профессиональных</w:t>
            </w:r>
          </w:p>
          <w:p w14:paraId="0E599E5D">
            <w:pPr>
              <w:pStyle w:val="48"/>
              <w:spacing w:before="9" w:beforeAutospacing="0" w:afterAutospacing="0"/>
              <w:ind w:left="104"/>
            </w:pPr>
            <w:r>
              <w:t>Компетенций педработников для трансляции в вопросах образования обучающихся с ОВЗ,инвалидностью на семинарах, тренингах, конференциях и иных мероприятиях.</w:t>
            </w:r>
          </w:p>
          <w:p w14:paraId="6D289CC6">
            <w:pPr>
              <w:widowControl w:val="0"/>
              <w:spacing w:beforeAutospacing="0" w:after="0" w:afterAutospacing="0" w:line="240" w:lineRule="auto"/>
              <w:rPr>
                <w:rFonts w:ascii="Times New Roman" w:hAnsi="Times New Roman"/>
              </w:rPr>
            </w:pPr>
          </w:p>
        </w:tc>
        <w:tc>
          <w:tcPr>
            <w:tcW w:w="2699" w:type="dxa"/>
            <w:tcBorders>
              <w:top w:val="nil"/>
              <w:bottom w:val="nil"/>
            </w:tcBorders>
          </w:tcPr>
          <w:p w14:paraId="13EC2623">
            <w:pPr>
              <w:pStyle w:val="48"/>
              <w:spacing w:before="15" w:beforeAutospacing="0" w:afterAutospacing="0"/>
              <w:ind w:left="103"/>
            </w:pPr>
            <w:r>
              <w:t xml:space="preserve">4.Включение в учебный план </w:t>
            </w:r>
          </w:p>
          <w:p w14:paraId="3E770513">
            <w:pPr>
              <w:pStyle w:val="48"/>
              <w:spacing w:before="15" w:beforeAutospacing="0" w:afterAutospacing="0"/>
              <w:ind w:left="103"/>
            </w:pPr>
          </w:p>
          <w:p w14:paraId="7F0038B9">
            <w:pPr>
              <w:pStyle w:val="48"/>
              <w:spacing w:before="15" w:beforeAutospacing="0" w:afterAutospacing="0"/>
              <w:ind w:left="103"/>
            </w:pPr>
            <w:r>
              <w:t>5.Обеспечение мотивации и интереса обучающихся к участию во всероссийском туре ВСОШ</w:t>
            </w:r>
          </w:p>
          <w:p w14:paraId="3D7D5331">
            <w:pPr>
              <w:pStyle w:val="48"/>
              <w:spacing w:before="15" w:beforeAutospacing="0" w:afterAutospacing="0"/>
              <w:ind w:left="103"/>
              <w:rPr>
                <w:sz w:val="20"/>
              </w:rPr>
            </w:pPr>
          </w:p>
          <w:p w14:paraId="41D38775">
            <w:pPr>
              <w:pStyle w:val="48"/>
              <w:spacing w:before="15" w:beforeAutospacing="0" w:afterAutospacing="0"/>
              <w:ind w:left="103"/>
              <w:rPr>
                <w:sz w:val="20"/>
              </w:rPr>
            </w:pPr>
          </w:p>
          <w:p w14:paraId="023B20B1">
            <w:pPr>
              <w:pStyle w:val="48"/>
              <w:spacing w:before="15" w:beforeAutospacing="0" w:afterAutospacing="0"/>
              <w:ind w:left="103"/>
              <w:rPr>
                <w:sz w:val="20"/>
              </w:rPr>
            </w:pPr>
          </w:p>
          <w:p w14:paraId="6CD3122A">
            <w:pPr>
              <w:pStyle w:val="48"/>
              <w:spacing w:before="15" w:beforeAutospacing="0" w:afterAutospacing="0"/>
              <w:ind w:left="103"/>
            </w:pPr>
            <w:r>
              <w:rPr>
                <w:sz w:val="20"/>
              </w:rPr>
              <w:t>6.</w:t>
            </w:r>
            <w:r>
              <w:t xml:space="preserve"> Обеспечение административного контроля.</w:t>
            </w:r>
          </w:p>
          <w:p w14:paraId="3A274295">
            <w:pPr>
              <w:widowControl w:val="0"/>
              <w:spacing w:beforeAutospacing="0" w:after="0" w:afterAutospacing="0" w:line="240" w:lineRule="auto"/>
              <w:rPr>
                <w:rFonts w:ascii="Times New Roman" w:hAnsi="Times New Roman"/>
              </w:rPr>
            </w:pPr>
          </w:p>
          <w:p w14:paraId="2F7FCA91">
            <w:pPr>
              <w:pStyle w:val="48"/>
              <w:spacing w:before="13" w:beforeAutospacing="0" w:afterAutospacing="0"/>
              <w:ind w:left="103"/>
            </w:pPr>
          </w:p>
          <w:p w14:paraId="30B1B72F">
            <w:pPr>
              <w:pStyle w:val="48"/>
              <w:spacing w:before="13" w:beforeAutospacing="0" w:afterAutospacing="0"/>
              <w:ind w:left="103"/>
            </w:pPr>
            <w:r>
              <w:t>7. В наличии кадровое и</w:t>
            </w:r>
          </w:p>
          <w:p w14:paraId="21F03DED">
            <w:pPr>
              <w:widowControl w:val="0"/>
              <w:spacing w:beforeAutospacing="0" w:after="0" w:afterAutospacing="0" w:line="240" w:lineRule="auto"/>
              <w:rPr>
                <w:rFonts w:ascii="Times New Roman" w:hAnsi="Times New Roman"/>
              </w:rPr>
            </w:pPr>
            <w:r>
              <w:rPr>
                <w:rFonts w:ascii="Times New Roman" w:hAnsi="Times New Roman"/>
              </w:rPr>
              <w:t>материально-техническое обеспечение.</w:t>
            </w:r>
          </w:p>
          <w:p w14:paraId="181CC07D">
            <w:pPr>
              <w:widowControl w:val="0"/>
              <w:spacing w:beforeAutospacing="0" w:after="0" w:afterAutospacing="0" w:line="240" w:lineRule="auto"/>
              <w:rPr>
                <w:rFonts w:ascii="Times New Roman" w:hAnsi="Times New Roman"/>
              </w:rPr>
            </w:pPr>
          </w:p>
          <w:p w14:paraId="27E3C499">
            <w:pPr>
              <w:widowControl w:val="0"/>
              <w:spacing w:beforeAutospacing="0" w:after="0" w:afterAutospacing="0" w:line="240" w:lineRule="auto"/>
              <w:rPr>
                <w:rFonts w:ascii="Times New Roman" w:hAnsi="Times New Roman"/>
              </w:rPr>
            </w:pPr>
          </w:p>
          <w:p w14:paraId="79763763">
            <w:pPr>
              <w:widowControl w:val="0"/>
              <w:spacing w:beforeAutospacing="0" w:after="0" w:afterAutospacing="0" w:line="240" w:lineRule="auto"/>
              <w:rPr>
                <w:rFonts w:ascii="Times New Roman" w:hAnsi="Times New Roman"/>
              </w:rPr>
            </w:pPr>
          </w:p>
          <w:p w14:paraId="51FED510">
            <w:pPr>
              <w:pStyle w:val="48"/>
              <w:spacing w:before="1" w:beforeAutospacing="0" w:afterAutospacing="0"/>
              <w:ind w:left="103"/>
            </w:pPr>
            <w:r>
              <w:t>8. Обощение и</w:t>
            </w:r>
          </w:p>
          <w:p w14:paraId="2C2350C5">
            <w:pPr>
              <w:widowControl w:val="0"/>
              <w:spacing w:beforeAutospacing="0" w:after="0" w:afterAutospacing="0" w:line="240" w:lineRule="auto"/>
              <w:rPr>
                <w:rFonts w:ascii="Times New Roman" w:hAnsi="Times New Roman"/>
              </w:rPr>
            </w:pPr>
            <w:r>
              <w:rPr>
                <w:rFonts w:ascii="Times New Roman" w:hAnsi="Times New Roman"/>
              </w:rPr>
              <w:t>систематизация опыта работы в вопросах образования обучающихся с ОВЗ,инвалидностью</w:t>
            </w:r>
          </w:p>
        </w:tc>
        <w:tc>
          <w:tcPr>
            <w:tcW w:w="2586" w:type="dxa"/>
            <w:tcBorders>
              <w:top w:val="nil"/>
              <w:bottom w:val="nil"/>
            </w:tcBorders>
          </w:tcPr>
          <w:p w14:paraId="78DF1055">
            <w:pPr>
              <w:pStyle w:val="48"/>
              <w:spacing w:before="15" w:beforeAutospacing="0" w:afterAutospacing="0"/>
              <w:ind w:left="105"/>
            </w:pPr>
            <w:r>
              <w:t>6.Не включение в УП</w:t>
            </w:r>
          </w:p>
          <w:p w14:paraId="27D0BA0B">
            <w:pPr>
              <w:widowControl w:val="0"/>
              <w:spacing w:beforeAutospacing="0" w:after="0" w:afterAutospacing="0" w:line="240" w:lineRule="auto"/>
              <w:rPr>
                <w:rFonts w:ascii="Times New Roman" w:hAnsi="Times New Roman"/>
              </w:rPr>
            </w:pPr>
          </w:p>
          <w:p w14:paraId="15316970">
            <w:pPr>
              <w:widowControl w:val="0"/>
              <w:spacing w:beforeAutospacing="0" w:after="0" w:afterAutospacing="0" w:line="240" w:lineRule="auto"/>
              <w:rPr>
                <w:rFonts w:ascii="Times New Roman" w:hAnsi="Times New Roman"/>
              </w:rPr>
            </w:pPr>
          </w:p>
          <w:p w14:paraId="475C5161">
            <w:pPr>
              <w:widowControl w:val="0"/>
              <w:spacing w:beforeAutospacing="0" w:after="0" w:afterAutospacing="0" w:line="240" w:lineRule="auto"/>
              <w:rPr>
                <w:rFonts w:ascii="Times New Roman" w:hAnsi="Times New Roman"/>
              </w:rPr>
            </w:pPr>
            <w:r>
              <w:rPr>
                <w:rFonts w:ascii="Times New Roman" w:hAnsi="Times New Roman"/>
              </w:rPr>
              <w:t>7.Затруднения вызывает организация работы с педагогами, реализующими адаптированные образовательные программы для детей ОВЗ</w:t>
            </w:r>
          </w:p>
          <w:p w14:paraId="4ADF54FE">
            <w:pPr>
              <w:widowControl w:val="0"/>
              <w:spacing w:beforeAutospacing="0" w:after="0" w:afterAutospacing="0" w:line="240" w:lineRule="auto"/>
              <w:rPr>
                <w:rFonts w:ascii="Times New Roman" w:hAnsi="Times New Roman"/>
              </w:rPr>
            </w:pPr>
            <w:r>
              <w:rPr>
                <w:rFonts w:ascii="Times New Roman" w:hAnsi="Times New Roman"/>
              </w:rPr>
              <w:t>8. Отсутствие детей с инклюзивом</w:t>
            </w:r>
          </w:p>
          <w:p w14:paraId="26450F51">
            <w:pPr>
              <w:widowControl w:val="0"/>
              <w:spacing w:beforeAutospacing="0" w:after="0" w:afterAutospacing="0" w:line="240" w:lineRule="auto"/>
              <w:rPr>
                <w:rFonts w:ascii="Times New Roman" w:hAnsi="Times New Roman"/>
              </w:rPr>
            </w:pPr>
          </w:p>
          <w:p w14:paraId="75740903">
            <w:pPr>
              <w:widowControl w:val="0"/>
              <w:spacing w:beforeAutospacing="0" w:after="0" w:afterAutospacing="0" w:line="240" w:lineRule="auto"/>
              <w:rPr>
                <w:rFonts w:ascii="Times New Roman" w:hAnsi="Times New Roman"/>
              </w:rPr>
            </w:pPr>
          </w:p>
          <w:p w14:paraId="446ADF0A">
            <w:pPr>
              <w:widowControl w:val="0"/>
              <w:spacing w:beforeAutospacing="0" w:after="0" w:afterAutospacing="0" w:line="240" w:lineRule="auto"/>
              <w:rPr>
                <w:rFonts w:ascii="Times New Roman" w:hAnsi="Times New Roman"/>
              </w:rPr>
            </w:pPr>
          </w:p>
          <w:p w14:paraId="686D031E">
            <w:pPr>
              <w:widowControl w:val="0"/>
              <w:spacing w:beforeAutospacing="0" w:after="0" w:afterAutospacing="0" w:line="240" w:lineRule="auto"/>
              <w:rPr>
                <w:rFonts w:ascii="Times New Roman" w:hAnsi="Times New Roman"/>
              </w:rPr>
            </w:pPr>
          </w:p>
          <w:p w14:paraId="48B668F3">
            <w:pPr>
              <w:widowControl w:val="0"/>
              <w:spacing w:beforeAutospacing="0" w:after="0" w:afterAutospacing="0" w:line="240" w:lineRule="auto"/>
              <w:rPr>
                <w:rFonts w:ascii="Times New Roman" w:hAnsi="Times New Roman"/>
              </w:rPr>
            </w:pPr>
            <w:r>
              <w:rPr>
                <w:rFonts w:ascii="Times New Roman" w:hAnsi="Times New Roman"/>
              </w:rPr>
              <w:t>9.Отсутствие детей с инклюзивом</w:t>
            </w:r>
          </w:p>
          <w:p w14:paraId="1D1714EF">
            <w:pPr>
              <w:widowControl w:val="0"/>
              <w:spacing w:beforeAutospacing="0" w:after="0" w:afterAutospacing="0" w:line="240" w:lineRule="auto"/>
              <w:rPr>
                <w:rFonts w:ascii="Times New Roman" w:hAnsi="Times New Roman"/>
              </w:rPr>
            </w:pPr>
          </w:p>
          <w:p w14:paraId="18099C79">
            <w:pPr>
              <w:widowControl w:val="0"/>
              <w:spacing w:beforeAutospacing="0" w:after="0" w:afterAutospacing="0" w:line="240" w:lineRule="auto"/>
              <w:rPr>
                <w:rFonts w:ascii="Times New Roman" w:hAnsi="Times New Roman"/>
              </w:rPr>
            </w:pPr>
          </w:p>
          <w:p w14:paraId="024DD457">
            <w:pPr>
              <w:widowControl w:val="0"/>
              <w:spacing w:beforeAutospacing="0" w:after="0" w:afterAutospacing="0" w:line="240" w:lineRule="auto"/>
              <w:rPr>
                <w:rFonts w:ascii="Times New Roman" w:hAnsi="Times New Roman"/>
              </w:rPr>
            </w:pPr>
          </w:p>
          <w:p w14:paraId="5015BF61">
            <w:pPr>
              <w:pStyle w:val="48"/>
              <w:spacing w:before="1" w:beforeAutospacing="0" w:afterAutospacing="0"/>
              <w:ind w:left="105"/>
            </w:pPr>
            <w:r>
              <w:t>10. Отказ педагогических</w:t>
            </w:r>
          </w:p>
          <w:p w14:paraId="39F5D7BB">
            <w:pPr>
              <w:widowControl w:val="0"/>
              <w:spacing w:beforeAutospacing="0" w:after="0" w:afterAutospacing="0" w:line="240" w:lineRule="auto"/>
              <w:rPr>
                <w:rFonts w:ascii="Times New Roman" w:hAnsi="Times New Roman"/>
              </w:rPr>
            </w:pPr>
            <w:r>
              <w:rPr>
                <w:rFonts w:ascii="Times New Roman" w:hAnsi="Times New Roman"/>
              </w:rPr>
              <w:t>работников от транслирования опыта в связи с перегруженностью и пониженной самооценкой</w:t>
            </w:r>
          </w:p>
        </w:tc>
      </w:tr>
      <w:tr w14:paraId="1F0C1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1" w:hRule="atLeast"/>
        </w:trPr>
        <w:tc>
          <w:tcPr>
            <w:tcW w:w="2204" w:type="dxa"/>
          </w:tcPr>
          <w:p w14:paraId="06419ACC">
            <w:pPr>
              <w:pStyle w:val="48"/>
              <w:spacing w:beforeAutospacing="0" w:afterAutospacing="0" w:line="275" w:lineRule="exact"/>
              <w:rPr>
                <w:sz w:val="24"/>
              </w:rPr>
            </w:pPr>
            <w:r>
              <w:rPr>
                <w:sz w:val="24"/>
              </w:rPr>
              <w:t>Здоровье</w:t>
            </w:r>
          </w:p>
        </w:tc>
        <w:tc>
          <w:tcPr>
            <w:tcW w:w="4890" w:type="dxa"/>
          </w:tcPr>
          <w:p w14:paraId="2FABC809">
            <w:pPr>
              <w:pStyle w:val="48"/>
              <w:numPr>
                <w:ilvl w:val="0"/>
                <w:numId w:val="33"/>
              </w:numPr>
              <w:tabs>
                <w:tab w:val="left" w:pos="272"/>
              </w:tabs>
              <w:spacing w:before="1" w:beforeAutospacing="0" w:afterAutospacing="0" w:line="276" w:lineRule="auto"/>
              <w:ind w:right="182" w:firstLine="0"/>
            </w:pPr>
            <w:r>
              <w:t>Наличие общешкольной программы работы по противодействию и профилактике вредных привычек.</w:t>
            </w:r>
          </w:p>
          <w:p w14:paraId="0FDC4F35">
            <w:pPr>
              <w:pStyle w:val="48"/>
              <w:numPr>
                <w:ilvl w:val="0"/>
                <w:numId w:val="33"/>
              </w:numPr>
              <w:tabs>
                <w:tab w:val="left" w:pos="321"/>
              </w:tabs>
              <w:spacing w:beforeAutospacing="0" w:afterAutospacing="0" w:line="276" w:lineRule="auto"/>
              <w:ind w:right="1145" w:firstLine="0"/>
              <w:jc w:val="both"/>
            </w:pPr>
            <w:r>
              <w:t>Наличие общешкольной программы здоровьесбережения и ее полноценная реализация.</w:t>
            </w:r>
          </w:p>
          <w:p w14:paraId="3FFF230F">
            <w:pPr>
              <w:pStyle w:val="48"/>
              <w:numPr>
                <w:ilvl w:val="0"/>
                <w:numId w:val="33"/>
              </w:numPr>
              <w:tabs>
                <w:tab w:val="left" w:pos="272"/>
              </w:tabs>
              <w:spacing w:before="2" w:beforeAutospacing="0" w:afterAutospacing="0"/>
              <w:ind w:left="271"/>
            </w:pPr>
            <w:r>
              <w:t>Систематическая организация</w:t>
            </w:r>
          </w:p>
          <w:p w14:paraId="2E550F92">
            <w:pPr>
              <w:pStyle w:val="48"/>
              <w:spacing w:before="37" w:beforeAutospacing="0" w:afterAutospacing="0" w:line="276" w:lineRule="auto"/>
              <w:ind w:left="105" w:right="537"/>
            </w:pPr>
            <w:r>
              <w:t>просветительских мероприятий по ЗОЖ, по профилактике курения табака, употребления алкоголя и наркотических средств.</w:t>
            </w:r>
          </w:p>
          <w:p w14:paraId="190E16FE">
            <w:pPr>
              <w:pStyle w:val="48"/>
              <w:spacing w:before="1" w:beforeAutospacing="0" w:afterAutospacing="0" w:line="276" w:lineRule="auto"/>
              <w:ind w:left="105" w:right="357"/>
            </w:pPr>
            <w:r>
              <w:t>4.Наличие в образовательной организации физической культурой и спортом, в том числе, доступной населению.</w:t>
            </w:r>
          </w:p>
          <w:p w14:paraId="47DC013E">
            <w:pPr>
              <w:pStyle w:val="48"/>
              <w:tabs>
                <w:tab w:val="left" w:pos="272"/>
              </w:tabs>
              <w:spacing w:before="1" w:beforeAutospacing="0" w:afterAutospacing="0" w:line="276" w:lineRule="auto"/>
              <w:ind w:left="105" w:right="182"/>
            </w:pPr>
            <w:r>
              <w:t xml:space="preserve">5.Доля обучающихся, получивших знак отличия Всероссийского физкультурно-спортивного комплекса Готов к труду и обороне (далее ‒ ВФСК ГТО </w:t>
            </w:r>
          </w:p>
          <w:p w14:paraId="143369AE">
            <w:pPr>
              <w:pStyle w:val="48"/>
              <w:tabs>
                <w:tab w:val="left" w:pos="272"/>
              </w:tabs>
              <w:spacing w:before="1" w:beforeAutospacing="0" w:afterAutospacing="0" w:line="276" w:lineRule="auto"/>
              <w:ind w:left="105" w:right="182"/>
            </w:pPr>
            <w:r>
              <w:t>6.Наличие в организации отдельного кабинета учителя-логопеда и (или) учителя-дефектолога) 7.Наличие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p w14:paraId="06D93129">
            <w:pPr>
              <w:pStyle w:val="48"/>
              <w:tabs>
                <w:tab w:val="left" w:pos="272"/>
              </w:tabs>
              <w:spacing w:before="1" w:beforeAutospacing="0" w:afterAutospacing="0" w:line="276" w:lineRule="auto"/>
              <w:ind w:left="105" w:right="182"/>
            </w:pPr>
            <w:r>
              <w:t>8.Реализация дополнительных общеобразовательных программ"</w:t>
            </w:r>
          </w:p>
          <w:p w14:paraId="528677A4">
            <w:pPr>
              <w:pStyle w:val="48"/>
              <w:tabs>
                <w:tab w:val="left" w:pos="272"/>
              </w:tabs>
              <w:spacing w:before="1" w:beforeAutospacing="0" w:afterAutospacing="0" w:line="276" w:lineRule="auto"/>
              <w:ind w:left="105" w:right="182"/>
            </w:pPr>
            <w:r>
              <w:t>9.Наличие общешкольной программы работы по противодействию и профилактике вредных привычек.</w:t>
            </w:r>
          </w:p>
          <w:p w14:paraId="182000F6">
            <w:pPr>
              <w:pStyle w:val="48"/>
              <w:tabs>
                <w:tab w:val="left" w:pos="321"/>
              </w:tabs>
              <w:spacing w:beforeAutospacing="0" w:afterAutospacing="0" w:line="276" w:lineRule="auto"/>
              <w:ind w:left="105" w:right="1145"/>
              <w:jc w:val="both"/>
            </w:pPr>
            <w:r>
              <w:t>10.Наличие общешкольной  программы здоровьесбережения и ее полноценная реализация.</w:t>
            </w:r>
          </w:p>
          <w:p w14:paraId="2D9F5CD5">
            <w:pPr>
              <w:pStyle w:val="48"/>
              <w:tabs>
                <w:tab w:val="left" w:pos="272"/>
              </w:tabs>
              <w:spacing w:before="2" w:beforeAutospacing="0" w:afterAutospacing="0"/>
              <w:ind w:left="271"/>
            </w:pPr>
            <w:r>
              <w:t>11.Систематическая организация</w:t>
            </w:r>
          </w:p>
          <w:p w14:paraId="4938F9A0">
            <w:pPr>
              <w:pStyle w:val="48"/>
              <w:spacing w:before="37" w:beforeAutospacing="0" w:afterAutospacing="0" w:line="276" w:lineRule="auto"/>
              <w:ind w:left="105" w:right="537"/>
            </w:pPr>
            <w:r>
              <w:t>просветительских мероприятий по ЗОЖ, по профилактике курения табака, употребления алкоголя и наркотических средств.</w:t>
            </w:r>
          </w:p>
          <w:p w14:paraId="5583515F">
            <w:pPr>
              <w:pStyle w:val="48"/>
              <w:spacing w:before="1" w:beforeAutospacing="0" w:afterAutospacing="0" w:line="276" w:lineRule="auto"/>
              <w:ind w:left="105" w:right="357"/>
            </w:pPr>
            <w:r>
              <w:t>12.Наличие в образовательной организации физической культурой и спортом, в том числе, доступной населению.</w:t>
            </w:r>
          </w:p>
          <w:p w14:paraId="14FD5F1B">
            <w:pPr>
              <w:pStyle w:val="48"/>
              <w:spacing w:before="1" w:beforeAutospacing="0" w:afterAutospacing="0"/>
              <w:ind w:left="105"/>
            </w:pPr>
            <w:r>
              <w:t>13.Диверсификация деятельности школьных</w:t>
            </w:r>
          </w:p>
          <w:p w14:paraId="55924C18">
            <w:pPr>
              <w:pStyle w:val="48"/>
              <w:tabs>
                <w:tab w:val="left" w:pos="326"/>
              </w:tabs>
              <w:spacing w:before="1" w:beforeAutospacing="0" w:afterAutospacing="0"/>
              <w:ind w:left="325"/>
            </w:pPr>
            <w:r>
              <w:t>спортивных клубов (далее - ШСК)</w:t>
            </w:r>
          </w:p>
        </w:tc>
        <w:tc>
          <w:tcPr>
            <w:tcW w:w="2754" w:type="dxa"/>
          </w:tcPr>
          <w:p w14:paraId="04D6441C">
            <w:pPr>
              <w:pStyle w:val="48"/>
              <w:spacing w:before="1" w:beforeAutospacing="0" w:afterAutospacing="0" w:line="276" w:lineRule="auto"/>
              <w:ind w:left="104" w:right="126"/>
            </w:pPr>
            <w:r>
              <w:t>1. Отсутствие спортзала</w:t>
            </w:r>
          </w:p>
          <w:p w14:paraId="37534EBF">
            <w:pPr>
              <w:widowControl w:val="0"/>
              <w:spacing w:beforeAutospacing="0" w:after="0" w:afterAutospacing="0" w:line="240" w:lineRule="auto"/>
              <w:rPr>
                <w:rFonts w:ascii="Times New Roman" w:hAnsi="Times New Roman"/>
              </w:rPr>
            </w:pPr>
          </w:p>
          <w:p w14:paraId="351E9E20">
            <w:pPr>
              <w:widowControl w:val="0"/>
              <w:spacing w:beforeAutospacing="0" w:after="0" w:afterAutospacing="0" w:line="240" w:lineRule="auto"/>
              <w:rPr>
                <w:rFonts w:ascii="Times New Roman" w:hAnsi="Times New Roman"/>
              </w:rPr>
            </w:pPr>
          </w:p>
          <w:p w14:paraId="25118206">
            <w:pPr>
              <w:widowControl w:val="0"/>
              <w:spacing w:beforeAutospacing="0" w:after="0" w:afterAutospacing="0" w:line="240" w:lineRule="auto"/>
              <w:rPr>
                <w:rFonts w:ascii="Times New Roman" w:hAnsi="Times New Roman"/>
              </w:rPr>
            </w:pPr>
            <w:r>
              <w:rPr>
                <w:rFonts w:ascii="Times New Roman" w:hAnsi="Times New Roman"/>
              </w:rPr>
              <w:t>2.отсутствие штата в штатном расписании</w:t>
            </w:r>
          </w:p>
          <w:p w14:paraId="34CAAB11">
            <w:pPr>
              <w:widowControl w:val="0"/>
              <w:spacing w:beforeAutospacing="0" w:after="0" w:afterAutospacing="0" w:line="240" w:lineRule="auto"/>
              <w:rPr>
                <w:rFonts w:ascii="Times New Roman" w:hAnsi="Times New Roman"/>
              </w:rPr>
            </w:pPr>
          </w:p>
          <w:p w14:paraId="19E76C19">
            <w:pPr>
              <w:widowControl w:val="0"/>
              <w:spacing w:beforeAutospacing="0" w:after="0" w:afterAutospacing="0" w:line="240" w:lineRule="auto"/>
              <w:rPr>
                <w:rFonts w:ascii="Times New Roman" w:hAnsi="Times New Roman"/>
              </w:rPr>
            </w:pPr>
            <w:r>
              <w:rPr>
                <w:rFonts w:ascii="Times New Roman" w:hAnsi="Times New Roman"/>
              </w:rPr>
              <w:t>3.отсутствие штата в штатном расписании</w:t>
            </w:r>
          </w:p>
          <w:p w14:paraId="66A46149">
            <w:pPr>
              <w:widowControl w:val="0"/>
              <w:spacing w:beforeAutospacing="0" w:after="0" w:afterAutospacing="0" w:line="240" w:lineRule="auto"/>
              <w:rPr>
                <w:rFonts w:ascii="Times New Roman" w:hAnsi="Times New Roman"/>
              </w:rPr>
            </w:pPr>
          </w:p>
          <w:p w14:paraId="7E829216">
            <w:pPr>
              <w:widowControl w:val="0"/>
              <w:spacing w:beforeAutospacing="0" w:after="0" w:afterAutospacing="0" w:line="240" w:lineRule="auto"/>
              <w:rPr>
                <w:rFonts w:ascii="Times New Roman" w:hAnsi="Times New Roman"/>
              </w:rPr>
            </w:pPr>
          </w:p>
          <w:p w14:paraId="0FF091EE">
            <w:pPr>
              <w:widowControl w:val="0"/>
              <w:spacing w:beforeAutospacing="0" w:after="0" w:afterAutospacing="0" w:line="240" w:lineRule="auto"/>
              <w:rPr>
                <w:rFonts w:ascii="Times New Roman" w:hAnsi="Times New Roman"/>
              </w:rPr>
            </w:pPr>
          </w:p>
          <w:p w14:paraId="422BC0AF">
            <w:pPr>
              <w:widowControl w:val="0"/>
              <w:spacing w:beforeAutospacing="0" w:after="0" w:afterAutospacing="0" w:line="240" w:lineRule="auto"/>
              <w:rPr>
                <w:rFonts w:ascii="Times New Roman" w:hAnsi="Times New Roman"/>
              </w:rPr>
            </w:pPr>
            <w:r>
              <w:rPr>
                <w:rFonts w:ascii="Times New Roman" w:hAnsi="Times New Roman"/>
              </w:rPr>
              <w:t>4.недостаточное материально-техническое оснащение образовательной организации для реализации более 5 направлений дополнительного образования</w:t>
            </w:r>
          </w:p>
          <w:p w14:paraId="6D5790E7">
            <w:pPr>
              <w:widowControl w:val="0"/>
              <w:spacing w:beforeAutospacing="0" w:after="0" w:afterAutospacing="0" w:line="240" w:lineRule="auto"/>
              <w:rPr>
                <w:rFonts w:ascii="Times New Roman" w:hAnsi="Times New Roman"/>
              </w:rPr>
            </w:pPr>
          </w:p>
          <w:p w14:paraId="17E1CCBE">
            <w:pPr>
              <w:widowControl w:val="0"/>
              <w:spacing w:beforeAutospacing="0" w:after="0" w:afterAutospacing="0" w:line="240" w:lineRule="auto"/>
              <w:rPr>
                <w:rFonts w:ascii="Times New Roman" w:hAnsi="Times New Roman"/>
              </w:rPr>
            </w:pPr>
          </w:p>
          <w:p w14:paraId="2EDFB5AB">
            <w:pPr>
              <w:widowControl w:val="0"/>
              <w:spacing w:beforeAutospacing="0" w:after="0" w:afterAutospacing="0" w:line="240" w:lineRule="auto"/>
              <w:rPr>
                <w:rFonts w:ascii="Times New Roman" w:hAnsi="Times New Roman"/>
              </w:rPr>
            </w:pPr>
          </w:p>
          <w:p w14:paraId="6E4D8E3E">
            <w:pPr>
              <w:widowControl w:val="0"/>
              <w:spacing w:beforeAutospacing="0" w:after="0" w:afterAutospacing="0" w:line="240" w:lineRule="auto"/>
              <w:rPr>
                <w:rFonts w:ascii="Times New Roman" w:hAnsi="Times New Roman"/>
              </w:rPr>
            </w:pPr>
          </w:p>
          <w:p w14:paraId="187C9EB6">
            <w:pPr>
              <w:widowControl w:val="0"/>
              <w:spacing w:beforeAutospacing="0" w:after="0" w:afterAutospacing="0" w:line="240" w:lineRule="auto"/>
              <w:rPr>
                <w:rFonts w:ascii="Times New Roman" w:hAnsi="Times New Roman"/>
              </w:rPr>
            </w:pPr>
          </w:p>
          <w:p w14:paraId="5FB6A3A6">
            <w:pPr>
              <w:widowControl w:val="0"/>
              <w:spacing w:beforeAutospacing="0" w:after="0" w:afterAutospacing="0" w:line="240" w:lineRule="auto"/>
              <w:rPr>
                <w:rFonts w:ascii="Times New Roman" w:hAnsi="Times New Roman"/>
              </w:rPr>
            </w:pPr>
          </w:p>
          <w:p w14:paraId="56C09F67">
            <w:pPr>
              <w:widowControl w:val="0"/>
              <w:spacing w:beforeAutospacing="0" w:after="0" w:afterAutospacing="0" w:line="240" w:lineRule="auto"/>
              <w:rPr>
                <w:rFonts w:ascii="Times New Roman" w:hAnsi="Times New Roman"/>
              </w:rPr>
            </w:pPr>
            <w:r>
              <w:rPr>
                <w:rFonts w:ascii="Times New Roman" w:hAnsi="Times New Roman"/>
              </w:rPr>
              <w:t>5.Недостаточная работа по привлечению обучающихся к участию во Всероссийском физкультурно-спортивном комплексе «Готов к труду и обороне».</w:t>
            </w:r>
          </w:p>
        </w:tc>
        <w:tc>
          <w:tcPr>
            <w:tcW w:w="2699" w:type="dxa"/>
          </w:tcPr>
          <w:p w14:paraId="36645125">
            <w:pPr>
              <w:pStyle w:val="48"/>
              <w:ind w:left="0"/>
            </w:pPr>
            <w:r>
              <w:t>1. Недостаточная работа по привлечению обучающихся к участию во Всероссийском физкультурно-спортивном комплексе «Готов к труду и обороне».</w:t>
            </w:r>
          </w:p>
        </w:tc>
        <w:tc>
          <w:tcPr>
            <w:tcW w:w="2586" w:type="dxa"/>
          </w:tcPr>
          <w:p w14:paraId="5BC7680C">
            <w:pPr>
              <w:pStyle w:val="48"/>
              <w:ind w:left="0"/>
            </w:pPr>
          </w:p>
        </w:tc>
      </w:tr>
      <w:tr w14:paraId="25EE1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8" w:hRule="atLeast"/>
        </w:trPr>
        <w:tc>
          <w:tcPr>
            <w:tcW w:w="2204" w:type="dxa"/>
            <w:vMerge w:val="restart"/>
          </w:tcPr>
          <w:p w14:paraId="79B0F947">
            <w:pPr>
              <w:pStyle w:val="48"/>
              <w:spacing w:beforeAutospacing="0" w:afterAutospacing="0" w:line="275" w:lineRule="exact"/>
              <w:rPr>
                <w:sz w:val="24"/>
              </w:rPr>
            </w:pPr>
            <w:r>
              <w:rPr>
                <w:sz w:val="24"/>
              </w:rPr>
              <w:t>Творчество</w:t>
            </w:r>
          </w:p>
        </w:tc>
        <w:tc>
          <w:tcPr>
            <w:tcW w:w="4890" w:type="dxa"/>
            <w:vMerge w:val="restart"/>
          </w:tcPr>
          <w:p w14:paraId="168C3141">
            <w:pPr>
              <w:pStyle w:val="48"/>
              <w:numPr>
                <w:ilvl w:val="0"/>
                <w:numId w:val="34"/>
              </w:numPr>
              <w:tabs>
                <w:tab w:val="left" w:pos="272"/>
              </w:tabs>
              <w:spacing w:before="1" w:beforeAutospacing="0" w:afterAutospacing="0" w:line="276" w:lineRule="auto"/>
              <w:ind w:right="1651" w:firstLine="0"/>
            </w:pPr>
            <w:r>
              <w:t>Реализация дополнительных общеобразовательных программ.</w:t>
            </w:r>
          </w:p>
          <w:p w14:paraId="4B9AA9E8">
            <w:pPr>
              <w:pStyle w:val="48"/>
              <w:numPr>
                <w:ilvl w:val="0"/>
                <w:numId w:val="34"/>
              </w:numPr>
              <w:tabs>
                <w:tab w:val="left" w:pos="321"/>
              </w:tabs>
              <w:spacing w:before="1" w:beforeAutospacing="0" w:afterAutospacing="0" w:line="276" w:lineRule="auto"/>
              <w:ind w:right="516" w:firstLine="0"/>
            </w:pPr>
            <w:r>
              <w:t>Наличие технологических кружков на базе общеобразовательной организации и/или в рамках сетевого взаимодействия.</w:t>
            </w:r>
          </w:p>
          <w:p w14:paraId="51C8A3E1">
            <w:pPr>
              <w:pStyle w:val="48"/>
              <w:numPr>
                <w:ilvl w:val="0"/>
                <w:numId w:val="34"/>
              </w:numPr>
              <w:tabs>
                <w:tab w:val="left" w:pos="321"/>
              </w:tabs>
              <w:spacing w:before="1" w:beforeAutospacing="0" w:afterAutospacing="0" w:line="276" w:lineRule="auto"/>
              <w:ind w:right="516" w:firstLine="0"/>
            </w:pPr>
            <w:r>
              <w:t>Сетевая форма реализации дополнительных общеобразовательных программ (организации 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w:t>
            </w:r>
          </w:p>
          <w:p w14:paraId="4844BE6B">
            <w:pPr>
              <w:pStyle w:val="48"/>
              <w:numPr>
                <w:ilvl w:val="0"/>
                <w:numId w:val="34"/>
              </w:numPr>
              <w:tabs>
                <w:tab w:val="left" w:pos="321"/>
              </w:tabs>
              <w:spacing w:beforeAutospacing="0" w:afterAutospacing="0" w:line="252" w:lineRule="exact"/>
              <w:ind w:left="321" w:hanging="216"/>
            </w:pPr>
            <w:r>
              <w:t>Участие обучающихся в конкурсах,</w:t>
            </w:r>
          </w:p>
          <w:p w14:paraId="2DBBC45A">
            <w:pPr>
              <w:pStyle w:val="48"/>
              <w:spacing w:before="40" w:beforeAutospacing="0" w:afterAutospacing="0" w:line="276" w:lineRule="auto"/>
              <w:ind w:left="105" w:right="269"/>
            </w:pPr>
            <w:r>
              <w:t>фестивалях, олимпиадах (кроме Всероссийской олимпиады школьников), конференциях.</w:t>
            </w:r>
          </w:p>
          <w:p w14:paraId="650EC924">
            <w:pPr>
              <w:pStyle w:val="48"/>
              <w:numPr>
                <w:ilvl w:val="0"/>
                <w:numId w:val="34"/>
              </w:numPr>
              <w:tabs>
                <w:tab w:val="left" w:pos="321"/>
              </w:tabs>
              <w:spacing w:beforeAutospacing="0" w:afterAutospacing="0" w:line="276" w:lineRule="auto"/>
              <w:ind w:right="340" w:firstLine="0"/>
              <w:jc w:val="both"/>
            </w:pPr>
            <w:r>
              <w:t>Наличие победителей и призеров различных олимпиад (кроме ВСОШ), смотров, конкурсов, конференций.</w:t>
            </w:r>
          </w:p>
          <w:p w14:paraId="52D904B3">
            <w:pPr>
              <w:pStyle w:val="48"/>
              <w:numPr>
                <w:ilvl w:val="0"/>
                <w:numId w:val="34"/>
              </w:numPr>
              <w:tabs>
                <w:tab w:val="left" w:pos="321"/>
              </w:tabs>
              <w:spacing w:beforeAutospacing="0" w:afterAutospacing="0" w:line="276" w:lineRule="auto"/>
              <w:ind w:right="126" w:firstLine="0"/>
            </w:pPr>
            <w:r>
              <w:t>Функционирование школьных творческих объединений (школьный театр, школьный музей, школьный музыкальный коллектив, школьный</w:t>
            </w:r>
          </w:p>
          <w:p w14:paraId="2B975348">
            <w:pPr>
              <w:pStyle w:val="48"/>
              <w:spacing w:beforeAutospacing="0" w:afterAutospacing="0" w:line="252" w:lineRule="exact"/>
              <w:ind w:left="105"/>
            </w:pPr>
            <w:r>
              <w:t>медиацентр (телевидение, газета, журнал) и др.)</w:t>
            </w:r>
          </w:p>
          <w:p w14:paraId="65DE6B9A">
            <w:pPr>
              <w:pStyle w:val="48"/>
              <w:numPr>
                <w:ilvl w:val="0"/>
                <w:numId w:val="34"/>
              </w:numPr>
              <w:tabs>
                <w:tab w:val="left" w:pos="321"/>
              </w:tabs>
              <w:spacing w:before="39" w:beforeAutospacing="0" w:afterAutospacing="0"/>
              <w:ind w:left="321" w:hanging="216"/>
            </w:pPr>
            <w:r>
              <w:t>Функционирование школьного театра.</w:t>
            </w:r>
          </w:p>
          <w:p w14:paraId="2B6CBEBF">
            <w:pPr>
              <w:pStyle w:val="48"/>
              <w:numPr>
                <w:ilvl w:val="0"/>
                <w:numId w:val="34"/>
              </w:numPr>
              <w:tabs>
                <w:tab w:val="left" w:pos="321"/>
              </w:tabs>
              <w:spacing w:before="38" w:beforeAutospacing="0" w:afterAutospacing="0"/>
              <w:ind w:left="321" w:hanging="216"/>
            </w:pPr>
            <w:r>
              <w:t>Функционирование школьного хора.</w:t>
            </w:r>
          </w:p>
          <w:p w14:paraId="76EB117D">
            <w:pPr>
              <w:pStyle w:val="48"/>
              <w:numPr>
                <w:ilvl w:val="0"/>
                <w:numId w:val="34"/>
              </w:numPr>
              <w:tabs>
                <w:tab w:val="left" w:pos="321"/>
              </w:tabs>
              <w:spacing w:before="37" w:beforeAutospacing="0" w:afterAutospacing="0"/>
              <w:ind w:left="321" w:hanging="216"/>
            </w:pPr>
            <w:r>
              <w:t>Функционирование школьного медиацентра.</w:t>
            </w:r>
          </w:p>
          <w:p w14:paraId="3BB4F4A6">
            <w:pPr>
              <w:pStyle w:val="48"/>
              <w:spacing w:before="1" w:beforeAutospacing="0" w:afterAutospacing="0" w:line="276" w:lineRule="auto"/>
              <w:ind w:left="105" w:right="314"/>
              <w:jc w:val="both"/>
            </w:pPr>
            <w:r>
              <w:t>Проведение большое 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p w14:paraId="1EC03832">
            <w:pPr>
              <w:pStyle w:val="48"/>
              <w:spacing w:beforeAutospacing="0" w:afterAutospacing="0" w:line="252" w:lineRule="exact"/>
              <w:ind w:left="105"/>
            </w:pPr>
            <w:r>
              <w:t>10. Взаимодействие образовательной организации и родителей в процессе реализации               рабочей программы воспитания.</w:t>
            </w:r>
          </w:p>
        </w:tc>
        <w:tc>
          <w:tcPr>
            <w:tcW w:w="2754" w:type="dxa"/>
          </w:tcPr>
          <w:p w14:paraId="03301C85">
            <w:pPr>
              <w:pStyle w:val="48"/>
              <w:spacing w:before="1" w:beforeAutospacing="0" w:afterAutospacing="0" w:line="276" w:lineRule="auto"/>
              <w:ind w:left="104" w:right="1042"/>
            </w:pPr>
            <w:r>
              <w:t>1.Отсутствие</w:t>
            </w:r>
          </w:p>
          <w:p w14:paraId="48FAA6E3">
            <w:pPr>
              <w:pStyle w:val="48"/>
              <w:spacing w:before="1" w:beforeAutospacing="0" w:afterAutospacing="0" w:line="276" w:lineRule="auto"/>
              <w:ind w:left="104" w:right="165"/>
            </w:pPr>
            <w:r>
              <w:t>технологических кружков на базе ОО и/или в рамках сетевого</w:t>
            </w:r>
          </w:p>
          <w:p w14:paraId="686301F6">
            <w:pPr>
              <w:pStyle w:val="48"/>
              <w:ind w:left="104"/>
            </w:pPr>
            <w:r>
              <w:t>взаимодействия.</w:t>
            </w:r>
          </w:p>
          <w:p w14:paraId="4C68B19E">
            <w:pPr>
              <w:pStyle w:val="48"/>
              <w:spacing w:before="1" w:beforeAutospacing="0" w:afterAutospacing="0"/>
              <w:ind w:left="104"/>
            </w:pPr>
            <w:r>
              <w:t>2. Отсутствует</w:t>
            </w:r>
          </w:p>
          <w:p w14:paraId="023F72B5">
            <w:pPr>
              <w:pStyle w:val="48"/>
              <w:spacing w:before="37" w:beforeAutospacing="0" w:afterAutospacing="0" w:line="276" w:lineRule="auto"/>
              <w:ind w:left="104" w:right="193"/>
            </w:pPr>
            <w:r>
              <w:t>материально-техническое оснащение, помещения, необходимые для</w:t>
            </w:r>
          </w:p>
          <w:p w14:paraId="1C839136">
            <w:pPr>
              <w:pStyle w:val="48"/>
              <w:spacing w:before="1" w:beforeAutospacing="0" w:afterAutospacing="0"/>
              <w:ind w:left="104"/>
            </w:pPr>
            <w:r>
              <w:t>реализации</w:t>
            </w:r>
          </w:p>
          <w:p w14:paraId="7F6FAC37">
            <w:pPr>
              <w:pStyle w:val="48"/>
              <w:spacing w:before="38" w:beforeAutospacing="0" w:afterAutospacing="0" w:line="276" w:lineRule="auto"/>
              <w:ind w:left="104" w:right="523"/>
            </w:pPr>
            <w:r>
              <w:t>дополнительных общеобразовательных</w:t>
            </w:r>
          </w:p>
          <w:p w14:paraId="62AAB77D">
            <w:pPr>
              <w:pStyle w:val="48"/>
              <w:spacing w:before="1" w:beforeAutospacing="0" w:afterAutospacing="0" w:line="276" w:lineRule="auto"/>
              <w:ind w:left="104" w:right="314"/>
            </w:pPr>
            <w:r>
              <w:t>программ технической и естественно-научной направленностей, таких</w:t>
            </w:r>
          </w:p>
          <w:p w14:paraId="5AE6404E">
            <w:pPr>
              <w:pStyle w:val="48"/>
              <w:ind w:left="104"/>
            </w:pPr>
            <w:r>
              <w:t>как робототехника</w:t>
            </w:r>
          </w:p>
          <w:p w14:paraId="41F43628">
            <w:pPr>
              <w:pStyle w:val="48"/>
              <w:ind w:left="104"/>
            </w:pPr>
            <w:r>
              <w:t xml:space="preserve"> 3. Сетевая форма реализации дополнительных общеобразовательных программ с 1 организацией</w:t>
            </w:r>
          </w:p>
        </w:tc>
        <w:tc>
          <w:tcPr>
            <w:tcW w:w="2699" w:type="dxa"/>
          </w:tcPr>
          <w:p w14:paraId="3A297A2F">
            <w:pPr>
              <w:pStyle w:val="48"/>
              <w:ind w:left="0"/>
            </w:pPr>
          </w:p>
          <w:p w14:paraId="7D1732DB">
            <w:pPr>
              <w:pStyle w:val="48"/>
              <w:ind w:left="0"/>
            </w:pPr>
          </w:p>
          <w:p w14:paraId="7B398664">
            <w:pPr>
              <w:pStyle w:val="48"/>
              <w:ind w:left="0"/>
            </w:pPr>
          </w:p>
          <w:p w14:paraId="68B3E2C8">
            <w:pPr>
              <w:pStyle w:val="48"/>
              <w:ind w:left="0"/>
            </w:pPr>
          </w:p>
          <w:p w14:paraId="36AE9AE4">
            <w:pPr>
              <w:pStyle w:val="48"/>
              <w:ind w:left="0"/>
            </w:pPr>
          </w:p>
          <w:p w14:paraId="68FCFF44">
            <w:pPr>
              <w:pStyle w:val="48"/>
              <w:ind w:left="0"/>
            </w:pPr>
          </w:p>
          <w:p w14:paraId="74DD15FF">
            <w:pPr>
              <w:pStyle w:val="48"/>
              <w:ind w:left="0"/>
            </w:pPr>
          </w:p>
          <w:p w14:paraId="32EE8EA3">
            <w:pPr>
              <w:pStyle w:val="48"/>
              <w:ind w:left="0"/>
            </w:pPr>
          </w:p>
          <w:p w14:paraId="3104AB34">
            <w:pPr>
              <w:pStyle w:val="48"/>
              <w:ind w:left="0"/>
            </w:pPr>
            <w:r>
              <w:t>1.Наличие кадров.</w:t>
            </w:r>
          </w:p>
        </w:tc>
        <w:tc>
          <w:tcPr>
            <w:tcW w:w="2586" w:type="dxa"/>
          </w:tcPr>
          <w:p w14:paraId="5D6DF6C3">
            <w:pPr>
              <w:pStyle w:val="48"/>
              <w:spacing w:before="1" w:beforeAutospacing="0" w:afterAutospacing="0"/>
              <w:ind w:left="105"/>
            </w:pPr>
            <w:r>
              <w:t>1.Дефицит</w:t>
            </w:r>
          </w:p>
          <w:p w14:paraId="075CC150">
            <w:pPr>
              <w:pStyle w:val="48"/>
              <w:spacing w:before="37" w:beforeAutospacing="0" w:afterAutospacing="0" w:line="278" w:lineRule="auto"/>
              <w:ind w:left="105" w:right="281"/>
            </w:pPr>
            <w:r>
              <w:t>педагогических кадров для реализации</w:t>
            </w:r>
          </w:p>
          <w:p w14:paraId="75005AB2">
            <w:pPr>
              <w:pStyle w:val="48"/>
              <w:spacing w:beforeAutospacing="0" w:afterAutospacing="0" w:line="276" w:lineRule="auto"/>
              <w:ind w:left="105" w:right="354"/>
            </w:pPr>
            <w:r>
              <w:t>дополнительных общеобразовательных</w:t>
            </w:r>
          </w:p>
          <w:p w14:paraId="2D49C829">
            <w:pPr>
              <w:pStyle w:val="48"/>
              <w:spacing w:beforeAutospacing="0" w:afterAutospacing="0" w:line="253" w:lineRule="exact"/>
              <w:ind w:left="105"/>
            </w:pPr>
            <w:r>
              <w:t>программ технической и</w:t>
            </w:r>
          </w:p>
          <w:p w14:paraId="79FA820C">
            <w:pPr>
              <w:pStyle w:val="48"/>
              <w:spacing w:beforeAutospacing="0" w:afterAutospacing="0" w:line="290" w:lineRule="atLeast"/>
              <w:ind w:left="105" w:right="466"/>
            </w:pPr>
            <w:r>
              <w:t>естественно-научной направленностей.</w:t>
            </w:r>
          </w:p>
          <w:p w14:paraId="5EB21EFA">
            <w:pPr>
              <w:pStyle w:val="48"/>
              <w:spacing w:beforeAutospacing="0" w:afterAutospacing="0" w:line="290" w:lineRule="atLeast"/>
              <w:ind w:left="105" w:right="466"/>
            </w:pPr>
            <w:r>
              <w:t>2.Перегруженность образовательной организации.</w:t>
            </w:r>
          </w:p>
        </w:tc>
      </w:tr>
      <w:tr w14:paraId="37289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1" w:hRule="atLeast"/>
        </w:trPr>
        <w:tc>
          <w:tcPr>
            <w:tcW w:w="2204" w:type="dxa"/>
            <w:vMerge w:val="continue"/>
            <w:tcBorders>
              <w:top w:val="nil"/>
            </w:tcBorders>
          </w:tcPr>
          <w:p w14:paraId="74ECB769">
            <w:pPr>
              <w:widowControl w:val="0"/>
              <w:spacing w:beforeAutospacing="0" w:after="0" w:afterAutospacing="0" w:line="240" w:lineRule="auto"/>
              <w:rPr>
                <w:rFonts w:ascii="Times New Roman" w:hAnsi="Times New Roman"/>
                <w:sz w:val="2"/>
              </w:rPr>
            </w:pPr>
          </w:p>
        </w:tc>
        <w:tc>
          <w:tcPr>
            <w:tcW w:w="4890" w:type="dxa"/>
            <w:vMerge w:val="continue"/>
            <w:tcBorders>
              <w:top w:val="nil"/>
            </w:tcBorders>
          </w:tcPr>
          <w:p w14:paraId="1327B438">
            <w:pPr>
              <w:widowControl w:val="0"/>
              <w:spacing w:beforeAutospacing="0" w:after="0" w:afterAutospacing="0" w:line="240" w:lineRule="auto"/>
              <w:rPr>
                <w:rFonts w:ascii="Times New Roman" w:hAnsi="Times New Roman"/>
                <w:sz w:val="2"/>
              </w:rPr>
            </w:pPr>
          </w:p>
        </w:tc>
        <w:tc>
          <w:tcPr>
            <w:tcW w:w="2754" w:type="dxa"/>
          </w:tcPr>
          <w:p w14:paraId="0219DE98">
            <w:pPr>
              <w:pStyle w:val="48"/>
              <w:spacing w:before="1" w:beforeAutospacing="0" w:afterAutospacing="0"/>
              <w:ind w:left="104"/>
            </w:pPr>
            <w:r>
              <w:t>4. Отсутствует</w:t>
            </w:r>
          </w:p>
          <w:p w14:paraId="7618766A">
            <w:pPr>
              <w:pStyle w:val="48"/>
              <w:spacing w:before="37" w:beforeAutospacing="0" w:afterAutospacing="0" w:line="276" w:lineRule="auto"/>
              <w:ind w:left="104" w:right="193"/>
            </w:pPr>
            <w:r>
              <w:t>материально-техническое оснащение, помещения, необходимые для</w:t>
            </w:r>
          </w:p>
          <w:p w14:paraId="284703E3">
            <w:pPr>
              <w:pStyle w:val="48"/>
              <w:spacing w:before="1" w:beforeAutospacing="0" w:afterAutospacing="0"/>
              <w:ind w:left="104"/>
            </w:pPr>
            <w:r>
              <w:t>реализации</w:t>
            </w:r>
          </w:p>
          <w:p w14:paraId="631008C7">
            <w:pPr>
              <w:pStyle w:val="48"/>
              <w:spacing w:before="38" w:beforeAutospacing="0" w:afterAutospacing="0" w:line="276" w:lineRule="auto"/>
              <w:ind w:left="104" w:right="523"/>
            </w:pPr>
            <w:r>
              <w:t>дополнительных общеобразовательных</w:t>
            </w:r>
          </w:p>
          <w:p w14:paraId="7527364B">
            <w:pPr>
              <w:pStyle w:val="48"/>
              <w:spacing w:before="1" w:beforeAutospacing="0" w:afterAutospacing="0" w:line="276" w:lineRule="auto"/>
              <w:ind w:left="104" w:right="314"/>
            </w:pPr>
            <w:r>
              <w:t>программ технической и естественно-научной направленностей, таких</w:t>
            </w:r>
          </w:p>
          <w:p w14:paraId="0A04C94C">
            <w:pPr>
              <w:pStyle w:val="48"/>
              <w:spacing w:beforeAutospacing="0" w:afterAutospacing="0" w:line="251" w:lineRule="exact"/>
              <w:ind w:left="104"/>
            </w:pPr>
            <w:r>
              <w:t>как робототехника</w:t>
            </w:r>
          </w:p>
          <w:p w14:paraId="3031BA08">
            <w:pPr>
              <w:pStyle w:val="48"/>
              <w:spacing w:beforeAutospacing="0" w:afterAutospacing="0" w:line="251" w:lineRule="exact"/>
              <w:ind w:left="104"/>
            </w:pPr>
            <w:r>
              <w:t>5. Функционируют 4 школьных творческих объединений</w:t>
            </w:r>
          </w:p>
        </w:tc>
        <w:tc>
          <w:tcPr>
            <w:tcW w:w="2699" w:type="dxa"/>
          </w:tcPr>
          <w:p w14:paraId="75D25166">
            <w:pPr>
              <w:pStyle w:val="48"/>
              <w:spacing w:before="1" w:beforeAutospacing="0" w:afterAutospacing="0"/>
              <w:ind w:left="103"/>
            </w:pPr>
            <w:r>
              <w:t>1.Наличие кадров.</w:t>
            </w:r>
          </w:p>
        </w:tc>
        <w:tc>
          <w:tcPr>
            <w:tcW w:w="2586" w:type="dxa"/>
          </w:tcPr>
          <w:p w14:paraId="7FA35D71">
            <w:pPr>
              <w:pStyle w:val="48"/>
              <w:spacing w:before="1" w:beforeAutospacing="0" w:afterAutospacing="0" w:line="276" w:lineRule="auto"/>
              <w:ind w:left="105" w:right="622"/>
            </w:pPr>
            <w:r>
              <w:t>1.Перегруженность образовательной организации.</w:t>
            </w:r>
          </w:p>
        </w:tc>
      </w:tr>
      <w:tr w14:paraId="4E237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2204" w:type="dxa"/>
          </w:tcPr>
          <w:p w14:paraId="1E84BAD4">
            <w:pPr>
              <w:pStyle w:val="48"/>
              <w:spacing w:beforeAutospacing="0" w:afterAutospacing="0" w:line="275" w:lineRule="exact"/>
              <w:rPr>
                <w:sz w:val="24"/>
              </w:rPr>
            </w:pPr>
            <w:r>
              <w:rPr>
                <w:sz w:val="24"/>
              </w:rPr>
              <w:t>Воспитание</w:t>
            </w:r>
          </w:p>
        </w:tc>
        <w:tc>
          <w:tcPr>
            <w:tcW w:w="4890" w:type="dxa"/>
          </w:tcPr>
          <w:p w14:paraId="1AC7AF50">
            <w:pPr>
              <w:pStyle w:val="48"/>
              <w:tabs>
                <w:tab w:val="left" w:pos="437"/>
              </w:tabs>
              <w:spacing w:beforeAutospacing="0" w:afterAutospacing="0" w:line="278" w:lineRule="auto"/>
              <w:ind w:left="105" w:right="99"/>
            </w:pPr>
            <w:r>
              <w:t xml:space="preserve">1. ("Реализация программ краеведения и школьного туризма </w:t>
            </w:r>
          </w:p>
          <w:p w14:paraId="45CDA133">
            <w:pPr>
              <w:pStyle w:val="48"/>
              <w:tabs>
                <w:tab w:val="left" w:pos="437"/>
              </w:tabs>
              <w:spacing w:beforeAutospacing="0" w:afterAutospacing="0" w:line="278" w:lineRule="auto"/>
              <w:ind w:left="105" w:right="99"/>
            </w:pPr>
            <w:r>
              <w:t xml:space="preserve">2. Организация летних тематических смен в школьном лагере </w:t>
            </w:r>
          </w:p>
          <w:p w14:paraId="23A069E3">
            <w:pPr>
              <w:pStyle w:val="48"/>
              <w:tabs>
                <w:tab w:val="left" w:pos="437"/>
              </w:tabs>
              <w:spacing w:beforeAutospacing="0" w:afterAutospacing="0" w:line="278" w:lineRule="auto"/>
              <w:ind w:left="105" w:right="99"/>
            </w:pPr>
            <w:r>
              <w:t xml:space="preserve">3.Использование государственных символов             при обучении и воспитании(критический показатель). </w:t>
            </w:r>
          </w:p>
          <w:p w14:paraId="790AA9BB">
            <w:pPr>
              <w:pStyle w:val="48"/>
              <w:tabs>
                <w:tab w:val="left" w:pos="437"/>
              </w:tabs>
              <w:spacing w:beforeAutospacing="0" w:afterAutospacing="0" w:line="278" w:lineRule="auto"/>
              <w:ind w:left="105" w:right="99"/>
            </w:pPr>
            <w:r>
              <w:t>4.Реализация рабочей программы воспитания, в том числе для обучающихся с ОВЗ.</w:t>
            </w:r>
          </w:p>
          <w:p w14:paraId="08FF96E3">
            <w:pPr>
              <w:pStyle w:val="48"/>
              <w:tabs>
                <w:tab w:val="left" w:pos="437"/>
              </w:tabs>
              <w:spacing w:beforeAutospacing="0" w:afterAutospacing="0" w:line="276" w:lineRule="auto"/>
              <w:ind w:left="105" w:right="865"/>
            </w:pPr>
            <w:r>
              <w:t>5.Реализация календарного плана воспитательной работы. 6.Функционирование Совета родителей.</w:t>
            </w:r>
          </w:p>
          <w:p w14:paraId="21B400CF">
            <w:pPr>
              <w:pStyle w:val="48"/>
              <w:tabs>
                <w:tab w:val="left" w:pos="272"/>
              </w:tabs>
              <w:spacing w:before="1" w:beforeAutospacing="0" w:afterAutospacing="0" w:line="276" w:lineRule="auto"/>
              <w:ind w:left="105" w:right="682"/>
            </w:pPr>
            <w:r>
              <w:t>7.Организация летних тематических смен в школьном лагере.</w:t>
            </w:r>
          </w:p>
          <w:p w14:paraId="4E3123B8">
            <w:pPr>
              <w:pStyle w:val="48"/>
              <w:tabs>
                <w:tab w:val="left" w:pos="272"/>
              </w:tabs>
              <w:spacing w:before="1" w:beforeAutospacing="0" w:afterAutospacing="0" w:line="276" w:lineRule="auto"/>
              <w:ind w:left="105" w:right="682"/>
            </w:pPr>
            <w:r>
              <w:t xml:space="preserve">8.Функционирование Совета обучающихся. </w:t>
            </w:r>
          </w:p>
          <w:p w14:paraId="0D1543F2">
            <w:pPr>
              <w:pStyle w:val="48"/>
              <w:tabs>
                <w:tab w:val="left" w:pos="272"/>
              </w:tabs>
              <w:spacing w:before="1" w:beforeAutospacing="0" w:afterAutospacing="0" w:line="276" w:lineRule="auto"/>
              <w:ind w:left="105" w:right="682"/>
            </w:pPr>
            <w:r>
              <w:t>9.Наличие первичного отделения РДДМ Движение первых.</w:t>
            </w:r>
          </w:p>
          <w:p w14:paraId="6DE3B703">
            <w:pPr>
              <w:pStyle w:val="48"/>
              <w:spacing w:beforeAutospacing="0" w:afterAutospacing="0" w:line="276" w:lineRule="auto"/>
              <w:ind w:left="105" w:right="294"/>
            </w:pPr>
            <w:r>
              <w:t>10.Наличие центра детских инициатив, пространства ученического самоуправления</w:t>
            </w:r>
          </w:p>
          <w:p w14:paraId="05A4B447">
            <w:pPr>
              <w:pStyle w:val="48"/>
              <w:spacing w:beforeAutospacing="0" w:afterAutospacing="0" w:line="276" w:lineRule="auto"/>
              <w:ind w:left="105" w:right="294"/>
            </w:pPr>
            <w:r>
              <w:t>11.Участие в реализации проекта Орлята России (при реализации начального общего</w:t>
            </w:r>
          </w:p>
          <w:p w14:paraId="5E5B7C6C">
            <w:pPr>
              <w:pStyle w:val="48"/>
              <w:ind w:left="105"/>
            </w:pPr>
            <w:r>
              <w:t>образования).</w:t>
            </w:r>
          </w:p>
          <w:p w14:paraId="02A735F4">
            <w:pPr>
              <w:pStyle w:val="48"/>
              <w:spacing w:before="37" w:beforeAutospacing="0" w:afterAutospacing="0" w:line="278" w:lineRule="auto"/>
              <w:ind w:left="105" w:right="883"/>
            </w:pPr>
            <w:r>
              <w:t>12. Участие обучающихся в волонтерском                  движении.</w:t>
            </w:r>
          </w:p>
        </w:tc>
        <w:tc>
          <w:tcPr>
            <w:tcW w:w="2754" w:type="dxa"/>
          </w:tcPr>
          <w:p w14:paraId="6B6E6A17">
            <w:pPr>
              <w:pStyle w:val="48"/>
              <w:spacing w:before="1" w:beforeAutospacing="0" w:afterAutospacing="0" w:line="276" w:lineRule="auto"/>
              <w:ind w:left="104" w:right="220"/>
            </w:pPr>
            <w:r>
              <w:t>1.Не реализуется программа краеведения и школьного туризма.</w:t>
            </w:r>
          </w:p>
          <w:p w14:paraId="0D7800EB">
            <w:pPr>
              <w:pStyle w:val="48"/>
              <w:spacing w:before="1" w:beforeAutospacing="0" w:afterAutospacing="0" w:line="276" w:lineRule="auto"/>
              <w:ind w:left="104" w:right="220"/>
            </w:pPr>
            <w:r>
              <w:t>2.организовать летний лагерь нет возможности</w:t>
            </w:r>
          </w:p>
          <w:p w14:paraId="5BD45831">
            <w:pPr>
              <w:pStyle w:val="48"/>
              <w:spacing w:before="1" w:beforeAutospacing="0" w:afterAutospacing="0" w:line="276" w:lineRule="auto"/>
              <w:ind w:left="104" w:right="175"/>
            </w:pPr>
          </w:p>
          <w:p w14:paraId="6CB85829">
            <w:pPr>
              <w:pStyle w:val="48"/>
              <w:spacing w:before="1" w:beforeAutospacing="0" w:afterAutospacing="0" w:line="276" w:lineRule="auto"/>
              <w:ind w:left="104" w:right="175"/>
            </w:pPr>
          </w:p>
        </w:tc>
        <w:tc>
          <w:tcPr>
            <w:tcW w:w="2699" w:type="dxa"/>
          </w:tcPr>
          <w:p w14:paraId="412679E1">
            <w:pPr>
              <w:pStyle w:val="48"/>
              <w:spacing w:before="1" w:beforeAutospacing="0" w:afterAutospacing="0" w:line="276" w:lineRule="auto"/>
              <w:ind w:left="103" w:right="238"/>
            </w:pPr>
            <w:r>
              <w:t>Наличие опыта работы у пед.работников по</w:t>
            </w:r>
          </w:p>
          <w:p w14:paraId="13BBB567">
            <w:pPr>
              <w:pStyle w:val="48"/>
              <w:spacing w:beforeAutospacing="0" w:afterAutospacing="0" w:line="276" w:lineRule="auto"/>
              <w:ind w:left="103" w:right="333"/>
            </w:pPr>
            <w:r>
              <w:t>созданию программ краеведения и школьного туризма, разработка Локальных актов (Устава,</w:t>
            </w:r>
          </w:p>
          <w:p w14:paraId="2901D979">
            <w:pPr>
              <w:pStyle w:val="48"/>
              <w:ind w:left="0"/>
            </w:pPr>
            <w:r>
              <w:t>Программы, Плана и т.д.)</w:t>
            </w:r>
          </w:p>
        </w:tc>
        <w:tc>
          <w:tcPr>
            <w:tcW w:w="2586" w:type="dxa"/>
          </w:tcPr>
          <w:p w14:paraId="18438915">
            <w:pPr>
              <w:pStyle w:val="48"/>
              <w:spacing w:before="1" w:beforeAutospacing="0" w:afterAutospacing="0" w:line="276" w:lineRule="auto"/>
              <w:ind w:left="105" w:right="234"/>
            </w:pPr>
            <w:r>
              <w:t xml:space="preserve">1. отсутствия вблизи школы туристических объектов </w:t>
            </w:r>
          </w:p>
          <w:p w14:paraId="3D01D6A6">
            <w:pPr>
              <w:pStyle w:val="48"/>
              <w:spacing w:before="1" w:beforeAutospacing="0" w:afterAutospacing="0" w:line="276" w:lineRule="auto"/>
              <w:ind w:left="105" w:right="234"/>
            </w:pPr>
          </w:p>
          <w:p w14:paraId="2E23D7FF">
            <w:pPr>
              <w:pStyle w:val="48"/>
              <w:spacing w:before="1" w:beforeAutospacing="0" w:afterAutospacing="0" w:line="276" w:lineRule="auto"/>
              <w:ind w:left="105" w:right="234"/>
            </w:pPr>
          </w:p>
          <w:p w14:paraId="23BB67BB">
            <w:pPr>
              <w:pStyle w:val="48"/>
              <w:spacing w:before="1" w:beforeAutospacing="0" w:afterAutospacing="0" w:line="276" w:lineRule="auto"/>
              <w:ind w:left="105" w:right="234"/>
            </w:pPr>
            <w:r>
              <w:t>2.Отсутствие педагогических кадров.</w:t>
            </w:r>
          </w:p>
          <w:p w14:paraId="296F6DCD">
            <w:pPr>
              <w:pStyle w:val="48"/>
              <w:spacing w:before="1" w:beforeAutospacing="0" w:afterAutospacing="0" w:line="276" w:lineRule="auto"/>
              <w:ind w:left="105" w:right="234"/>
            </w:pPr>
          </w:p>
          <w:p w14:paraId="76352D52">
            <w:pPr>
              <w:pStyle w:val="48"/>
              <w:spacing w:before="1" w:beforeAutospacing="0" w:afterAutospacing="0" w:line="276" w:lineRule="auto"/>
              <w:ind w:left="105" w:right="234"/>
            </w:pPr>
          </w:p>
          <w:p w14:paraId="34E39F5E">
            <w:pPr>
              <w:pStyle w:val="48"/>
              <w:spacing w:before="1" w:beforeAutospacing="0" w:afterAutospacing="0" w:line="276" w:lineRule="auto"/>
              <w:ind w:left="105" w:right="234"/>
            </w:pPr>
            <w:r>
              <w:t>3.Отсутствует помещение, необходимое для работы    школьного военно- патриотического  клуба.</w:t>
            </w:r>
          </w:p>
        </w:tc>
      </w:tr>
      <w:tr w14:paraId="1BDD3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7" w:hRule="atLeast"/>
        </w:trPr>
        <w:tc>
          <w:tcPr>
            <w:tcW w:w="2204" w:type="dxa"/>
            <w:vMerge w:val="restart"/>
          </w:tcPr>
          <w:p w14:paraId="4487D5C4">
            <w:pPr>
              <w:pStyle w:val="48"/>
              <w:spacing w:beforeAutospacing="0" w:afterAutospacing="0" w:line="275" w:lineRule="exact"/>
              <w:rPr>
                <w:sz w:val="24"/>
              </w:rPr>
            </w:pPr>
            <w:r>
              <w:rPr>
                <w:sz w:val="24"/>
              </w:rPr>
              <w:t>Профориентация</w:t>
            </w:r>
          </w:p>
        </w:tc>
        <w:tc>
          <w:tcPr>
            <w:tcW w:w="4890" w:type="dxa"/>
            <w:vMerge w:val="restart"/>
          </w:tcPr>
          <w:p w14:paraId="25308E4B">
            <w:pPr>
              <w:pStyle w:val="48"/>
              <w:numPr>
                <w:ilvl w:val="0"/>
                <w:numId w:val="35"/>
              </w:numPr>
              <w:tabs>
                <w:tab w:val="left" w:pos="321"/>
              </w:tabs>
              <w:spacing w:before="1" w:beforeAutospacing="0" w:afterAutospacing="0" w:line="276" w:lineRule="auto"/>
              <w:ind w:right="436" w:firstLine="0"/>
            </w:pPr>
            <w: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w:t>
            </w:r>
          </w:p>
          <w:p w14:paraId="6CB275A7">
            <w:pPr>
              <w:pStyle w:val="48"/>
              <w:numPr>
                <w:ilvl w:val="0"/>
                <w:numId w:val="35"/>
              </w:numPr>
              <w:tabs>
                <w:tab w:val="left" w:pos="321"/>
              </w:tabs>
              <w:spacing w:beforeAutospacing="0" w:afterAutospacing="0" w:line="276" w:lineRule="auto"/>
              <w:ind w:right="503" w:firstLine="0"/>
            </w:pPr>
            <w:r>
              <w:t>Наличие профильных предпрофессиональных классов (инженерные, медицинские, космические, IT, педагогические, предпринимательские и др 3.Наличие и использование дополнительных материалов по профориентации, в том числе мультимедийных, в учебных предметах общеобразовательного цикла.</w:t>
            </w:r>
          </w:p>
          <w:p w14:paraId="60BB5C89">
            <w:pPr>
              <w:pStyle w:val="48"/>
              <w:tabs>
                <w:tab w:val="left" w:pos="321"/>
              </w:tabs>
              <w:spacing w:beforeAutospacing="0" w:afterAutospacing="0" w:line="276" w:lineRule="auto"/>
              <w:ind w:left="105" w:right="705"/>
            </w:pPr>
            <w:r>
              <w:t>4.Посещение обучающимися экскурсий на предприятиях.</w:t>
            </w:r>
          </w:p>
          <w:p w14:paraId="0F5CB5D0">
            <w:pPr>
              <w:pStyle w:val="48"/>
              <w:tabs>
                <w:tab w:val="left" w:pos="272"/>
              </w:tabs>
              <w:spacing w:before="1" w:beforeAutospacing="0" w:afterAutospacing="0" w:line="276" w:lineRule="auto"/>
              <w:ind w:left="105" w:right="793"/>
            </w:pPr>
            <w:r>
              <w:t>5.Участие обучающихся в моделирующих профессиональных пробах (онлайн) и тестированиях.</w:t>
            </w:r>
          </w:p>
          <w:p w14:paraId="42BCC3A8">
            <w:pPr>
              <w:pStyle w:val="48"/>
              <w:tabs>
                <w:tab w:val="left" w:pos="321"/>
              </w:tabs>
              <w:spacing w:beforeAutospacing="0" w:afterAutospacing="0" w:line="278" w:lineRule="auto"/>
              <w:ind w:left="105" w:right="132"/>
            </w:pPr>
            <w:r>
              <w:t>6.Посещение обучающимися профессиональных проб на региональных площадках.</w:t>
            </w:r>
          </w:p>
          <w:p w14:paraId="04DAD895">
            <w:pPr>
              <w:pStyle w:val="48"/>
              <w:spacing w:before="1" w:beforeAutospacing="0" w:afterAutospacing="0" w:line="276" w:lineRule="auto"/>
              <w:ind w:left="105" w:right="371"/>
            </w:pPr>
            <w:r>
              <w:t>7.Посещение обучающимися занятий по программам дополнительного образования, в том числе кружков, секций и др., направленных на                профориентацию.</w:t>
            </w:r>
          </w:p>
          <w:p w14:paraId="3172B2B3">
            <w:pPr>
              <w:pStyle w:val="48"/>
              <w:tabs>
                <w:tab w:val="left" w:pos="321"/>
              </w:tabs>
              <w:spacing w:beforeAutospacing="0" w:afterAutospacing="0" w:line="276" w:lineRule="auto"/>
              <w:ind w:left="105" w:right="388"/>
            </w:pPr>
            <w:r>
              <w:t>8.Проведение родительских собраний на тему профессиональной ориентации, в том числе о кадровых потребностях современного рынка труда</w:t>
            </w:r>
          </w:p>
          <w:p w14:paraId="4425DA14">
            <w:pPr>
              <w:pStyle w:val="48"/>
              <w:tabs>
                <w:tab w:val="left" w:pos="321"/>
              </w:tabs>
              <w:spacing w:beforeAutospacing="0" w:afterAutospacing="0" w:line="276" w:lineRule="auto"/>
              <w:ind w:left="105" w:right="388"/>
            </w:pPr>
            <w:r>
              <w:t>9.частие обучающихся 6‒11 классов в мероприятиях проекта Билет в будущее.</w:t>
            </w:r>
          </w:p>
        </w:tc>
        <w:tc>
          <w:tcPr>
            <w:tcW w:w="2754" w:type="dxa"/>
          </w:tcPr>
          <w:p w14:paraId="7AC50F22">
            <w:pPr>
              <w:pStyle w:val="48"/>
              <w:spacing w:before="1" w:beforeAutospacing="0" w:afterAutospacing="0" w:line="276" w:lineRule="auto"/>
              <w:ind w:left="104" w:right="157"/>
            </w:pPr>
            <w:r>
              <w:t>1. Имеются соглашения  с региональными предприятиями/организац иями, оказывающими</w:t>
            </w:r>
          </w:p>
          <w:p w14:paraId="18C59AEB">
            <w:pPr>
              <w:pStyle w:val="48"/>
              <w:spacing w:beforeAutospacing="0" w:afterAutospacing="0" w:line="276" w:lineRule="auto"/>
              <w:ind w:left="104" w:right="287"/>
            </w:pPr>
            <w:r>
              <w:t>содействие в реализации профориентационных</w:t>
            </w:r>
          </w:p>
          <w:p w14:paraId="65062EC9">
            <w:pPr>
              <w:pStyle w:val="48"/>
              <w:spacing w:before="2" w:beforeAutospacing="0" w:afterAutospacing="0"/>
              <w:ind w:left="104"/>
            </w:pPr>
            <w:r>
              <w:t>мероприятий.</w:t>
            </w:r>
          </w:p>
        </w:tc>
        <w:tc>
          <w:tcPr>
            <w:tcW w:w="2699" w:type="dxa"/>
          </w:tcPr>
          <w:p w14:paraId="576B4D60">
            <w:pPr>
              <w:pStyle w:val="48"/>
              <w:ind w:left="0"/>
            </w:pPr>
          </w:p>
        </w:tc>
        <w:tc>
          <w:tcPr>
            <w:tcW w:w="2586" w:type="dxa"/>
          </w:tcPr>
          <w:p w14:paraId="04FAAAEB">
            <w:pPr>
              <w:pStyle w:val="48"/>
              <w:ind w:left="0"/>
            </w:pPr>
          </w:p>
        </w:tc>
      </w:tr>
      <w:tr w14:paraId="0F25E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8" w:hRule="atLeast"/>
        </w:trPr>
        <w:tc>
          <w:tcPr>
            <w:tcW w:w="2204" w:type="dxa"/>
            <w:vMerge w:val="continue"/>
            <w:tcBorders>
              <w:top w:val="nil"/>
            </w:tcBorders>
          </w:tcPr>
          <w:p w14:paraId="10CDD135">
            <w:pPr>
              <w:widowControl w:val="0"/>
              <w:spacing w:beforeAutospacing="0" w:after="0" w:afterAutospacing="0" w:line="240" w:lineRule="auto"/>
              <w:rPr>
                <w:rFonts w:ascii="Times New Roman" w:hAnsi="Times New Roman"/>
                <w:sz w:val="2"/>
              </w:rPr>
            </w:pPr>
          </w:p>
        </w:tc>
        <w:tc>
          <w:tcPr>
            <w:tcW w:w="4890" w:type="dxa"/>
            <w:vMerge w:val="continue"/>
            <w:tcBorders>
              <w:top w:val="nil"/>
            </w:tcBorders>
          </w:tcPr>
          <w:p w14:paraId="133908BB">
            <w:pPr>
              <w:widowControl w:val="0"/>
              <w:spacing w:beforeAutospacing="0" w:after="0" w:afterAutospacing="0" w:line="240" w:lineRule="auto"/>
              <w:rPr>
                <w:rFonts w:ascii="Times New Roman" w:hAnsi="Times New Roman"/>
                <w:sz w:val="2"/>
              </w:rPr>
            </w:pPr>
          </w:p>
        </w:tc>
        <w:tc>
          <w:tcPr>
            <w:tcW w:w="2754" w:type="dxa"/>
          </w:tcPr>
          <w:p w14:paraId="327131E7">
            <w:pPr>
              <w:pStyle w:val="48"/>
              <w:spacing w:before="1" w:beforeAutospacing="0" w:afterAutospacing="0" w:line="276" w:lineRule="auto"/>
              <w:ind w:left="104" w:right="109"/>
            </w:pPr>
            <w:r>
              <w:t>2. Отсутствие профильных предпрофессиональных классов (инженерные,</w:t>
            </w:r>
          </w:p>
          <w:p w14:paraId="52329BCA">
            <w:pPr>
              <w:pStyle w:val="48"/>
              <w:spacing w:beforeAutospacing="0" w:afterAutospacing="0" w:line="276" w:lineRule="auto"/>
              <w:ind w:left="104" w:right="1047"/>
            </w:pPr>
            <w:r>
              <w:t>медицинские, космические, IT, педагогические,</w:t>
            </w:r>
          </w:p>
          <w:p w14:paraId="2A12A8FA">
            <w:pPr>
              <w:pStyle w:val="48"/>
              <w:spacing w:beforeAutospacing="0" w:afterAutospacing="0" w:line="252" w:lineRule="exact"/>
              <w:ind w:left="104"/>
            </w:pPr>
            <w:r>
              <w:t>предпринимательские и</w:t>
            </w:r>
          </w:p>
          <w:p w14:paraId="6742A9B3">
            <w:pPr>
              <w:pStyle w:val="48"/>
              <w:spacing w:before="38" w:beforeAutospacing="0" w:afterAutospacing="0"/>
              <w:ind w:left="104"/>
            </w:pPr>
            <w:r>
              <w:t>др.)</w:t>
            </w:r>
          </w:p>
        </w:tc>
        <w:tc>
          <w:tcPr>
            <w:tcW w:w="2699" w:type="dxa"/>
          </w:tcPr>
          <w:p w14:paraId="79761E67">
            <w:pPr>
              <w:pStyle w:val="48"/>
              <w:ind w:left="0"/>
            </w:pPr>
          </w:p>
        </w:tc>
        <w:tc>
          <w:tcPr>
            <w:tcW w:w="2586" w:type="dxa"/>
          </w:tcPr>
          <w:p w14:paraId="7E42B2AC">
            <w:pPr>
              <w:pStyle w:val="48"/>
              <w:numPr>
                <w:ilvl w:val="0"/>
                <w:numId w:val="36"/>
              </w:numPr>
              <w:tabs>
                <w:tab w:val="left" w:pos="272"/>
              </w:tabs>
              <w:spacing w:before="1" w:beforeAutospacing="0" w:afterAutospacing="0" w:line="276" w:lineRule="auto"/>
              <w:ind w:right="475" w:firstLine="0"/>
            </w:pPr>
            <w:r>
              <w:t>Отсутстие запроса родителей (законных представителей).</w:t>
            </w:r>
          </w:p>
          <w:p w14:paraId="055581F5">
            <w:pPr>
              <w:pStyle w:val="48"/>
              <w:tabs>
                <w:tab w:val="left" w:pos="272"/>
              </w:tabs>
              <w:spacing w:before="1" w:beforeAutospacing="0" w:afterAutospacing="0" w:line="276" w:lineRule="auto"/>
              <w:ind w:left="105" w:right="475"/>
            </w:pPr>
          </w:p>
          <w:p w14:paraId="385459F4">
            <w:pPr>
              <w:pStyle w:val="48"/>
              <w:numPr>
                <w:ilvl w:val="0"/>
                <w:numId w:val="36"/>
              </w:numPr>
              <w:tabs>
                <w:tab w:val="left" w:pos="272"/>
              </w:tabs>
              <w:spacing w:beforeAutospacing="0" w:afterAutospacing="0" w:line="276" w:lineRule="auto"/>
              <w:ind w:right="587" w:firstLine="0"/>
            </w:pPr>
            <w:r>
              <w:t>Недостаточный уровень подготовки кадров.</w:t>
            </w:r>
          </w:p>
        </w:tc>
      </w:tr>
      <w:tr w14:paraId="78F6D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2204" w:type="dxa"/>
            <w:vMerge w:val="continue"/>
            <w:tcBorders>
              <w:top w:val="nil"/>
            </w:tcBorders>
          </w:tcPr>
          <w:p w14:paraId="70F5EC33">
            <w:pPr>
              <w:widowControl w:val="0"/>
              <w:spacing w:beforeAutospacing="0" w:after="0" w:afterAutospacing="0" w:line="240" w:lineRule="auto"/>
              <w:rPr>
                <w:rFonts w:ascii="Times New Roman" w:hAnsi="Times New Roman"/>
                <w:sz w:val="2"/>
              </w:rPr>
            </w:pPr>
          </w:p>
        </w:tc>
        <w:tc>
          <w:tcPr>
            <w:tcW w:w="4890" w:type="dxa"/>
            <w:vMerge w:val="continue"/>
            <w:tcBorders>
              <w:top w:val="nil"/>
            </w:tcBorders>
          </w:tcPr>
          <w:p w14:paraId="3E8F047C">
            <w:pPr>
              <w:widowControl w:val="0"/>
              <w:spacing w:beforeAutospacing="0" w:after="0" w:afterAutospacing="0" w:line="240" w:lineRule="auto"/>
              <w:rPr>
                <w:rFonts w:ascii="Times New Roman" w:hAnsi="Times New Roman"/>
                <w:sz w:val="2"/>
              </w:rPr>
            </w:pPr>
          </w:p>
        </w:tc>
        <w:tc>
          <w:tcPr>
            <w:tcW w:w="2754" w:type="dxa"/>
          </w:tcPr>
          <w:p w14:paraId="7425EEF1">
            <w:pPr>
              <w:pStyle w:val="48"/>
              <w:spacing w:beforeAutospacing="0" w:afterAutospacing="0" w:line="276" w:lineRule="auto"/>
              <w:ind w:left="104" w:right="474"/>
            </w:pPr>
            <w:r>
              <w:t xml:space="preserve">3.Отсутствует Посещение обучающимися профессиональных проб на региональных площадках </w:t>
            </w:r>
          </w:p>
          <w:p w14:paraId="01D5DE88">
            <w:pPr>
              <w:pStyle w:val="48"/>
              <w:spacing w:beforeAutospacing="0" w:afterAutospacing="0" w:line="276" w:lineRule="auto"/>
              <w:ind w:left="104" w:right="474"/>
            </w:pPr>
            <w:r>
              <w:t>4. Отсутствует участие обучающихся в</w:t>
            </w:r>
          </w:p>
          <w:p w14:paraId="67B1775E">
            <w:pPr>
              <w:pStyle w:val="48"/>
              <w:ind w:left="104"/>
            </w:pPr>
            <w:r>
              <w:t>чемпионатах по</w:t>
            </w:r>
          </w:p>
          <w:p w14:paraId="38C450DE">
            <w:pPr>
              <w:pStyle w:val="48"/>
              <w:spacing w:beforeAutospacing="0" w:afterAutospacing="0" w:line="276" w:lineRule="auto"/>
              <w:ind w:left="104" w:right="104"/>
            </w:pPr>
            <w:r>
              <w:t>профессиональному мастерству.</w:t>
            </w:r>
          </w:p>
          <w:p w14:paraId="0168BDB4">
            <w:pPr>
              <w:pStyle w:val="48"/>
              <w:spacing w:beforeAutospacing="0" w:afterAutospacing="0" w:line="276" w:lineRule="auto"/>
              <w:ind w:left="104" w:right="765"/>
            </w:pPr>
            <w:r>
              <w:t>5.Слабая работа по прохождению обучающимися профессионального</w:t>
            </w:r>
          </w:p>
          <w:p w14:paraId="25871167">
            <w:pPr>
              <w:pStyle w:val="48"/>
              <w:spacing w:beforeAutospacing="0" w:afterAutospacing="0" w:line="276" w:lineRule="auto"/>
              <w:ind w:left="104" w:right="254"/>
            </w:pPr>
            <w:r>
              <w:t>обучения по программам профессиональной подготовки по</w:t>
            </w:r>
          </w:p>
          <w:p w14:paraId="24DABFFA">
            <w:pPr>
              <w:pStyle w:val="48"/>
              <w:ind w:left="104"/>
            </w:pPr>
            <w:r>
              <w:t>профессиям рабочих и</w:t>
            </w:r>
          </w:p>
          <w:p w14:paraId="1C515CEB">
            <w:pPr>
              <w:pStyle w:val="48"/>
              <w:spacing w:beforeAutospacing="0" w:afterAutospacing="0" w:line="276" w:lineRule="auto"/>
              <w:ind w:left="104" w:right="104"/>
            </w:pPr>
            <w:r>
              <w:t>должностям служащих.</w:t>
            </w:r>
          </w:p>
        </w:tc>
        <w:tc>
          <w:tcPr>
            <w:tcW w:w="2699" w:type="dxa"/>
          </w:tcPr>
          <w:p w14:paraId="3BA46380">
            <w:pPr>
              <w:pStyle w:val="48"/>
              <w:ind w:left="0"/>
            </w:pPr>
          </w:p>
        </w:tc>
        <w:tc>
          <w:tcPr>
            <w:tcW w:w="2586" w:type="dxa"/>
          </w:tcPr>
          <w:p w14:paraId="7A4D5C55">
            <w:pPr>
              <w:pStyle w:val="48"/>
              <w:spacing w:beforeAutospacing="0" w:afterAutospacing="0" w:line="276" w:lineRule="auto"/>
              <w:ind w:left="105" w:right="940"/>
            </w:pPr>
          </w:p>
          <w:p w14:paraId="3EF5C56F">
            <w:pPr>
              <w:pStyle w:val="48"/>
              <w:spacing w:beforeAutospacing="0" w:afterAutospacing="0" w:line="276" w:lineRule="auto"/>
              <w:ind w:left="105" w:right="940"/>
            </w:pPr>
          </w:p>
          <w:p w14:paraId="5B2D0D85">
            <w:pPr>
              <w:pStyle w:val="48"/>
              <w:spacing w:beforeAutospacing="0" w:afterAutospacing="0" w:line="276" w:lineRule="auto"/>
              <w:ind w:left="105" w:right="940"/>
            </w:pPr>
            <w:r>
              <w:t>3.Низкий уровень активности обучающихся и родителей</w:t>
            </w:r>
          </w:p>
        </w:tc>
      </w:tr>
      <w:tr w14:paraId="7DFB5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5" w:hRule="atLeast"/>
        </w:trPr>
        <w:tc>
          <w:tcPr>
            <w:tcW w:w="2204" w:type="dxa"/>
            <w:vMerge w:val="restart"/>
            <w:tcBorders>
              <w:top w:val="single" w:color="000000" w:sz="6" w:space="0"/>
            </w:tcBorders>
          </w:tcPr>
          <w:p w14:paraId="647ADD67">
            <w:pPr>
              <w:pStyle w:val="48"/>
              <w:spacing w:beforeAutospacing="0" w:afterAutospacing="0" w:line="275" w:lineRule="exact"/>
              <w:rPr>
                <w:sz w:val="24"/>
              </w:rPr>
            </w:pPr>
            <w:r>
              <w:rPr>
                <w:sz w:val="24"/>
              </w:rPr>
              <w:t>Учитель.</w:t>
            </w:r>
          </w:p>
          <w:p w14:paraId="1BEBA7A7">
            <w:pPr>
              <w:pStyle w:val="48"/>
              <w:spacing w:before="41" w:beforeAutospacing="0" w:afterAutospacing="0"/>
              <w:rPr>
                <w:sz w:val="24"/>
              </w:rPr>
            </w:pPr>
            <w:r>
              <w:rPr>
                <w:sz w:val="24"/>
              </w:rPr>
              <w:t>Школьная команда</w:t>
            </w:r>
          </w:p>
        </w:tc>
        <w:tc>
          <w:tcPr>
            <w:tcW w:w="4890" w:type="dxa"/>
            <w:vMerge w:val="restart"/>
            <w:tcBorders>
              <w:top w:val="single" w:color="000000" w:sz="6" w:space="0"/>
            </w:tcBorders>
          </w:tcPr>
          <w:p w14:paraId="5F6DACAC">
            <w:pPr>
              <w:pStyle w:val="48"/>
              <w:spacing w:before="1" w:beforeAutospacing="0" w:afterAutospacing="0" w:line="276" w:lineRule="auto"/>
              <w:ind w:left="105" w:right="273"/>
            </w:pPr>
            <w:r>
              <w:t>1. Использование единых подходов к штатному расписанию (количество административного персонала на контингент, узкие специалисты). 2.Предусмотрены меры материального и</w:t>
            </w:r>
          </w:p>
          <w:p w14:paraId="11E8103F">
            <w:pPr>
              <w:pStyle w:val="48"/>
              <w:spacing w:beforeAutospacing="0" w:afterAutospacing="0" w:line="278" w:lineRule="auto"/>
              <w:ind w:left="105" w:right="380"/>
            </w:pPr>
            <w:r>
              <w:t>нематериального стимулирования (разработан школьный локальный акт о системе</w:t>
            </w:r>
          </w:p>
          <w:p w14:paraId="36664475">
            <w:pPr>
              <w:pStyle w:val="48"/>
              <w:spacing w:beforeAutospacing="0" w:afterAutospacing="0" w:line="249" w:lineRule="exact"/>
              <w:ind w:left="105"/>
            </w:pPr>
            <w:r>
              <w:t>материального и нематериального</w:t>
            </w:r>
          </w:p>
          <w:p w14:paraId="59AB0E23">
            <w:pPr>
              <w:pStyle w:val="48"/>
              <w:spacing w:before="35" w:beforeAutospacing="0" w:afterAutospacing="0" w:line="276" w:lineRule="auto"/>
              <w:ind w:left="105" w:right="717"/>
            </w:pPr>
            <w:r>
              <w:t>стимулирования, соблюдаются требования локального акта).</w:t>
            </w:r>
          </w:p>
          <w:p w14:paraId="185706EA">
            <w:pPr>
              <w:pStyle w:val="48"/>
              <w:numPr>
                <w:ilvl w:val="0"/>
                <w:numId w:val="37"/>
              </w:numPr>
              <w:tabs>
                <w:tab w:val="left" w:pos="272"/>
              </w:tabs>
              <w:spacing w:before="2" w:beforeAutospacing="0" w:afterAutospacing="0" w:line="276" w:lineRule="auto"/>
              <w:ind w:right="253" w:firstLine="0"/>
            </w:pPr>
            <w:r>
              <w:t>Развитие системы наставничества (положение о наставничестве, дорожная карта о его</w:t>
            </w:r>
          </w:p>
          <w:p w14:paraId="37589126">
            <w:pPr>
              <w:pStyle w:val="48"/>
              <w:spacing w:beforeAutospacing="0" w:afterAutospacing="0" w:line="252" w:lineRule="exact"/>
              <w:ind w:left="105"/>
            </w:pPr>
            <w:r>
              <w:t>реализации, приказы).</w:t>
            </w:r>
          </w:p>
          <w:p w14:paraId="5A9E74AB">
            <w:pPr>
              <w:pStyle w:val="48"/>
              <w:numPr>
                <w:ilvl w:val="0"/>
                <w:numId w:val="37"/>
              </w:numPr>
              <w:tabs>
                <w:tab w:val="left" w:pos="272"/>
              </w:tabs>
              <w:spacing w:before="37" w:beforeAutospacing="0" w:afterAutospacing="0" w:line="276" w:lineRule="auto"/>
              <w:ind w:right="1086" w:firstLine="0"/>
            </w:pPr>
            <w:r>
              <w:t>Наличие методических объединений, Методического совета учителей.</w:t>
            </w:r>
          </w:p>
          <w:p w14:paraId="1342E64E">
            <w:pPr>
              <w:pStyle w:val="48"/>
              <w:spacing w:before="1" w:beforeAutospacing="0" w:afterAutospacing="0"/>
              <w:ind w:left="105"/>
            </w:pPr>
            <w:r>
              <w:t>5.Наличие методических объединений классных руководителей.</w:t>
            </w:r>
          </w:p>
          <w:p w14:paraId="2CC7E0E1">
            <w:pPr>
              <w:pStyle w:val="48"/>
              <w:spacing w:before="37" w:beforeAutospacing="0" w:afterAutospacing="0" w:line="276" w:lineRule="auto"/>
              <w:ind w:left="105" w:right="297"/>
            </w:pPr>
            <w:r>
              <w:t>6.53% педагогических работников, прошедших обучение по программам повышения</w:t>
            </w:r>
          </w:p>
          <w:p w14:paraId="2A5B3FF9">
            <w:pPr>
              <w:pStyle w:val="48"/>
              <w:spacing w:before="2" w:beforeAutospacing="0" w:afterAutospacing="0" w:line="276" w:lineRule="auto"/>
              <w:ind w:left="105" w:right="490"/>
            </w:pPr>
            <w:r>
              <w:t>квалификации, размещенным в Федеральном реестре дополнительных профессиональных программ педагогического образования.</w:t>
            </w:r>
          </w:p>
          <w:p w14:paraId="73CC5290">
            <w:pPr>
              <w:pStyle w:val="48"/>
              <w:numPr>
                <w:ilvl w:val="0"/>
                <w:numId w:val="38"/>
              </w:numPr>
              <w:tabs>
                <w:tab w:val="left" w:pos="321"/>
              </w:tabs>
              <w:spacing w:beforeAutospacing="0" w:afterAutospacing="0" w:line="276" w:lineRule="auto"/>
              <w:ind w:right="1137" w:firstLine="0"/>
              <w:jc w:val="both"/>
            </w:pPr>
            <w:r>
              <w:t>9% учителей разработали ИОМ</w:t>
            </w:r>
          </w:p>
          <w:p w14:paraId="0EF132AA">
            <w:pPr>
              <w:pStyle w:val="48"/>
              <w:numPr>
                <w:ilvl w:val="0"/>
                <w:numId w:val="38"/>
              </w:numPr>
              <w:tabs>
                <w:tab w:val="left" w:pos="321"/>
              </w:tabs>
              <w:spacing w:beforeAutospacing="0" w:afterAutospacing="0" w:line="276" w:lineRule="auto"/>
              <w:ind w:right="1137" w:firstLine="0"/>
              <w:jc w:val="both"/>
            </w:pPr>
            <w:r>
              <w:t>83% - доля педработников,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p w14:paraId="4D2130E7">
            <w:pPr>
              <w:pStyle w:val="48"/>
              <w:numPr>
                <w:ilvl w:val="0"/>
                <w:numId w:val="38"/>
              </w:numPr>
              <w:tabs>
                <w:tab w:val="left" w:pos="321"/>
              </w:tabs>
              <w:spacing w:beforeAutospacing="0" w:afterAutospacing="0" w:line="276" w:lineRule="auto"/>
              <w:ind w:right="467" w:firstLine="0"/>
            </w:pPr>
            <w:r>
              <w:t>Повышение квалификации управленческой команды по программам из Федерального реестра образовательных программ</w:t>
            </w:r>
          </w:p>
          <w:p w14:paraId="346FDA28">
            <w:pPr>
              <w:pStyle w:val="48"/>
              <w:spacing w:beforeAutospacing="0" w:afterAutospacing="0" w:line="276" w:lineRule="auto"/>
              <w:ind w:left="105" w:right="1218"/>
            </w:pPr>
            <w:r>
              <w:t>дополнительного профессионального образования (за три последних года).</w:t>
            </w:r>
          </w:p>
          <w:p w14:paraId="629266C8">
            <w:pPr>
              <w:pStyle w:val="48"/>
              <w:numPr>
                <w:ilvl w:val="0"/>
                <w:numId w:val="38"/>
              </w:numPr>
              <w:tabs>
                <w:tab w:val="left" w:pos="326"/>
              </w:tabs>
              <w:spacing w:beforeAutospacing="0" w:afterAutospacing="0" w:line="276" w:lineRule="auto"/>
              <w:ind w:right="284" w:firstLine="0"/>
            </w:pPr>
            <w:r>
              <w:t>Обеспечение условий для обучения учителей по дополнительным профессиональным программам, направленных на формирование у обучающихся навыков, обеспечивающих технологический суверенитет страны</w:t>
            </w:r>
          </w:p>
          <w:p w14:paraId="1B9D9370">
            <w:pPr>
              <w:pStyle w:val="48"/>
              <w:spacing w:before="1" w:beforeAutospacing="0" w:afterAutospacing="0" w:line="276" w:lineRule="auto"/>
              <w:ind w:left="105" w:right="702"/>
            </w:pPr>
            <w:r>
              <w:t>(математика, физика, информатика, химия, биология) (за три последних года).</w:t>
            </w:r>
          </w:p>
          <w:p w14:paraId="454D75AA">
            <w:pPr>
              <w:pStyle w:val="48"/>
              <w:numPr>
                <w:ilvl w:val="0"/>
                <w:numId w:val="38"/>
              </w:numPr>
              <w:tabs>
                <w:tab w:val="left" w:pos="382"/>
              </w:tabs>
              <w:spacing w:beforeAutospacing="0" w:afterAutospacing="0" w:line="252" w:lineRule="exact"/>
              <w:ind w:left="382" w:hanging="277"/>
            </w:pPr>
            <w:r>
              <w:t>Участие педагогов в конкурсном движении.</w:t>
            </w:r>
          </w:p>
          <w:p w14:paraId="2F1ECDDD">
            <w:pPr>
              <w:pStyle w:val="48"/>
              <w:tabs>
                <w:tab w:val="left" w:pos="272"/>
              </w:tabs>
              <w:spacing w:before="2" w:beforeAutospacing="0" w:afterAutospacing="0"/>
              <w:ind w:left="271"/>
            </w:pPr>
            <w:r>
              <w:t>12.Наличие среди педагогов победителей и призеров конкурсов.</w:t>
            </w:r>
          </w:p>
        </w:tc>
        <w:tc>
          <w:tcPr>
            <w:tcW w:w="2754" w:type="dxa"/>
            <w:tcBorders>
              <w:top w:val="single" w:color="000000" w:sz="6" w:space="0"/>
            </w:tcBorders>
          </w:tcPr>
          <w:p w14:paraId="43A4F301">
            <w:pPr>
              <w:pStyle w:val="48"/>
              <w:numPr>
                <w:ilvl w:val="0"/>
                <w:numId w:val="39"/>
              </w:numPr>
              <w:tabs>
                <w:tab w:val="left" w:pos="321"/>
              </w:tabs>
              <w:spacing w:before="1" w:beforeAutospacing="0" w:afterAutospacing="0" w:line="276" w:lineRule="auto"/>
              <w:ind w:right="425" w:firstLine="0"/>
            </w:pPr>
            <w:r>
              <w:t>53% учителей прошли диагностику</w:t>
            </w:r>
          </w:p>
          <w:p w14:paraId="6C9BCD56">
            <w:pPr>
              <w:pStyle w:val="48"/>
              <w:spacing w:beforeAutospacing="0" w:afterAutospacing="0" w:line="276" w:lineRule="auto"/>
              <w:ind w:left="104" w:right="818"/>
            </w:pPr>
            <w:r>
              <w:t>профессиональных компетенций.</w:t>
            </w:r>
          </w:p>
          <w:p w14:paraId="6C26A5EC">
            <w:pPr>
              <w:pStyle w:val="48"/>
              <w:numPr>
                <w:ilvl w:val="0"/>
                <w:numId w:val="39"/>
              </w:numPr>
              <w:tabs>
                <w:tab w:val="left" w:pos="321"/>
              </w:tabs>
              <w:spacing w:beforeAutospacing="0" w:afterAutospacing="0" w:line="276" w:lineRule="auto"/>
              <w:ind w:right="217" w:firstLine="0"/>
            </w:pPr>
            <w:r>
              <w:t>9% учителей, для которых по результатам диагностики разработаны индивидуальные образовательные</w:t>
            </w:r>
          </w:p>
          <w:p w14:paraId="1F09F0BD">
            <w:pPr>
              <w:pStyle w:val="48"/>
              <w:ind w:left="104"/>
            </w:pPr>
            <w:r>
              <w:t>маршруты.</w:t>
            </w:r>
          </w:p>
        </w:tc>
        <w:tc>
          <w:tcPr>
            <w:tcW w:w="2699" w:type="dxa"/>
            <w:tcBorders>
              <w:top w:val="single" w:color="000000" w:sz="6" w:space="0"/>
            </w:tcBorders>
          </w:tcPr>
          <w:p w14:paraId="3832B873">
            <w:pPr>
              <w:pStyle w:val="48"/>
              <w:spacing w:before="1" w:beforeAutospacing="0" w:afterAutospacing="0" w:line="276" w:lineRule="auto"/>
              <w:ind w:left="103" w:right="623"/>
            </w:pPr>
            <w:r>
              <w:t>Наличие желающих пройти диагностику.</w:t>
            </w:r>
          </w:p>
        </w:tc>
        <w:tc>
          <w:tcPr>
            <w:tcW w:w="2586" w:type="dxa"/>
            <w:tcBorders>
              <w:top w:val="single" w:color="000000" w:sz="6" w:space="0"/>
            </w:tcBorders>
          </w:tcPr>
          <w:p w14:paraId="04CDC89A">
            <w:pPr>
              <w:pStyle w:val="48"/>
              <w:spacing w:before="1" w:beforeAutospacing="0" w:afterAutospacing="0" w:line="276" w:lineRule="auto"/>
              <w:ind w:left="105" w:right="767"/>
            </w:pPr>
            <w:r>
              <w:t>Отказ педагогов с низким уровнем развития</w:t>
            </w:r>
          </w:p>
          <w:p w14:paraId="067E945F">
            <w:pPr>
              <w:pStyle w:val="48"/>
              <w:spacing w:beforeAutospacing="0" w:afterAutospacing="0" w:line="276" w:lineRule="auto"/>
              <w:ind w:left="105" w:right="649"/>
            </w:pPr>
            <w:r>
              <w:t>профессиональных компетенций от прохождения</w:t>
            </w:r>
          </w:p>
          <w:p w14:paraId="212A031A">
            <w:pPr>
              <w:pStyle w:val="48"/>
              <w:ind w:left="105"/>
            </w:pPr>
            <w:r>
              <w:t>диагностики.</w:t>
            </w:r>
          </w:p>
        </w:tc>
      </w:tr>
      <w:tr w14:paraId="4DECE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trPr>
        <w:tc>
          <w:tcPr>
            <w:tcW w:w="2204" w:type="dxa"/>
            <w:vMerge w:val="continue"/>
            <w:tcBorders>
              <w:top w:val="nil"/>
            </w:tcBorders>
          </w:tcPr>
          <w:p w14:paraId="26A59AE9">
            <w:pPr>
              <w:widowControl w:val="0"/>
              <w:spacing w:beforeAutospacing="0" w:after="0" w:afterAutospacing="0" w:line="240" w:lineRule="auto"/>
              <w:rPr>
                <w:rFonts w:ascii="Times New Roman" w:hAnsi="Times New Roman"/>
                <w:sz w:val="2"/>
              </w:rPr>
            </w:pPr>
          </w:p>
        </w:tc>
        <w:tc>
          <w:tcPr>
            <w:tcW w:w="4890" w:type="dxa"/>
            <w:vMerge w:val="continue"/>
            <w:tcBorders>
              <w:top w:val="nil"/>
            </w:tcBorders>
          </w:tcPr>
          <w:p w14:paraId="60E98B13">
            <w:pPr>
              <w:widowControl w:val="0"/>
              <w:spacing w:beforeAutospacing="0" w:after="0" w:afterAutospacing="0" w:line="240" w:lineRule="auto"/>
              <w:rPr>
                <w:rFonts w:ascii="Times New Roman" w:hAnsi="Times New Roman"/>
                <w:sz w:val="2"/>
              </w:rPr>
            </w:pPr>
          </w:p>
        </w:tc>
        <w:tc>
          <w:tcPr>
            <w:tcW w:w="2754" w:type="dxa"/>
          </w:tcPr>
          <w:p w14:paraId="7A59E7A4">
            <w:pPr>
              <w:pStyle w:val="48"/>
              <w:spacing w:before="1" w:beforeAutospacing="0" w:afterAutospacing="0" w:line="276" w:lineRule="auto"/>
              <w:ind w:left="104" w:right="271"/>
            </w:pPr>
          </w:p>
          <w:p w14:paraId="44C96180">
            <w:pPr>
              <w:pStyle w:val="48"/>
              <w:spacing w:before="1" w:beforeAutospacing="0" w:afterAutospacing="0" w:line="276" w:lineRule="auto"/>
              <w:ind w:left="104" w:right="271"/>
            </w:pPr>
            <w:r>
              <w:t>3. Не менее 83% педагогических работников, прошедших обучение по программам</w:t>
            </w:r>
          </w:p>
          <w:p w14:paraId="741B29D0">
            <w:pPr>
              <w:pStyle w:val="48"/>
              <w:spacing w:before="1" w:beforeAutospacing="0" w:afterAutospacing="0" w:line="276" w:lineRule="auto"/>
              <w:ind w:left="104" w:right="425"/>
            </w:pPr>
            <w:r>
              <w:t>повышения квалификации по инструментам ЦОС, размещенным в</w:t>
            </w:r>
          </w:p>
          <w:p w14:paraId="648713D4">
            <w:pPr>
              <w:pStyle w:val="48"/>
              <w:spacing w:beforeAutospacing="0" w:afterAutospacing="0" w:line="276" w:lineRule="auto"/>
              <w:ind w:left="104" w:right="592"/>
            </w:pPr>
            <w:r>
              <w:t>Федеральном реестре дополнительных профессиональных</w:t>
            </w:r>
          </w:p>
          <w:p w14:paraId="3B2457BF">
            <w:pPr>
              <w:pStyle w:val="48"/>
              <w:ind w:left="104"/>
            </w:pPr>
            <w:r>
              <w:t>программ педагогического</w:t>
            </w:r>
          </w:p>
          <w:p w14:paraId="2E60B834">
            <w:pPr>
              <w:pStyle w:val="48"/>
              <w:spacing w:before="1" w:beforeAutospacing="0" w:afterAutospacing="0" w:line="276" w:lineRule="auto"/>
              <w:ind w:left="104" w:right="425"/>
            </w:pPr>
            <w:r>
              <w:t>образования по инструментам ЦОС, размещенным в</w:t>
            </w:r>
          </w:p>
          <w:p w14:paraId="0ADDF01C">
            <w:pPr>
              <w:pStyle w:val="48"/>
              <w:spacing w:beforeAutospacing="0" w:afterAutospacing="0" w:line="276" w:lineRule="auto"/>
              <w:ind w:left="104" w:right="592"/>
            </w:pPr>
            <w:r>
              <w:t>Федеральном реестре дополнительных профессиональных</w:t>
            </w:r>
          </w:p>
          <w:p w14:paraId="4734FC57">
            <w:pPr>
              <w:pStyle w:val="48"/>
              <w:ind w:left="104"/>
            </w:pPr>
            <w:r>
              <w:t>программ педагогического</w:t>
            </w:r>
          </w:p>
          <w:p w14:paraId="6B22B332">
            <w:pPr>
              <w:pStyle w:val="48"/>
              <w:ind w:left="104"/>
            </w:pPr>
            <w:r>
              <w:t>образования</w:t>
            </w:r>
          </w:p>
          <w:p w14:paraId="74BDFA3E">
            <w:pPr>
              <w:pStyle w:val="48"/>
              <w:ind w:left="104"/>
            </w:pPr>
          </w:p>
          <w:p w14:paraId="4BD7B074">
            <w:pPr>
              <w:pStyle w:val="48"/>
              <w:ind w:left="104"/>
            </w:pPr>
          </w:p>
          <w:p w14:paraId="7C520EBC">
            <w:pPr>
              <w:pStyle w:val="48"/>
              <w:ind w:left="104"/>
            </w:pPr>
            <w:r>
              <w:t>4. 85% педагогических работников управленческих кадров, прошедших обучение по программам повышения квалификации в сфере воспитания (за три последних года)</w:t>
            </w:r>
          </w:p>
        </w:tc>
        <w:tc>
          <w:tcPr>
            <w:tcW w:w="2699" w:type="dxa"/>
          </w:tcPr>
          <w:p w14:paraId="0CD9EEE7">
            <w:pPr>
              <w:pStyle w:val="48"/>
              <w:tabs>
                <w:tab w:val="left" w:pos="271"/>
              </w:tabs>
              <w:spacing w:before="1" w:beforeAutospacing="0" w:afterAutospacing="0" w:line="278" w:lineRule="auto"/>
              <w:ind w:left="103" w:right="531"/>
            </w:pPr>
          </w:p>
          <w:p w14:paraId="6DE7D865">
            <w:pPr>
              <w:pStyle w:val="48"/>
              <w:tabs>
                <w:tab w:val="left" w:pos="271"/>
              </w:tabs>
              <w:spacing w:before="1" w:beforeAutospacing="0" w:afterAutospacing="0" w:line="278" w:lineRule="auto"/>
              <w:ind w:left="103" w:right="531"/>
            </w:pPr>
          </w:p>
          <w:p w14:paraId="10FD03AB">
            <w:pPr>
              <w:pStyle w:val="48"/>
              <w:numPr>
                <w:ilvl w:val="0"/>
                <w:numId w:val="40"/>
              </w:numPr>
              <w:tabs>
                <w:tab w:val="left" w:pos="271"/>
              </w:tabs>
              <w:spacing w:before="1" w:beforeAutospacing="0" w:afterAutospacing="0" w:line="278" w:lineRule="auto"/>
              <w:ind w:right="531" w:firstLine="0"/>
            </w:pPr>
            <w:r>
              <w:t>Наличие желающих педагогов.</w:t>
            </w:r>
          </w:p>
          <w:p w14:paraId="4ABF3C76">
            <w:pPr>
              <w:pStyle w:val="48"/>
              <w:tabs>
                <w:tab w:val="left" w:pos="271"/>
              </w:tabs>
              <w:spacing w:before="1" w:beforeAutospacing="0" w:afterAutospacing="0" w:line="278" w:lineRule="auto"/>
              <w:ind w:right="531"/>
            </w:pPr>
          </w:p>
          <w:p w14:paraId="27AB1194">
            <w:pPr>
              <w:pStyle w:val="48"/>
              <w:tabs>
                <w:tab w:val="left" w:pos="271"/>
              </w:tabs>
              <w:spacing w:before="1" w:beforeAutospacing="0" w:afterAutospacing="0" w:line="278" w:lineRule="auto"/>
              <w:ind w:right="531"/>
            </w:pPr>
          </w:p>
          <w:p w14:paraId="6C364B47">
            <w:pPr>
              <w:pStyle w:val="48"/>
              <w:numPr>
                <w:ilvl w:val="0"/>
                <w:numId w:val="40"/>
              </w:numPr>
              <w:tabs>
                <w:tab w:val="left" w:pos="325"/>
              </w:tabs>
              <w:spacing w:beforeAutospacing="0" w:afterAutospacing="0" w:line="276" w:lineRule="auto"/>
              <w:ind w:right="161" w:firstLine="0"/>
            </w:pPr>
            <w:r>
              <w:t>Понимание педагогами актуальности владения</w:t>
            </w:r>
          </w:p>
          <w:p w14:paraId="1A9F52FC">
            <w:pPr>
              <w:pStyle w:val="48"/>
              <w:spacing w:beforeAutospacing="0" w:afterAutospacing="0" w:line="252" w:lineRule="exact"/>
              <w:ind w:left="103"/>
            </w:pPr>
            <w:r>
              <w:t>инструментами ЦОС.</w:t>
            </w:r>
          </w:p>
        </w:tc>
        <w:tc>
          <w:tcPr>
            <w:tcW w:w="2586" w:type="dxa"/>
          </w:tcPr>
          <w:p w14:paraId="4104A7FF">
            <w:pPr>
              <w:pStyle w:val="48"/>
              <w:spacing w:before="1" w:beforeAutospacing="0" w:afterAutospacing="0" w:line="278" w:lineRule="auto"/>
              <w:ind w:left="105" w:right="230"/>
            </w:pPr>
            <w:r>
              <w:t>Отсутствие временного ресурса.</w:t>
            </w:r>
          </w:p>
        </w:tc>
      </w:tr>
      <w:tr w14:paraId="07923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7" w:hRule="atLeast"/>
        </w:trPr>
        <w:tc>
          <w:tcPr>
            <w:tcW w:w="2204" w:type="dxa"/>
          </w:tcPr>
          <w:p w14:paraId="14C853B4">
            <w:pPr>
              <w:pStyle w:val="48"/>
              <w:spacing w:beforeAutospacing="0" w:afterAutospacing="0" w:line="276" w:lineRule="exact"/>
              <w:rPr>
                <w:sz w:val="24"/>
              </w:rPr>
            </w:pPr>
            <w:r>
              <w:rPr>
                <w:sz w:val="24"/>
              </w:rPr>
              <w:t>Школьный климат</w:t>
            </w:r>
          </w:p>
        </w:tc>
        <w:tc>
          <w:tcPr>
            <w:tcW w:w="4890" w:type="dxa"/>
          </w:tcPr>
          <w:p w14:paraId="5F84609D">
            <w:pPr>
              <w:pStyle w:val="48"/>
              <w:numPr>
                <w:ilvl w:val="0"/>
                <w:numId w:val="41"/>
              </w:numPr>
              <w:tabs>
                <w:tab w:val="left" w:pos="272"/>
              </w:tabs>
              <w:spacing w:before="1" w:beforeAutospacing="0" w:afterAutospacing="0" w:line="276" w:lineRule="auto"/>
              <w:ind w:right="276" w:firstLine="0"/>
            </w:pPr>
            <w:r>
              <w:t>Наличие в общеобразовательной организации педагога-психолога</w:t>
            </w:r>
          </w:p>
          <w:p w14:paraId="477AE049">
            <w:pPr>
              <w:pStyle w:val="48"/>
              <w:numPr>
                <w:ilvl w:val="0"/>
                <w:numId w:val="41"/>
              </w:numPr>
              <w:tabs>
                <w:tab w:val="left" w:pos="326"/>
              </w:tabs>
              <w:spacing w:beforeAutospacing="0" w:afterAutospacing="0" w:line="276" w:lineRule="auto"/>
              <w:ind w:right="364" w:firstLine="0"/>
            </w:pPr>
            <w:r>
              <w:t>85% обучающихся общеобразовательных организаций, принявших участие в социально- психологическом тестировании на выявление рисков употребления наркотических средств и</w:t>
            </w:r>
          </w:p>
          <w:p w14:paraId="746A1E83">
            <w:pPr>
              <w:pStyle w:val="48"/>
              <w:spacing w:before="1" w:beforeAutospacing="0" w:afterAutospacing="0"/>
              <w:ind w:left="105"/>
            </w:pPr>
            <w:r>
              <w:t>психотропных веществ, в общей численности обучающихся общеобразовательных</w:t>
            </w:r>
          </w:p>
          <w:p w14:paraId="59AEF1B0">
            <w:pPr>
              <w:pStyle w:val="48"/>
              <w:spacing w:before="37" w:beforeAutospacing="0" w:afterAutospacing="0" w:line="276" w:lineRule="auto"/>
              <w:ind w:left="105" w:right="306"/>
            </w:pPr>
            <w:r>
              <w:t>организаций, которые могли принять участие в данном тестировании.</w:t>
            </w:r>
          </w:p>
          <w:p w14:paraId="6E5DF7DC">
            <w:pPr>
              <w:pStyle w:val="48"/>
              <w:spacing w:before="2" w:beforeAutospacing="0" w:afterAutospacing="0" w:line="276" w:lineRule="auto"/>
              <w:ind w:left="105" w:right="642"/>
            </w:pPr>
            <w:r>
              <w:t>3.Наличие локальных актов по организации психолого-педагогического сопровождения участников образовательных отношений 4.Наличие в штате общеобразовательной организации социального педагога,</w:t>
            </w:r>
          </w:p>
          <w:p w14:paraId="1B0BDCAA">
            <w:pPr>
              <w:pStyle w:val="48"/>
              <w:spacing w:beforeAutospacing="0" w:afterAutospacing="0" w:line="276" w:lineRule="auto"/>
              <w:ind w:left="105" w:right="485"/>
            </w:pPr>
            <w:r>
              <w:t>обеспечивающего оказание помощи целевым группам обучающихся</w:t>
            </w:r>
          </w:p>
          <w:p w14:paraId="7FB4902F">
            <w:pPr>
              <w:pStyle w:val="48"/>
              <w:numPr>
                <w:ilvl w:val="0"/>
                <w:numId w:val="42"/>
              </w:numPr>
              <w:tabs>
                <w:tab w:val="left" w:pos="272"/>
              </w:tabs>
              <w:spacing w:beforeAutospacing="0" w:afterAutospacing="0" w:line="276" w:lineRule="auto"/>
              <w:ind w:right="903" w:firstLine="0"/>
            </w:pPr>
            <w:r>
              <w:t>Наличие в штате общеобразовательной организации учителя-дефектолога,</w:t>
            </w:r>
          </w:p>
          <w:p w14:paraId="315E3BBD">
            <w:pPr>
              <w:pStyle w:val="48"/>
              <w:spacing w:beforeAutospacing="0" w:afterAutospacing="0" w:line="276" w:lineRule="auto"/>
              <w:ind w:left="105" w:right="485"/>
            </w:pPr>
            <w:r>
              <w:t>обеспечивающего оказание помощи целевым группам обучающихся</w:t>
            </w:r>
          </w:p>
          <w:p w14:paraId="457BE0F3">
            <w:pPr>
              <w:pStyle w:val="48"/>
              <w:numPr>
                <w:ilvl w:val="0"/>
                <w:numId w:val="42"/>
              </w:numPr>
              <w:tabs>
                <w:tab w:val="left" w:pos="272"/>
              </w:tabs>
              <w:spacing w:beforeAutospacing="0" w:afterAutospacing="0" w:line="276" w:lineRule="auto"/>
              <w:ind w:right="903" w:firstLine="0"/>
            </w:pPr>
            <w:r>
              <w:t>Наличие в штате общеобразовательной организации учителя-логопеда,</w:t>
            </w:r>
          </w:p>
          <w:p w14:paraId="2B381137">
            <w:pPr>
              <w:pStyle w:val="48"/>
              <w:spacing w:beforeAutospacing="0" w:afterAutospacing="0" w:line="278" w:lineRule="auto"/>
              <w:ind w:left="105" w:right="485"/>
            </w:pPr>
            <w:r>
              <w:t>обеспечивающего оказание помощи целевым группам обучающихся</w:t>
            </w:r>
          </w:p>
          <w:p w14:paraId="32C7228E">
            <w:pPr>
              <w:pStyle w:val="48"/>
              <w:numPr>
                <w:ilvl w:val="0"/>
                <w:numId w:val="42"/>
              </w:numPr>
              <w:tabs>
                <w:tab w:val="left" w:pos="272"/>
              </w:tabs>
              <w:spacing w:beforeAutospacing="0" w:afterAutospacing="0" w:line="276" w:lineRule="auto"/>
              <w:ind w:right="393" w:firstLine="0"/>
            </w:pPr>
            <w:r>
              <w:t>Наличие в организации отдельного кабинета педагога-психолога</w:t>
            </w:r>
          </w:p>
          <w:p w14:paraId="1610A8BC">
            <w:pPr>
              <w:pStyle w:val="48"/>
              <w:numPr>
                <w:ilvl w:val="0"/>
                <w:numId w:val="42"/>
              </w:numPr>
              <w:tabs>
                <w:tab w:val="left" w:pos="272"/>
              </w:tabs>
              <w:spacing w:beforeAutospacing="0" w:afterAutospacing="0" w:line="276" w:lineRule="auto"/>
              <w:ind w:right="116" w:firstLine="0"/>
            </w:pPr>
            <w: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
          <w:p w14:paraId="64F1FBF5">
            <w:pPr>
              <w:pStyle w:val="48"/>
              <w:numPr>
                <w:ilvl w:val="0"/>
                <w:numId w:val="42"/>
              </w:numPr>
              <w:tabs>
                <w:tab w:val="left" w:pos="272"/>
              </w:tabs>
              <w:ind w:left="271"/>
            </w:pPr>
            <w:r>
              <w:t>Формирование психологически</w:t>
            </w:r>
          </w:p>
          <w:p w14:paraId="02863111">
            <w:pPr>
              <w:pStyle w:val="48"/>
              <w:spacing w:before="33" w:beforeAutospacing="0" w:afterAutospacing="0" w:line="276" w:lineRule="auto"/>
              <w:ind w:left="105" w:right="500"/>
            </w:pPr>
            <w:r>
              <w:t>благоприятного школьного пространства для обучающихся.</w:t>
            </w:r>
          </w:p>
          <w:p w14:paraId="0B5EAB38">
            <w:pPr>
              <w:pStyle w:val="48"/>
              <w:numPr>
                <w:ilvl w:val="0"/>
                <w:numId w:val="42"/>
              </w:numPr>
              <w:tabs>
                <w:tab w:val="left" w:pos="382"/>
              </w:tabs>
              <w:spacing w:before="1" w:beforeAutospacing="0" w:afterAutospacing="0"/>
              <w:ind w:left="382" w:hanging="277"/>
            </w:pPr>
            <w:r>
              <w:t>Наличие в кабинете педагога-психолога</w:t>
            </w:r>
          </w:p>
          <w:p w14:paraId="2065C948">
            <w:pPr>
              <w:pStyle w:val="48"/>
              <w:spacing w:before="1" w:beforeAutospacing="0" w:afterAutospacing="0" w:line="276" w:lineRule="auto"/>
              <w:ind w:left="105" w:right="646"/>
            </w:pPr>
            <w:r>
              <w:t>оборудованных зон, помещения для проведения индивидуальных и групповых консультаций, психологической разгрузки, коррекционно- развивающей работы.</w:t>
            </w:r>
          </w:p>
          <w:p w14:paraId="35AF44D0">
            <w:pPr>
              <w:pStyle w:val="48"/>
              <w:numPr>
                <w:ilvl w:val="0"/>
                <w:numId w:val="43"/>
              </w:numPr>
              <w:tabs>
                <w:tab w:val="left" w:pos="382"/>
              </w:tabs>
              <w:spacing w:beforeAutospacing="0" w:afterAutospacing="0" w:line="252" w:lineRule="exact"/>
            </w:pPr>
            <w:r>
              <w:t>Формирование психологически</w:t>
            </w:r>
          </w:p>
          <w:p w14:paraId="416E6C6E">
            <w:pPr>
              <w:pStyle w:val="48"/>
              <w:spacing w:before="40" w:beforeAutospacing="0" w:afterAutospacing="0" w:line="276" w:lineRule="auto"/>
              <w:ind w:left="105" w:right="500"/>
            </w:pPr>
            <w:r>
              <w:t>благоприятного школьного пространства для педагогов.</w:t>
            </w:r>
          </w:p>
          <w:p w14:paraId="7C5781A5">
            <w:pPr>
              <w:pStyle w:val="48"/>
              <w:numPr>
                <w:ilvl w:val="0"/>
                <w:numId w:val="43"/>
              </w:numPr>
              <w:tabs>
                <w:tab w:val="left" w:pos="382"/>
              </w:tabs>
              <w:spacing w:beforeAutospacing="0" w:afterAutospacing="0" w:line="276" w:lineRule="auto"/>
              <w:ind w:left="105" w:right="725" w:firstLine="0"/>
            </w:pPr>
            <w:r>
              <w:t>Осуществляется профилактика травли в образовательной среде.</w:t>
            </w:r>
          </w:p>
          <w:p w14:paraId="18A19951">
            <w:pPr>
              <w:pStyle w:val="48"/>
              <w:numPr>
                <w:ilvl w:val="0"/>
                <w:numId w:val="43"/>
              </w:numPr>
              <w:tabs>
                <w:tab w:val="left" w:pos="437"/>
              </w:tabs>
              <w:ind w:left="436" w:hanging="332"/>
            </w:pPr>
            <w:r>
              <w:t>Осуществляется профилактика девиантного</w:t>
            </w:r>
          </w:p>
          <w:p w14:paraId="0391E3C2">
            <w:pPr>
              <w:pStyle w:val="48"/>
              <w:ind w:left="105"/>
            </w:pPr>
            <w:r>
              <w:t>поведения обучающихся.</w:t>
            </w:r>
          </w:p>
          <w:p w14:paraId="5F59DA73">
            <w:pPr>
              <w:pStyle w:val="48"/>
              <w:ind w:left="105"/>
            </w:pPr>
          </w:p>
        </w:tc>
        <w:tc>
          <w:tcPr>
            <w:tcW w:w="2754" w:type="dxa"/>
          </w:tcPr>
          <w:p w14:paraId="37A74F74">
            <w:pPr>
              <w:pStyle w:val="48"/>
              <w:ind w:left="0"/>
            </w:pPr>
          </w:p>
          <w:p w14:paraId="1A392166">
            <w:pPr>
              <w:pStyle w:val="48"/>
              <w:ind w:left="0"/>
            </w:pPr>
            <w:r>
              <w:t>1.отсутствие в штате общеобразовательной организации учителя-дефектолога</w:t>
            </w:r>
          </w:p>
          <w:p w14:paraId="03C34455">
            <w:pPr>
              <w:pStyle w:val="48"/>
              <w:ind w:left="0"/>
            </w:pPr>
          </w:p>
          <w:p w14:paraId="33CD1966">
            <w:pPr>
              <w:pStyle w:val="48"/>
              <w:ind w:left="0"/>
            </w:pPr>
          </w:p>
          <w:p w14:paraId="33C17BD0">
            <w:pPr>
              <w:pStyle w:val="48"/>
              <w:ind w:left="0"/>
            </w:pPr>
          </w:p>
          <w:p w14:paraId="65C07328">
            <w:pPr>
              <w:pStyle w:val="48"/>
              <w:ind w:left="0"/>
            </w:pPr>
          </w:p>
          <w:p w14:paraId="51722728">
            <w:pPr>
              <w:pStyle w:val="48"/>
              <w:ind w:left="0"/>
            </w:pPr>
            <w:r>
              <w:t>2. отсутствие в штате общеобразовательной организации учителя-логопеда</w:t>
            </w:r>
          </w:p>
          <w:p w14:paraId="4BB7950D">
            <w:pPr>
              <w:pStyle w:val="48"/>
              <w:ind w:left="0"/>
            </w:pPr>
          </w:p>
          <w:p w14:paraId="61410127">
            <w:pPr>
              <w:pStyle w:val="48"/>
              <w:ind w:left="0"/>
            </w:pPr>
          </w:p>
          <w:p w14:paraId="7E1596A2">
            <w:pPr>
              <w:pStyle w:val="48"/>
              <w:ind w:left="0"/>
            </w:pPr>
          </w:p>
          <w:p w14:paraId="54C39C09">
            <w:pPr>
              <w:pStyle w:val="48"/>
              <w:ind w:left="0"/>
            </w:pPr>
            <w:r>
              <w:t>3. отсутствие автоматизированного рабочего места</w:t>
            </w:r>
          </w:p>
          <w:p w14:paraId="252E51E8">
            <w:pPr>
              <w:pStyle w:val="48"/>
              <w:ind w:left="0"/>
            </w:pPr>
          </w:p>
          <w:p w14:paraId="7A1D41AD">
            <w:pPr>
              <w:pStyle w:val="48"/>
              <w:ind w:left="0"/>
            </w:pPr>
          </w:p>
          <w:p w14:paraId="23CA5AA8">
            <w:pPr>
              <w:pStyle w:val="48"/>
              <w:ind w:left="0"/>
            </w:pPr>
          </w:p>
          <w:p w14:paraId="77C0DC62">
            <w:pPr>
              <w:pStyle w:val="48"/>
              <w:ind w:left="0"/>
            </w:pPr>
            <w:r>
              <w:t>4. недостаток помещений для формирования психологически благоприятного школьного пространства для обучающихся</w:t>
            </w:r>
          </w:p>
        </w:tc>
        <w:tc>
          <w:tcPr>
            <w:tcW w:w="2699" w:type="dxa"/>
          </w:tcPr>
          <w:p w14:paraId="346F1CA7">
            <w:pPr>
              <w:pStyle w:val="48"/>
              <w:ind w:left="0"/>
            </w:pPr>
          </w:p>
        </w:tc>
        <w:tc>
          <w:tcPr>
            <w:tcW w:w="2586" w:type="dxa"/>
          </w:tcPr>
          <w:p w14:paraId="15DA3292">
            <w:pPr>
              <w:pStyle w:val="48"/>
              <w:ind w:left="0"/>
            </w:pPr>
          </w:p>
        </w:tc>
      </w:tr>
      <w:tr w14:paraId="380FF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2204" w:type="dxa"/>
          </w:tcPr>
          <w:p w14:paraId="2376E673">
            <w:pPr>
              <w:pStyle w:val="48"/>
              <w:spacing w:beforeAutospacing="0" w:afterAutospacing="0" w:line="276" w:lineRule="auto"/>
              <w:ind w:right="339"/>
              <w:rPr>
                <w:sz w:val="24"/>
              </w:rPr>
            </w:pPr>
            <w:r>
              <w:rPr>
                <w:sz w:val="24"/>
              </w:rPr>
              <w:t>Образовательная среда</w:t>
            </w:r>
          </w:p>
        </w:tc>
        <w:tc>
          <w:tcPr>
            <w:tcW w:w="4890" w:type="dxa"/>
          </w:tcPr>
          <w:p w14:paraId="1A615368">
            <w:pPr>
              <w:pStyle w:val="48"/>
              <w:numPr>
                <w:ilvl w:val="0"/>
                <w:numId w:val="44"/>
              </w:numPr>
              <w:tabs>
                <w:tab w:val="left" w:pos="272"/>
              </w:tabs>
              <w:spacing w:before="1" w:beforeAutospacing="0" w:afterAutospacing="0" w:line="276" w:lineRule="auto"/>
              <w:ind w:right="918" w:firstLine="0"/>
            </w:pPr>
            <w:r>
              <w:t>Наличие локальных актов (далее ‒ ЛА) образовательной организации,</w:t>
            </w:r>
          </w:p>
          <w:p w14:paraId="00200645">
            <w:pPr>
              <w:pStyle w:val="48"/>
              <w:spacing w:before="1" w:beforeAutospacing="0" w:afterAutospacing="0" w:line="276" w:lineRule="auto"/>
              <w:ind w:left="105" w:right="213"/>
            </w:pPr>
            <w:r>
              <w:t>регламентирующих ограничения использования мобильных телефонов обучающимися.</w:t>
            </w:r>
          </w:p>
          <w:p w14:paraId="7F12AC9F">
            <w:pPr>
              <w:pStyle w:val="48"/>
              <w:numPr>
                <w:ilvl w:val="0"/>
                <w:numId w:val="44"/>
              </w:numPr>
              <w:tabs>
                <w:tab w:val="left" w:pos="326"/>
              </w:tabs>
              <w:spacing w:beforeAutospacing="0" w:afterAutospacing="0" w:line="276" w:lineRule="auto"/>
              <w:ind w:right="216" w:firstLine="0"/>
            </w:pPr>
            <w:r>
              <w:t>Подключение образовательной организации к высокоскоростному интернету.</w:t>
            </w:r>
          </w:p>
          <w:p w14:paraId="1DF305A9">
            <w:pPr>
              <w:pStyle w:val="48"/>
              <w:numPr>
                <w:ilvl w:val="0"/>
                <w:numId w:val="44"/>
              </w:numPr>
              <w:tabs>
                <w:tab w:val="left" w:pos="326"/>
              </w:tabs>
              <w:spacing w:beforeAutospacing="0" w:afterAutospacing="0" w:line="276" w:lineRule="auto"/>
              <w:ind w:right="853" w:firstLine="0"/>
              <w:jc w:val="both"/>
            </w:pPr>
            <w:r>
              <w:t>Предоставление безопасного доступа к информационно-коммуникационной сети Интернет.</w:t>
            </w:r>
          </w:p>
          <w:p w14:paraId="7F0B8A28">
            <w:pPr>
              <w:pStyle w:val="48"/>
              <w:numPr>
                <w:ilvl w:val="0"/>
                <w:numId w:val="44"/>
              </w:numPr>
              <w:tabs>
                <w:tab w:val="left" w:pos="272"/>
              </w:tabs>
              <w:spacing w:beforeAutospacing="0" w:afterAutospacing="0" w:line="276" w:lineRule="auto"/>
              <w:ind w:right="270" w:firstLine="0"/>
            </w:pPr>
            <w:r>
              <w:t>Использование федеральной государственной информационной системы Моя школа, в том числе верифицированного цифрового</w:t>
            </w:r>
          </w:p>
          <w:p w14:paraId="7C8F4F99">
            <w:pPr>
              <w:pStyle w:val="48"/>
              <w:spacing w:beforeAutospacing="0" w:afterAutospacing="0" w:line="276" w:lineRule="auto"/>
              <w:ind w:left="105" w:right="570"/>
            </w:pPr>
            <w:r>
              <w:t>образовательного контента, при реализации основных общеобразовательных программ в</w:t>
            </w:r>
          </w:p>
          <w:p w14:paraId="34C7BE82">
            <w:pPr>
              <w:pStyle w:val="48"/>
              <w:spacing w:beforeAutospacing="0" w:afterAutospacing="0" w:line="252" w:lineRule="exact"/>
              <w:ind w:left="105"/>
            </w:pPr>
            <w:r>
              <w:t>соответствии с Методическими рекомендациями</w:t>
            </w:r>
          </w:p>
          <w:p w14:paraId="50F83F2A">
            <w:pPr>
              <w:pStyle w:val="48"/>
              <w:spacing w:before="1" w:beforeAutospacing="0" w:afterAutospacing="0" w:line="276" w:lineRule="auto"/>
              <w:ind w:left="105" w:right="931"/>
            </w:pPr>
            <w:r>
              <w:t>Федерального института цифровой трансформации в сфере образования. 5.Наличие регистрации образовательной</w:t>
            </w:r>
          </w:p>
          <w:p w14:paraId="5FDE7132">
            <w:pPr>
              <w:pStyle w:val="48"/>
              <w:spacing w:beforeAutospacing="0" w:afterAutospacing="0" w:line="278" w:lineRule="auto"/>
              <w:ind w:left="105" w:right="231"/>
            </w:pPr>
            <w:r>
              <w:t>организации на платформе Сферум и созданной структуры образовательной организации.</w:t>
            </w:r>
          </w:p>
          <w:p w14:paraId="1161FD66">
            <w:pPr>
              <w:pStyle w:val="48"/>
              <w:numPr>
                <w:ilvl w:val="0"/>
                <w:numId w:val="45"/>
              </w:numPr>
              <w:tabs>
                <w:tab w:val="left" w:pos="326"/>
              </w:tabs>
              <w:spacing w:beforeAutospacing="0" w:afterAutospacing="0" w:line="276" w:lineRule="auto"/>
              <w:ind w:right="663" w:firstLine="0"/>
            </w:pPr>
            <w:r>
              <w:t>Эксплуатация информационной системы управления образовательной организацией.</w:t>
            </w:r>
          </w:p>
          <w:p w14:paraId="0DE5C8B3">
            <w:pPr>
              <w:pStyle w:val="48"/>
              <w:numPr>
                <w:ilvl w:val="0"/>
                <w:numId w:val="45"/>
              </w:numPr>
              <w:tabs>
                <w:tab w:val="left" w:pos="321"/>
              </w:tabs>
              <w:spacing w:beforeAutospacing="0" w:afterAutospacing="0" w:line="276" w:lineRule="auto"/>
              <w:ind w:right="185" w:firstLine="0"/>
            </w:pPr>
            <w:r>
              <w:t>Наличие в образовательной организации пространства для учебных и неучебных занятий, творческих дел.</w:t>
            </w:r>
          </w:p>
          <w:p w14:paraId="6D1291CA">
            <w:pPr>
              <w:pStyle w:val="48"/>
              <w:numPr>
                <w:ilvl w:val="0"/>
                <w:numId w:val="45"/>
              </w:numPr>
              <w:tabs>
                <w:tab w:val="left" w:pos="321"/>
              </w:tabs>
              <w:spacing w:beforeAutospacing="0" w:afterAutospacing="0" w:line="276" w:lineRule="auto"/>
              <w:ind w:right="568" w:firstLine="0"/>
            </w:pPr>
            <w:r>
              <w:t>Реализация модели Школа полного дня на основе интеграции урочной и внеурочной</w:t>
            </w:r>
          </w:p>
          <w:p w14:paraId="5105F844">
            <w:pPr>
              <w:pStyle w:val="48"/>
              <w:spacing w:beforeAutospacing="0" w:afterAutospacing="0" w:line="252" w:lineRule="exact"/>
              <w:ind w:left="105"/>
            </w:pPr>
            <w:r>
              <w:t>деятельности обучающихся, программ</w:t>
            </w:r>
          </w:p>
          <w:p w14:paraId="43748FBD">
            <w:pPr>
              <w:pStyle w:val="48"/>
              <w:spacing w:before="35" w:beforeAutospacing="0" w:afterAutospacing="0" w:line="276" w:lineRule="auto"/>
              <w:ind w:left="105" w:right="428"/>
            </w:pPr>
            <w:r>
              <w:t>дополнительного образования детей, включая пребывание в группах продленного дня.</w:t>
            </w:r>
          </w:p>
          <w:p w14:paraId="69DA53E9">
            <w:pPr>
              <w:pStyle w:val="48"/>
              <w:numPr>
                <w:ilvl w:val="0"/>
                <w:numId w:val="45"/>
              </w:numPr>
              <w:tabs>
                <w:tab w:val="left" w:pos="321"/>
              </w:tabs>
              <w:spacing w:beforeAutospacing="0" w:afterAutospacing="0" w:line="276" w:lineRule="auto"/>
              <w:ind w:right="716" w:firstLine="0"/>
            </w:pPr>
            <w:r>
              <w:t>Сформированы коллегиальные органы управления в соответствии с Федеральным законом «Об образовании в Российской Федерации», предусмотренные уставом</w:t>
            </w:r>
          </w:p>
          <w:p w14:paraId="183BFF8F">
            <w:pPr>
              <w:pStyle w:val="48"/>
              <w:spacing w:before="37" w:beforeAutospacing="0" w:afterAutospacing="0"/>
              <w:ind w:left="105"/>
            </w:pPr>
            <w:r>
              <w:t>образовательной организации.</w:t>
            </w:r>
          </w:p>
        </w:tc>
        <w:tc>
          <w:tcPr>
            <w:tcW w:w="2754" w:type="dxa"/>
          </w:tcPr>
          <w:p w14:paraId="39B62704">
            <w:pPr>
              <w:pStyle w:val="48"/>
              <w:spacing w:before="1" w:beforeAutospacing="0" w:afterAutospacing="0" w:line="276" w:lineRule="auto"/>
              <w:ind w:left="104" w:right="159"/>
            </w:pPr>
            <w:r>
              <w:t>1. Обеспечение курсовой подготовки педагогов по совершенствованию и развитию  цифровых компетенций.</w:t>
            </w:r>
          </w:p>
          <w:p w14:paraId="3BB19C9C">
            <w:pPr>
              <w:pStyle w:val="48"/>
              <w:spacing w:before="1" w:beforeAutospacing="0" w:afterAutospacing="0" w:line="276" w:lineRule="auto"/>
              <w:ind w:left="104" w:right="159"/>
            </w:pPr>
            <w:r>
              <w:t xml:space="preserve">2.Частично соответствует </w:t>
            </w:r>
          </w:p>
          <w:p w14:paraId="0E66D428">
            <w:pPr>
              <w:pStyle w:val="48"/>
              <w:spacing w:before="1" w:beforeAutospacing="0" w:afterAutospacing="0" w:line="276" w:lineRule="auto"/>
              <w:ind w:left="104" w:right="159"/>
            </w:pPr>
            <w:r>
              <w:t>оснащение</w:t>
            </w:r>
          </w:p>
          <w:p w14:paraId="3A0D2980">
            <w:pPr>
              <w:pStyle w:val="48"/>
              <w:spacing w:before="1" w:beforeAutospacing="0" w:afterAutospacing="0" w:line="276" w:lineRule="auto"/>
              <w:ind w:left="104" w:right="1013"/>
            </w:pPr>
            <w:r>
              <w:t>образовательной организации IT- оборудованием в соответствии с Методическими</w:t>
            </w:r>
          </w:p>
          <w:p w14:paraId="1DE5B3D6">
            <w:pPr>
              <w:pStyle w:val="48"/>
              <w:spacing w:beforeAutospacing="0" w:afterAutospacing="0" w:line="276" w:lineRule="auto"/>
              <w:ind w:left="104" w:right="488"/>
            </w:pPr>
            <w:r>
              <w:t>рекомендациями по вопросам размещения оборудования, поставляемого в целях обеспечения</w:t>
            </w:r>
          </w:p>
          <w:p w14:paraId="60B9FF5E">
            <w:pPr>
              <w:pStyle w:val="48"/>
              <w:ind w:left="104"/>
            </w:pPr>
            <w:r>
              <w:t>образовательных</w:t>
            </w:r>
          </w:p>
          <w:p w14:paraId="173FD5C4">
            <w:pPr>
              <w:pStyle w:val="48"/>
              <w:spacing w:beforeAutospacing="0" w:afterAutospacing="0" w:line="290" w:lineRule="atLeast"/>
              <w:ind w:left="104" w:right="116"/>
            </w:pPr>
            <w:r>
              <w:t>организаций материально- технической базой для внедрения ЦОС</w:t>
            </w:r>
          </w:p>
          <w:p w14:paraId="35033A5A">
            <w:pPr>
              <w:pStyle w:val="48"/>
              <w:spacing w:beforeAutospacing="0" w:afterAutospacing="0" w:line="290" w:lineRule="atLeast"/>
              <w:ind w:left="104" w:right="116"/>
            </w:pPr>
          </w:p>
          <w:p w14:paraId="786A78F6">
            <w:pPr>
              <w:pStyle w:val="48"/>
              <w:spacing w:beforeAutospacing="0" w:afterAutospacing="0" w:line="290" w:lineRule="atLeast"/>
              <w:ind w:left="104" w:right="116"/>
            </w:pPr>
          </w:p>
          <w:p w14:paraId="62AD967F">
            <w:pPr>
              <w:pStyle w:val="48"/>
              <w:spacing w:beforeAutospacing="0" w:afterAutospacing="0" w:line="290" w:lineRule="atLeast"/>
              <w:ind w:left="104" w:right="116"/>
            </w:pPr>
            <w:r>
              <w:t>3. отсутствие цифровой модели образовательной среды</w:t>
            </w:r>
          </w:p>
          <w:p w14:paraId="568BD7DF">
            <w:pPr>
              <w:pStyle w:val="48"/>
              <w:spacing w:beforeAutospacing="0" w:afterAutospacing="0" w:line="290" w:lineRule="atLeast"/>
              <w:ind w:left="104" w:right="116"/>
            </w:pPr>
          </w:p>
          <w:p w14:paraId="4C2E2B78">
            <w:pPr>
              <w:pStyle w:val="48"/>
              <w:spacing w:beforeAutospacing="0" w:afterAutospacing="0" w:line="290" w:lineRule="atLeast"/>
              <w:ind w:left="104" w:right="116"/>
            </w:pPr>
            <w:r>
              <w:t>4.Маленькая библиотека</w:t>
            </w:r>
          </w:p>
        </w:tc>
        <w:tc>
          <w:tcPr>
            <w:tcW w:w="2699" w:type="dxa"/>
          </w:tcPr>
          <w:p w14:paraId="31652468">
            <w:pPr>
              <w:pStyle w:val="48"/>
              <w:spacing w:before="1" w:beforeAutospacing="0" w:afterAutospacing="0" w:line="276" w:lineRule="auto"/>
              <w:ind w:left="103" w:right="1187"/>
            </w:pPr>
          </w:p>
          <w:p w14:paraId="7453F5E9">
            <w:pPr>
              <w:pStyle w:val="48"/>
              <w:spacing w:before="1" w:beforeAutospacing="0" w:afterAutospacing="0" w:line="276" w:lineRule="auto"/>
              <w:ind w:left="103" w:right="1187"/>
            </w:pPr>
          </w:p>
          <w:p w14:paraId="23A80DB5">
            <w:pPr>
              <w:pStyle w:val="48"/>
              <w:spacing w:before="1" w:beforeAutospacing="0" w:afterAutospacing="0" w:line="276" w:lineRule="auto"/>
              <w:ind w:left="103" w:right="1187"/>
            </w:pPr>
            <w:r>
              <w:t>1.Организация методических</w:t>
            </w:r>
          </w:p>
          <w:p w14:paraId="47B8B657">
            <w:pPr>
              <w:pStyle w:val="48"/>
              <w:spacing w:before="1" w:beforeAutospacing="0" w:afterAutospacing="0" w:line="276" w:lineRule="auto"/>
              <w:ind w:left="103" w:right="1048"/>
            </w:pPr>
            <w:r>
              <w:t xml:space="preserve">мероприятий по использованию оборудования. </w:t>
            </w:r>
          </w:p>
          <w:p w14:paraId="35E25C14">
            <w:pPr>
              <w:pStyle w:val="48"/>
              <w:spacing w:before="1" w:beforeAutospacing="0" w:afterAutospacing="0" w:line="276" w:lineRule="auto"/>
              <w:ind w:left="103" w:right="1048"/>
            </w:pPr>
          </w:p>
          <w:p w14:paraId="5BA2B304">
            <w:pPr>
              <w:pStyle w:val="48"/>
              <w:spacing w:before="1" w:beforeAutospacing="0" w:afterAutospacing="0" w:line="276" w:lineRule="auto"/>
              <w:ind w:left="103" w:right="1048"/>
            </w:pPr>
            <w:r>
              <w:t>2.Контроль</w:t>
            </w:r>
          </w:p>
          <w:p w14:paraId="1F05F774">
            <w:pPr>
              <w:pStyle w:val="48"/>
              <w:spacing w:beforeAutospacing="0" w:afterAutospacing="0" w:line="276" w:lineRule="auto"/>
              <w:ind w:left="103" w:right="826"/>
            </w:pPr>
            <w:r>
              <w:t>администрации по использованию оборудования.</w:t>
            </w:r>
          </w:p>
        </w:tc>
        <w:tc>
          <w:tcPr>
            <w:tcW w:w="2586" w:type="dxa"/>
          </w:tcPr>
          <w:p w14:paraId="499CBF7B">
            <w:pPr>
              <w:pStyle w:val="48"/>
              <w:spacing w:before="1" w:beforeAutospacing="0" w:afterAutospacing="0" w:line="276" w:lineRule="auto"/>
              <w:ind w:left="105" w:right="176"/>
            </w:pPr>
          </w:p>
          <w:p w14:paraId="0971EF08">
            <w:pPr>
              <w:pStyle w:val="48"/>
              <w:spacing w:before="1" w:beforeAutospacing="0" w:afterAutospacing="0" w:line="276" w:lineRule="auto"/>
              <w:ind w:left="105" w:right="176"/>
            </w:pPr>
          </w:p>
          <w:p w14:paraId="01DCA883">
            <w:pPr>
              <w:pStyle w:val="48"/>
              <w:spacing w:before="1" w:beforeAutospacing="0" w:afterAutospacing="0" w:line="276" w:lineRule="auto"/>
              <w:ind w:left="105" w:right="176"/>
            </w:pPr>
            <w:r>
              <w:t>Недостаточный уровень развития педагогов по использованию оборудования.</w:t>
            </w:r>
          </w:p>
        </w:tc>
      </w:tr>
    </w:tbl>
    <w:p w14:paraId="5BFC5E6C">
      <w:pPr>
        <w:widowControl w:val="0"/>
        <w:spacing w:beforeAutospacing="0" w:after="0" w:afterAutospacing="0" w:line="276" w:lineRule="auto"/>
        <w:ind w:firstLine="567"/>
        <w:rPr>
          <w:rFonts w:ascii="Times New Roman" w:hAnsi="Times New Roman"/>
          <w:color w:val="000000"/>
          <w:sz w:val="28"/>
        </w:rPr>
        <w:sectPr>
          <w:pgSz w:w="16838" w:h="11906" w:orient="landscape"/>
          <w:pgMar w:top="1134" w:right="851" w:bottom="567" w:left="851" w:header="708" w:footer="708" w:gutter="0"/>
          <w:cols w:space="720" w:num="1"/>
        </w:sectPr>
      </w:pPr>
    </w:p>
    <w:p w14:paraId="671F9DCB">
      <w:pPr>
        <w:widowControl w:val="0"/>
        <w:spacing w:beforeAutospacing="0" w:after="0" w:afterAutospacing="0" w:line="276" w:lineRule="auto"/>
        <w:ind w:firstLine="567"/>
        <w:jc w:val="both"/>
        <w:rPr>
          <w:rFonts w:ascii="Times New Roman" w:hAnsi="Times New Roman"/>
          <w:b/>
          <w:sz w:val="28"/>
        </w:rPr>
      </w:pPr>
      <w:r>
        <w:rPr>
          <w:rFonts w:ascii="Times New Roman" w:hAnsi="Times New Roman"/>
          <w:b/>
          <w:sz w:val="28"/>
        </w:rPr>
        <w:t>4. Основные направления развития организации.</w:t>
      </w:r>
    </w:p>
    <w:p w14:paraId="345A381B">
      <w:pPr>
        <w:pStyle w:val="41"/>
        <w:widowControl w:val="0"/>
        <w:numPr>
          <w:ilvl w:val="1"/>
          <w:numId w:val="46"/>
        </w:numPr>
        <w:tabs>
          <w:tab w:val="left" w:pos="1180"/>
        </w:tabs>
        <w:spacing w:before="48" w:beforeAutospacing="0" w:after="0" w:afterAutospacing="0" w:line="276" w:lineRule="auto"/>
        <w:ind w:left="1180" w:right="129" w:firstLine="566"/>
        <w:contextualSpacing w:val="0"/>
        <w:jc w:val="both"/>
        <w:rPr>
          <w:rFonts w:ascii="Times New Roman" w:hAnsi="Times New Roman"/>
          <w:b/>
          <w:sz w:val="28"/>
        </w:rPr>
      </w:pPr>
      <w:r>
        <w:rPr>
          <w:rFonts w:ascii="Times New Roman" w:hAnsi="Times New Roman"/>
          <w:b/>
          <w:sz w:val="28"/>
        </w:rPr>
        <w:t>4.1. Возможные действия, направленные на совершенствование деятельности по каждому магистральному направлению и ключевому условию.</w:t>
      </w:r>
    </w:p>
    <w:p w14:paraId="202D6148">
      <w:pPr>
        <w:pStyle w:val="28"/>
        <w:spacing w:beforeAutospacing="0" w:afterAutospacing="0" w:line="321" w:lineRule="exact"/>
        <w:ind w:left="678"/>
        <w:rPr>
          <w:b/>
        </w:rPr>
      </w:pPr>
      <w:r>
        <w:rPr>
          <w:b/>
        </w:rPr>
        <w:t>«Знание»:</w:t>
      </w:r>
    </w:p>
    <w:p w14:paraId="495E84AF">
      <w:pPr>
        <w:pStyle w:val="41"/>
        <w:widowControl w:val="0"/>
        <w:numPr>
          <w:ilvl w:val="0"/>
          <w:numId w:val="47"/>
        </w:numPr>
        <w:tabs>
          <w:tab w:val="left" w:pos="1039"/>
        </w:tabs>
        <w:spacing w:before="50" w:beforeAutospacing="0" w:after="0" w:afterAutospacing="0" w:line="276" w:lineRule="auto"/>
        <w:ind w:right="123"/>
        <w:contextualSpacing w:val="0"/>
        <w:jc w:val="both"/>
        <w:rPr>
          <w:rFonts w:ascii="Times New Roman" w:hAnsi="Times New Roman"/>
          <w:sz w:val="28"/>
        </w:rPr>
      </w:pPr>
      <w:r>
        <w:rPr>
          <w:rFonts w:ascii="Times New Roman" w:hAnsi="Times New Roman"/>
          <w:sz w:val="28"/>
        </w:rPr>
        <w:t>совершенствование образовательного процесса: организация сетевого партнерства с вузами по реализации образовательных программ: предметов, курсов, практик, проектов; проведение разъяснительной работы с обучающимися и родителями (законными представителями) о важности профильного обучения обучающихся в профессиональном самоопределении; создание условий для реализации ООП в сетевой форме: выявление дефицитов, заключение сетевых договоров, мониторинг;</w:t>
      </w:r>
    </w:p>
    <w:p w14:paraId="31211992">
      <w:pPr>
        <w:pStyle w:val="41"/>
        <w:widowControl w:val="0"/>
        <w:numPr>
          <w:ilvl w:val="0"/>
          <w:numId w:val="47"/>
        </w:numPr>
        <w:tabs>
          <w:tab w:val="left" w:pos="1039"/>
        </w:tabs>
        <w:spacing w:beforeAutospacing="0" w:after="0" w:afterAutospacing="0" w:line="321" w:lineRule="exact"/>
        <w:ind w:hanging="361"/>
        <w:contextualSpacing w:val="0"/>
        <w:jc w:val="both"/>
        <w:rPr>
          <w:rFonts w:ascii="Times New Roman" w:hAnsi="Times New Roman"/>
          <w:sz w:val="28"/>
        </w:rPr>
      </w:pPr>
      <w:r>
        <w:rPr>
          <w:rFonts w:ascii="Times New Roman" w:hAnsi="Times New Roman"/>
          <w:sz w:val="28"/>
        </w:rPr>
        <w:t>обеспечение удовлетворения образовательных интересов и потребностей обучающихся: Обеспечение разработки</w:t>
      </w:r>
    </w:p>
    <w:p w14:paraId="74735C24">
      <w:pPr>
        <w:pStyle w:val="28"/>
        <w:spacing w:before="179" w:beforeAutospacing="0" w:afterAutospacing="0" w:line="276" w:lineRule="auto"/>
        <w:ind w:left="1038" w:right="128"/>
        <w:jc w:val="both"/>
      </w:pPr>
      <w:r>
        <w:t>программ подготовки обучающихся к участию в олимпиадном движении на всех уровнях от школьного до всероссийского; организация систематической подготовки обучающихся к участию в олимпиадном движении на всех уровнях от школьного до всероссийского;</w:t>
      </w:r>
    </w:p>
    <w:p w14:paraId="5C2BC555">
      <w:pPr>
        <w:pStyle w:val="41"/>
        <w:widowControl w:val="0"/>
        <w:numPr>
          <w:ilvl w:val="0"/>
          <w:numId w:val="47"/>
        </w:numPr>
        <w:tabs>
          <w:tab w:val="left" w:pos="1039"/>
        </w:tabs>
        <w:spacing w:before="1" w:beforeAutospacing="0" w:after="0" w:afterAutospacing="0" w:line="276" w:lineRule="auto"/>
        <w:ind w:right="124"/>
        <w:contextualSpacing w:val="0"/>
        <w:jc w:val="both"/>
        <w:rPr>
          <w:rFonts w:ascii="Times New Roman" w:hAnsi="Times New Roman"/>
          <w:sz w:val="28"/>
        </w:rPr>
      </w:pPr>
      <w:r>
        <w:rPr>
          <w:rFonts w:ascii="Times New Roman" w:hAnsi="Times New Roman"/>
          <w:sz w:val="28"/>
        </w:rPr>
        <w:t>Совершенствование условий для организации образования обучающихся с ограниченными возможностями здоровья (ОВЗ), с инвалидностью: 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p w14:paraId="025764CE">
      <w:pPr>
        <w:pStyle w:val="28"/>
        <w:ind w:left="678"/>
        <w:rPr>
          <w:b/>
        </w:rPr>
      </w:pPr>
      <w:r>
        <w:rPr>
          <w:b/>
        </w:rPr>
        <w:t>«Здоровье»:</w:t>
      </w:r>
    </w:p>
    <w:p w14:paraId="3B6FF652">
      <w:pPr>
        <w:pStyle w:val="41"/>
        <w:widowControl w:val="0"/>
        <w:numPr>
          <w:ilvl w:val="0"/>
          <w:numId w:val="48"/>
        </w:numPr>
        <w:tabs>
          <w:tab w:val="left" w:pos="1039"/>
        </w:tabs>
        <w:spacing w:before="48" w:beforeAutospacing="0" w:after="0" w:afterAutospacing="0" w:line="276" w:lineRule="auto"/>
        <w:ind w:right="125"/>
        <w:contextualSpacing w:val="0"/>
        <w:jc w:val="both"/>
        <w:rPr>
          <w:rFonts w:ascii="Times New Roman" w:hAnsi="Times New Roman"/>
          <w:sz w:val="28"/>
        </w:rPr>
      </w:pPr>
      <w:r>
        <w:rPr>
          <w:rFonts w:ascii="Times New Roman" w:hAnsi="Times New Roman"/>
          <w:sz w:val="28"/>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14:paraId="5C6BF757">
      <w:pPr>
        <w:pStyle w:val="41"/>
        <w:widowControl w:val="0"/>
        <w:numPr>
          <w:ilvl w:val="0"/>
          <w:numId w:val="48"/>
        </w:numPr>
        <w:tabs>
          <w:tab w:val="left" w:pos="1039"/>
        </w:tabs>
        <w:spacing w:beforeAutospacing="0" w:after="0" w:afterAutospacing="0" w:line="240" w:lineRule="auto"/>
        <w:ind w:hanging="361"/>
        <w:contextualSpacing w:val="0"/>
        <w:jc w:val="both"/>
        <w:rPr>
          <w:rFonts w:ascii="Times New Roman" w:hAnsi="Times New Roman"/>
          <w:sz w:val="28"/>
        </w:rPr>
      </w:pPr>
      <w:r>
        <w:rPr>
          <w:rFonts w:ascii="Times New Roman" w:hAnsi="Times New Roman"/>
          <w:sz w:val="28"/>
        </w:rPr>
        <w:t>привлечение обучающихся к сдаче ГТО, просветительская деятельность по этому направлению.</w:t>
      </w:r>
    </w:p>
    <w:p w14:paraId="4EC0950C">
      <w:pPr>
        <w:pStyle w:val="28"/>
        <w:spacing w:before="48" w:beforeAutospacing="0" w:afterAutospacing="0"/>
        <w:ind w:left="678"/>
        <w:rPr>
          <w:b/>
        </w:rPr>
      </w:pPr>
      <w:r>
        <w:rPr>
          <w:b/>
        </w:rPr>
        <w:t>«Творчество»:</w:t>
      </w:r>
    </w:p>
    <w:p w14:paraId="5DCD87CF">
      <w:pPr>
        <w:pStyle w:val="41"/>
        <w:widowControl w:val="0"/>
        <w:numPr>
          <w:ilvl w:val="0"/>
          <w:numId w:val="49"/>
        </w:numPr>
        <w:tabs>
          <w:tab w:val="left" w:pos="1039"/>
        </w:tabs>
        <w:spacing w:before="47" w:beforeAutospacing="0" w:after="0" w:afterAutospacing="0" w:line="278" w:lineRule="auto"/>
        <w:ind w:right="127"/>
        <w:contextualSpacing w:val="0"/>
        <w:rPr>
          <w:rFonts w:ascii="Times New Roman" w:hAnsi="Times New Roman"/>
          <w:sz w:val="28"/>
        </w:rPr>
      </w:pPr>
      <w:r>
        <w:rPr>
          <w:rFonts w:ascii="Times New Roman" w:hAnsi="Times New Roman"/>
          <w:sz w:val="28"/>
        </w:rPr>
        <w:t>организация сетевой формы реализации программ дополнительного образования, проведение мониторинга ресурсов внешней среды для реализации программ дополнительного образования;</w:t>
      </w:r>
    </w:p>
    <w:p w14:paraId="38116E0C">
      <w:pPr>
        <w:pStyle w:val="41"/>
        <w:widowControl w:val="0"/>
        <w:numPr>
          <w:ilvl w:val="0"/>
          <w:numId w:val="49"/>
        </w:numPr>
        <w:tabs>
          <w:tab w:val="left" w:pos="1039"/>
        </w:tabs>
        <w:spacing w:before="48" w:beforeAutospacing="0" w:after="0" w:afterAutospacing="0" w:line="278" w:lineRule="auto"/>
        <w:ind w:right="132"/>
        <w:contextualSpacing w:val="0"/>
        <w:rPr>
          <w:rFonts w:ascii="Times New Roman" w:hAnsi="Times New Roman"/>
          <w:sz w:val="28"/>
        </w:rPr>
      </w:pPr>
      <w:r>
        <w:rPr>
          <w:rFonts w:ascii="Times New Roman" w:hAnsi="Times New Roman"/>
          <w:sz w:val="28"/>
        </w:rPr>
        <w:t>увеличение доли обучающихся, являющихся членами школьных творческих объединений, от общего количества обучающихся в организации.</w:t>
      </w:r>
    </w:p>
    <w:p w14:paraId="5A1FBC54">
      <w:pPr>
        <w:pStyle w:val="28"/>
        <w:spacing w:beforeAutospacing="0" w:afterAutospacing="0" w:line="317" w:lineRule="exact"/>
        <w:ind w:left="678"/>
        <w:rPr>
          <w:b/>
        </w:rPr>
      </w:pPr>
      <w:r>
        <w:rPr>
          <w:b/>
        </w:rPr>
        <w:t>«Воспитание»:</w:t>
      </w:r>
    </w:p>
    <w:p w14:paraId="222ED334">
      <w:pPr>
        <w:pStyle w:val="41"/>
        <w:widowControl w:val="0"/>
        <w:numPr>
          <w:ilvl w:val="0"/>
          <w:numId w:val="50"/>
        </w:numPr>
        <w:tabs>
          <w:tab w:val="left" w:pos="1039"/>
          <w:tab w:val="left" w:pos="2746"/>
          <w:tab w:val="left" w:pos="4335"/>
          <w:tab w:val="left" w:pos="6269"/>
          <w:tab w:val="left" w:pos="8354"/>
          <w:tab w:val="left" w:pos="9950"/>
          <w:tab w:val="left" w:pos="10453"/>
          <w:tab w:val="left" w:pos="11792"/>
          <w:tab w:val="left" w:pos="13506"/>
        </w:tabs>
        <w:spacing w:before="48" w:beforeAutospacing="0" w:after="0" w:afterAutospacing="0" w:line="276" w:lineRule="auto"/>
        <w:ind w:right="131"/>
        <w:contextualSpacing w:val="0"/>
        <w:rPr>
          <w:rFonts w:ascii="Times New Roman" w:hAnsi="Times New Roman"/>
          <w:sz w:val="28"/>
        </w:rPr>
      </w:pPr>
      <w:r>
        <w:rPr>
          <w:rFonts w:ascii="Times New Roman" w:hAnsi="Times New Roman"/>
          <w:sz w:val="28"/>
        </w:rPr>
        <w:t>обеспечение</w:t>
      </w:r>
      <w:r>
        <w:rPr>
          <w:rFonts w:ascii="Times New Roman" w:hAnsi="Times New Roman"/>
          <w:sz w:val="28"/>
        </w:rPr>
        <w:tab/>
      </w:r>
      <w:r>
        <w:rPr>
          <w:rFonts w:ascii="Times New Roman" w:hAnsi="Times New Roman"/>
          <w:sz w:val="28"/>
        </w:rPr>
        <w:t>повышения</w:t>
      </w:r>
      <w:r>
        <w:rPr>
          <w:rFonts w:ascii="Times New Roman" w:hAnsi="Times New Roman"/>
          <w:sz w:val="28"/>
        </w:rPr>
        <w:tab/>
      </w:r>
      <w:r>
        <w:rPr>
          <w:rFonts w:ascii="Times New Roman" w:hAnsi="Times New Roman"/>
          <w:sz w:val="28"/>
        </w:rPr>
        <w:t>квалификации</w:t>
      </w:r>
      <w:r>
        <w:rPr>
          <w:rFonts w:ascii="Times New Roman" w:hAnsi="Times New Roman"/>
          <w:sz w:val="28"/>
        </w:rPr>
        <w:tab/>
      </w:r>
      <w:r>
        <w:rPr>
          <w:rFonts w:ascii="Times New Roman" w:hAnsi="Times New Roman"/>
          <w:sz w:val="28"/>
        </w:rPr>
        <w:t>педагогических</w:t>
      </w:r>
      <w:r>
        <w:rPr>
          <w:rFonts w:ascii="Times New Roman" w:hAnsi="Times New Roman"/>
          <w:sz w:val="28"/>
        </w:rPr>
        <w:tab/>
      </w:r>
      <w:r>
        <w:rPr>
          <w:rFonts w:ascii="Times New Roman" w:hAnsi="Times New Roman"/>
          <w:sz w:val="28"/>
        </w:rPr>
        <w:t>работников</w:t>
      </w:r>
      <w:r>
        <w:rPr>
          <w:rFonts w:ascii="Times New Roman" w:hAnsi="Times New Roman"/>
          <w:sz w:val="28"/>
        </w:rPr>
        <w:tab/>
      </w:r>
      <w:r>
        <w:rPr>
          <w:rFonts w:ascii="Times New Roman" w:hAnsi="Times New Roman"/>
          <w:sz w:val="28"/>
        </w:rPr>
        <w:t>по</w:t>
      </w:r>
      <w:r>
        <w:rPr>
          <w:rFonts w:ascii="Times New Roman" w:hAnsi="Times New Roman"/>
          <w:sz w:val="28"/>
        </w:rPr>
        <w:tab/>
      </w:r>
      <w:r>
        <w:rPr>
          <w:rFonts w:ascii="Times New Roman" w:hAnsi="Times New Roman"/>
          <w:sz w:val="28"/>
        </w:rPr>
        <w:t>вопросам</w:t>
      </w:r>
      <w:r>
        <w:rPr>
          <w:rFonts w:ascii="Times New Roman" w:hAnsi="Times New Roman"/>
          <w:sz w:val="28"/>
        </w:rPr>
        <w:tab/>
      </w:r>
      <w:r>
        <w:rPr>
          <w:rFonts w:ascii="Times New Roman" w:hAnsi="Times New Roman"/>
          <w:sz w:val="28"/>
        </w:rPr>
        <w:t>организации</w:t>
      </w:r>
      <w:r>
        <w:rPr>
          <w:rFonts w:ascii="Times New Roman" w:hAnsi="Times New Roman"/>
          <w:sz w:val="28"/>
        </w:rPr>
        <w:tab/>
      </w:r>
      <w:r>
        <w:rPr>
          <w:rFonts w:ascii="Times New Roman" w:hAnsi="Times New Roman"/>
          <w:sz w:val="28"/>
        </w:rPr>
        <w:t>краеведческой деятельности и школьного туризма;</w:t>
      </w:r>
    </w:p>
    <w:p w14:paraId="5963A438">
      <w:pPr>
        <w:pStyle w:val="41"/>
        <w:widowControl w:val="0"/>
        <w:numPr>
          <w:ilvl w:val="0"/>
          <w:numId w:val="50"/>
        </w:numPr>
        <w:tabs>
          <w:tab w:val="left" w:pos="1039"/>
          <w:tab w:val="left" w:pos="2746"/>
          <w:tab w:val="left" w:pos="4335"/>
          <w:tab w:val="left" w:pos="6269"/>
          <w:tab w:val="left" w:pos="8354"/>
          <w:tab w:val="left" w:pos="9950"/>
          <w:tab w:val="left" w:pos="10453"/>
          <w:tab w:val="left" w:pos="11792"/>
          <w:tab w:val="left" w:pos="13506"/>
        </w:tabs>
        <w:spacing w:before="48" w:beforeAutospacing="0" w:after="0" w:afterAutospacing="0" w:line="276" w:lineRule="auto"/>
        <w:ind w:right="131"/>
        <w:contextualSpacing w:val="0"/>
        <w:rPr>
          <w:rFonts w:ascii="Times New Roman" w:hAnsi="Times New Roman"/>
          <w:sz w:val="28"/>
        </w:rPr>
      </w:pPr>
      <w:r>
        <w:rPr>
          <w:rFonts w:ascii="Times New Roman" w:hAnsi="Times New Roman"/>
          <w:sz w:val="28"/>
        </w:rPr>
        <w:t>реализация программам школьного туризма или краеведения</w:t>
      </w:r>
    </w:p>
    <w:p w14:paraId="5D79908D">
      <w:pPr>
        <w:pStyle w:val="28"/>
        <w:spacing w:before="47" w:beforeAutospacing="0" w:afterAutospacing="0"/>
        <w:ind w:left="678"/>
        <w:rPr>
          <w:b/>
        </w:rPr>
      </w:pPr>
      <w:r>
        <w:rPr>
          <w:b/>
        </w:rPr>
        <w:t>«Профориентация»:</w:t>
      </w:r>
    </w:p>
    <w:p w14:paraId="6E4DB35D">
      <w:pPr>
        <w:pStyle w:val="41"/>
        <w:widowControl w:val="0"/>
        <w:numPr>
          <w:ilvl w:val="0"/>
          <w:numId w:val="51"/>
        </w:numPr>
        <w:tabs>
          <w:tab w:val="left" w:pos="1039"/>
        </w:tabs>
        <w:spacing w:before="50" w:beforeAutospacing="0" w:after="0" w:afterAutospacing="0" w:line="240" w:lineRule="auto"/>
        <w:ind w:hanging="361"/>
        <w:contextualSpacing w:val="0"/>
        <w:rPr>
          <w:rFonts w:ascii="Times New Roman" w:hAnsi="Times New Roman"/>
          <w:sz w:val="28"/>
        </w:rPr>
      </w:pPr>
      <w:r>
        <w:rPr>
          <w:rFonts w:ascii="Times New Roman" w:hAnsi="Times New Roman"/>
          <w:sz w:val="28"/>
        </w:rPr>
        <w:t>включение в план профориентационной работы участия в профессиональных пробах на региональных площадках</w:t>
      </w:r>
    </w:p>
    <w:p w14:paraId="08256AA3">
      <w:pPr>
        <w:pStyle w:val="28"/>
        <w:spacing w:before="179" w:beforeAutospacing="0" w:afterAutospacing="0"/>
        <w:ind w:left="1038"/>
        <w:jc w:val="both"/>
      </w:pPr>
      <w:r>
        <w:t>региона, в проекте «Первая профессия»;</w:t>
      </w:r>
    </w:p>
    <w:p w14:paraId="23811BFD">
      <w:pPr>
        <w:pStyle w:val="41"/>
        <w:widowControl w:val="0"/>
        <w:numPr>
          <w:ilvl w:val="0"/>
          <w:numId w:val="51"/>
        </w:numPr>
        <w:tabs>
          <w:tab w:val="left" w:pos="1039"/>
        </w:tabs>
        <w:spacing w:before="1" w:beforeAutospacing="0" w:after="0" w:afterAutospacing="0" w:line="240" w:lineRule="auto"/>
        <w:ind w:hanging="361"/>
        <w:contextualSpacing w:val="0"/>
        <w:jc w:val="both"/>
        <w:rPr>
          <w:rFonts w:ascii="Times New Roman" w:hAnsi="Times New Roman"/>
          <w:sz w:val="28"/>
        </w:rPr>
      </w:pPr>
      <w:r>
        <w:rPr>
          <w:rFonts w:ascii="Times New Roman" w:hAnsi="Times New Roman"/>
          <w:sz w:val="28"/>
        </w:rPr>
        <w:t>создание профильных предпрофессиональных классов;</w:t>
      </w:r>
    </w:p>
    <w:p w14:paraId="1A5FEBE3">
      <w:pPr>
        <w:pStyle w:val="28"/>
        <w:ind w:left="678"/>
        <w:jc w:val="both"/>
        <w:rPr>
          <w:b/>
        </w:rPr>
      </w:pPr>
      <w:r>
        <w:rPr>
          <w:b/>
        </w:rPr>
        <w:t xml:space="preserve"> «Учитель. Школьная команда»:</w:t>
      </w:r>
    </w:p>
    <w:p w14:paraId="24E92845">
      <w:pPr>
        <w:pStyle w:val="41"/>
        <w:widowControl w:val="0"/>
        <w:numPr>
          <w:ilvl w:val="1"/>
          <w:numId w:val="51"/>
        </w:numPr>
        <w:tabs>
          <w:tab w:val="left" w:pos="1399"/>
        </w:tabs>
        <w:spacing w:before="49" w:beforeAutospacing="0" w:after="0" w:afterAutospacing="0" w:line="240" w:lineRule="auto"/>
        <w:contextualSpacing w:val="0"/>
        <w:jc w:val="both"/>
        <w:rPr>
          <w:rFonts w:ascii="Times New Roman" w:hAnsi="Times New Roman"/>
          <w:sz w:val="28"/>
        </w:rPr>
      </w:pPr>
      <w:r>
        <w:rPr>
          <w:rFonts w:ascii="Times New Roman" w:hAnsi="Times New Roman"/>
          <w:sz w:val="28"/>
        </w:rPr>
        <w:t>охват учителей диагностикой профессиональных компетенций (федеральной, региональной, самодиагностикой);</w:t>
      </w:r>
    </w:p>
    <w:p w14:paraId="698397AB">
      <w:pPr>
        <w:pStyle w:val="41"/>
        <w:widowControl w:val="0"/>
        <w:numPr>
          <w:ilvl w:val="1"/>
          <w:numId w:val="51"/>
        </w:numPr>
        <w:tabs>
          <w:tab w:val="left" w:pos="1399"/>
        </w:tabs>
        <w:spacing w:before="48" w:beforeAutospacing="0" w:after="0" w:afterAutospacing="0" w:line="240" w:lineRule="auto"/>
        <w:contextualSpacing w:val="0"/>
        <w:jc w:val="both"/>
        <w:rPr>
          <w:rFonts w:ascii="Times New Roman" w:hAnsi="Times New Roman"/>
          <w:sz w:val="28"/>
        </w:rPr>
      </w:pPr>
      <w:r>
        <w:rPr>
          <w:rFonts w:ascii="Times New Roman" w:hAnsi="Times New Roman"/>
          <w:sz w:val="28"/>
        </w:rPr>
        <w:t>разработка по результатам диагностики разработаны индивидуальные образовательные маршруты;</w:t>
      </w:r>
    </w:p>
    <w:p w14:paraId="42A29974">
      <w:pPr>
        <w:pStyle w:val="41"/>
        <w:widowControl w:val="0"/>
        <w:numPr>
          <w:ilvl w:val="0"/>
          <w:numId w:val="51"/>
        </w:numPr>
        <w:tabs>
          <w:tab w:val="left" w:pos="1039"/>
        </w:tabs>
        <w:spacing w:beforeAutospacing="0" w:after="0" w:afterAutospacing="0" w:line="276" w:lineRule="auto"/>
        <w:ind w:right="137"/>
        <w:contextualSpacing w:val="0"/>
        <w:jc w:val="both"/>
        <w:rPr>
          <w:rFonts w:ascii="Times New Roman" w:hAnsi="Times New Roman"/>
          <w:sz w:val="28"/>
        </w:rPr>
      </w:pPr>
      <w:r>
        <w:rPr>
          <w:rFonts w:ascii="Times New Roman" w:hAnsi="Times New Roman"/>
          <w:sz w:val="28"/>
        </w:rPr>
        <w:t>корректировка перспективного плана повышения квалификации с включением КПК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w:t>
      </w:r>
    </w:p>
    <w:p w14:paraId="712E75D2">
      <w:pPr>
        <w:pStyle w:val="28"/>
        <w:spacing w:before="47" w:beforeAutospacing="0" w:afterAutospacing="0"/>
        <w:ind w:left="1038"/>
      </w:pPr>
      <w:r>
        <w:rPr>
          <w:b/>
        </w:rPr>
        <w:t>«Школьный климат»:</w:t>
      </w:r>
      <w:r>
        <w:t xml:space="preserve"> совершенствование благоприятных условий школьного микроклимата.</w:t>
      </w:r>
    </w:p>
    <w:p w14:paraId="66BFB5C8">
      <w:pPr>
        <w:pStyle w:val="28"/>
        <w:spacing w:before="48" w:beforeAutospacing="0" w:afterAutospacing="0"/>
        <w:ind w:left="1038"/>
        <w:jc w:val="both"/>
        <w:rPr>
          <w:b/>
        </w:rPr>
      </w:pPr>
      <w:r>
        <w:rPr>
          <w:b/>
        </w:rPr>
        <w:t xml:space="preserve"> «Образовательная среда»:</w:t>
      </w:r>
    </w:p>
    <w:p w14:paraId="46134D3C">
      <w:pPr>
        <w:pStyle w:val="41"/>
        <w:widowControl w:val="0"/>
        <w:numPr>
          <w:ilvl w:val="0"/>
          <w:numId w:val="52"/>
        </w:numPr>
        <w:tabs>
          <w:tab w:val="left" w:pos="1106"/>
        </w:tabs>
        <w:spacing w:before="47" w:beforeAutospacing="0" w:after="0" w:afterAutospacing="0" w:line="240" w:lineRule="auto"/>
        <w:ind w:hanging="361"/>
        <w:contextualSpacing w:val="0"/>
        <w:rPr>
          <w:rFonts w:ascii="Times New Roman" w:hAnsi="Times New Roman"/>
          <w:sz w:val="28"/>
        </w:rPr>
      </w:pPr>
      <w:r>
        <w:rPr>
          <w:rFonts w:ascii="Times New Roman" w:hAnsi="Times New Roman"/>
          <w:sz w:val="28"/>
        </w:rPr>
        <w:t>расширение школьного библиотечного информационного центра; обеспечение нормативно-правовой документацией;</w:t>
      </w:r>
    </w:p>
    <w:p w14:paraId="03A595C3">
      <w:pPr>
        <w:rPr>
          <w:rFonts w:ascii="Times New Roman" w:hAnsi="Times New Roman"/>
          <w:b/>
          <w:sz w:val="28"/>
        </w:rPr>
      </w:pPr>
    </w:p>
    <w:p w14:paraId="5D681C74">
      <w:pPr>
        <w:rPr>
          <w:rFonts w:ascii="Times New Roman" w:hAnsi="Times New Roman"/>
          <w:b/>
          <w:sz w:val="28"/>
        </w:rPr>
        <w:sectPr>
          <w:pgSz w:w="16840" w:h="11910" w:orient="landscape"/>
          <w:pgMar w:top="1060" w:right="720" w:bottom="280" w:left="740" w:header="751" w:footer="0" w:gutter="0"/>
          <w:cols w:space="720" w:num="1"/>
        </w:sectPr>
      </w:pPr>
      <w:r>
        <w:rPr>
          <w:rFonts w:ascii="Times New Roman" w:hAnsi="Times New Roman"/>
          <w:b/>
          <w:sz w:val="28"/>
        </w:rPr>
        <w:t xml:space="preserve">4.2. Управленческие решения, направленные на устранение причин возникновения дефицитов. </w:t>
      </w:r>
    </w:p>
    <w:p w14:paraId="35DF59F7">
      <w:pPr>
        <w:pStyle w:val="28"/>
        <w:spacing w:before="6" w:beforeAutospacing="0" w:afterAutospacing="0"/>
        <w:rPr>
          <w:sz w:val="15"/>
        </w:rPr>
      </w:pPr>
    </w:p>
    <w:tbl>
      <w:tblPr>
        <w:tblStyle w:val="216"/>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1894"/>
        <w:gridCol w:w="1733"/>
        <w:gridCol w:w="1818"/>
        <w:gridCol w:w="1954"/>
        <w:gridCol w:w="699"/>
        <w:gridCol w:w="1815"/>
        <w:gridCol w:w="457"/>
        <w:gridCol w:w="1215"/>
        <w:gridCol w:w="1566"/>
        <w:gridCol w:w="1450"/>
      </w:tblGrid>
      <w:tr w14:paraId="048F2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3" w:hRule="atLeast"/>
        </w:trPr>
        <w:tc>
          <w:tcPr>
            <w:tcW w:w="533" w:type="dxa"/>
            <w:textDirection w:val="btLr"/>
          </w:tcPr>
          <w:p w14:paraId="23F5E9B4">
            <w:pPr>
              <w:pStyle w:val="48"/>
              <w:spacing w:before="111" w:beforeAutospacing="0" w:afterAutospacing="0"/>
              <w:ind w:left="141" w:right="142"/>
              <w:jc w:val="center"/>
              <w:rPr>
                <w:sz w:val="24"/>
              </w:rPr>
            </w:pPr>
            <w:r>
              <w:rPr>
                <w:sz w:val="24"/>
              </w:rPr>
              <w:t>№ п/п</w:t>
            </w:r>
          </w:p>
        </w:tc>
        <w:tc>
          <w:tcPr>
            <w:tcW w:w="1894" w:type="dxa"/>
            <w:textDirection w:val="btLr"/>
          </w:tcPr>
          <w:p w14:paraId="6FBDD237">
            <w:pPr>
              <w:pStyle w:val="48"/>
              <w:ind w:left="0"/>
              <w:rPr>
                <w:sz w:val="26"/>
              </w:rPr>
            </w:pPr>
          </w:p>
          <w:p w14:paraId="23F222CB">
            <w:pPr>
              <w:pStyle w:val="48"/>
              <w:spacing w:before="161" w:beforeAutospacing="0" w:afterAutospacing="0" w:line="283" w:lineRule="auto"/>
              <w:ind w:left="144" w:right="142"/>
              <w:jc w:val="center"/>
              <w:rPr>
                <w:sz w:val="24"/>
              </w:rPr>
            </w:pPr>
            <w:r>
              <w:rPr>
                <w:sz w:val="24"/>
              </w:rPr>
              <w:t>Магистральное направление, ключевое условие</w:t>
            </w:r>
          </w:p>
        </w:tc>
        <w:tc>
          <w:tcPr>
            <w:tcW w:w="1733" w:type="dxa"/>
            <w:textDirection w:val="btLr"/>
          </w:tcPr>
          <w:p w14:paraId="2B7459D3">
            <w:pPr>
              <w:pStyle w:val="48"/>
              <w:ind w:left="0"/>
              <w:rPr>
                <w:sz w:val="26"/>
              </w:rPr>
            </w:pPr>
          </w:p>
          <w:p w14:paraId="4D527F56">
            <w:pPr>
              <w:pStyle w:val="48"/>
              <w:spacing w:before="2" w:beforeAutospacing="0" w:afterAutospacing="0"/>
              <w:ind w:left="0"/>
              <w:rPr>
                <w:sz w:val="35"/>
              </w:rPr>
            </w:pPr>
          </w:p>
          <w:p w14:paraId="272C5EC3">
            <w:pPr>
              <w:pStyle w:val="48"/>
              <w:spacing w:before="1" w:beforeAutospacing="0" w:afterAutospacing="0"/>
              <w:ind w:left="182"/>
              <w:rPr>
                <w:sz w:val="24"/>
              </w:rPr>
            </w:pPr>
            <w:r>
              <w:rPr>
                <w:sz w:val="24"/>
              </w:rPr>
              <w:t>Название подпроектов</w:t>
            </w:r>
          </w:p>
        </w:tc>
        <w:tc>
          <w:tcPr>
            <w:tcW w:w="1818" w:type="dxa"/>
            <w:textDirection w:val="btLr"/>
          </w:tcPr>
          <w:p w14:paraId="7320F891">
            <w:pPr>
              <w:pStyle w:val="48"/>
              <w:ind w:left="0"/>
              <w:rPr>
                <w:sz w:val="26"/>
              </w:rPr>
            </w:pPr>
          </w:p>
          <w:p w14:paraId="79A62A09">
            <w:pPr>
              <w:pStyle w:val="48"/>
              <w:ind w:left="0"/>
              <w:rPr>
                <w:sz w:val="26"/>
              </w:rPr>
            </w:pPr>
          </w:p>
          <w:p w14:paraId="091D358F">
            <w:pPr>
              <w:pStyle w:val="48"/>
              <w:spacing w:before="150" w:beforeAutospacing="0" w:afterAutospacing="0"/>
              <w:ind w:left="141" w:right="142"/>
              <w:jc w:val="center"/>
              <w:rPr>
                <w:sz w:val="24"/>
              </w:rPr>
            </w:pPr>
            <w:r>
              <w:rPr>
                <w:sz w:val="24"/>
              </w:rPr>
              <w:t>Задачи</w:t>
            </w:r>
          </w:p>
        </w:tc>
        <w:tc>
          <w:tcPr>
            <w:tcW w:w="1954" w:type="dxa"/>
            <w:textDirection w:val="btLr"/>
          </w:tcPr>
          <w:p w14:paraId="071F6512">
            <w:pPr>
              <w:pStyle w:val="48"/>
              <w:ind w:left="0"/>
              <w:rPr>
                <w:sz w:val="26"/>
              </w:rPr>
            </w:pPr>
          </w:p>
          <w:p w14:paraId="487D0FC8">
            <w:pPr>
              <w:pStyle w:val="48"/>
              <w:ind w:left="0"/>
              <w:rPr>
                <w:sz w:val="26"/>
              </w:rPr>
            </w:pPr>
          </w:p>
          <w:p w14:paraId="5413257B">
            <w:pPr>
              <w:pStyle w:val="48"/>
              <w:spacing w:before="216" w:beforeAutospacing="0" w:afterAutospacing="0"/>
              <w:ind w:left="26"/>
              <w:rPr>
                <w:sz w:val="24"/>
              </w:rPr>
            </w:pPr>
            <w:r>
              <w:rPr>
                <w:sz w:val="24"/>
              </w:rPr>
              <w:t>Планируемые результаты</w:t>
            </w:r>
          </w:p>
        </w:tc>
        <w:tc>
          <w:tcPr>
            <w:tcW w:w="699" w:type="dxa"/>
            <w:textDirection w:val="btLr"/>
          </w:tcPr>
          <w:p w14:paraId="126251C9">
            <w:pPr>
              <w:pStyle w:val="48"/>
              <w:spacing w:before="187" w:beforeAutospacing="0" w:afterAutospacing="0"/>
              <w:ind w:left="405"/>
              <w:rPr>
                <w:sz w:val="24"/>
              </w:rPr>
            </w:pPr>
            <w:r>
              <w:rPr>
                <w:sz w:val="24"/>
              </w:rPr>
              <w:t>Сроки реализации</w:t>
            </w:r>
          </w:p>
        </w:tc>
        <w:tc>
          <w:tcPr>
            <w:tcW w:w="1815" w:type="dxa"/>
            <w:textDirection w:val="btLr"/>
          </w:tcPr>
          <w:p w14:paraId="14B98EA2">
            <w:pPr>
              <w:pStyle w:val="48"/>
              <w:ind w:left="0"/>
              <w:rPr>
                <w:sz w:val="26"/>
              </w:rPr>
            </w:pPr>
          </w:p>
          <w:p w14:paraId="757269BD">
            <w:pPr>
              <w:pStyle w:val="48"/>
              <w:spacing w:before="10" w:beforeAutospacing="0" w:afterAutospacing="0"/>
              <w:ind w:left="0"/>
              <w:rPr>
                <w:sz w:val="38"/>
              </w:rPr>
            </w:pPr>
          </w:p>
          <w:p w14:paraId="5959889C">
            <w:pPr>
              <w:pStyle w:val="48"/>
              <w:ind w:left="151"/>
              <w:rPr>
                <w:sz w:val="24"/>
              </w:rPr>
            </w:pPr>
            <w:r>
              <w:rPr>
                <w:sz w:val="24"/>
              </w:rPr>
              <w:t>Перечень мероприятий</w:t>
            </w:r>
          </w:p>
        </w:tc>
        <w:tc>
          <w:tcPr>
            <w:tcW w:w="457" w:type="dxa"/>
            <w:textDirection w:val="btLr"/>
          </w:tcPr>
          <w:p w14:paraId="2AD29243">
            <w:pPr>
              <w:pStyle w:val="48"/>
              <w:spacing w:before="109" w:beforeAutospacing="0" w:afterAutospacing="0"/>
              <w:ind w:left="146"/>
              <w:rPr>
                <w:sz w:val="24"/>
              </w:rPr>
            </w:pPr>
            <w:r>
              <w:rPr>
                <w:sz w:val="24"/>
              </w:rPr>
              <w:t>Ресурсное обеспечение</w:t>
            </w:r>
          </w:p>
        </w:tc>
        <w:tc>
          <w:tcPr>
            <w:tcW w:w="1215" w:type="dxa"/>
            <w:textDirection w:val="btLr"/>
          </w:tcPr>
          <w:p w14:paraId="4268E8B0">
            <w:pPr>
              <w:pStyle w:val="48"/>
              <w:spacing w:before="5" w:beforeAutospacing="0" w:afterAutospacing="0"/>
              <w:ind w:left="0"/>
              <w:rPr>
                <w:sz w:val="24"/>
              </w:rPr>
            </w:pPr>
          </w:p>
          <w:p w14:paraId="09BEFD42">
            <w:pPr>
              <w:pStyle w:val="48"/>
              <w:spacing w:beforeAutospacing="0" w:afterAutospacing="0" w:line="280" w:lineRule="auto"/>
              <w:ind w:left="962" w:right="57" w:hanging="896"/>
              <w:rPr>
                <w:sz w:val="24"/>
              </w:rPr>
            </w:pPr>
            <w:r>
              <w:rPr>
                <w:sz w:val="24"/>
              </w:rPr>
              <w:t>Руководитель проектной группы</w:t>
            </w:r>
          </w:p>
        </w:tc>
        <w:tc>
          <w:tcPr>
            <w:tcW w:w="1566" w:type="dxa"/>
            <w:textDirection w:val="btLr"/>
          </w:tcPr>
          <w:p w14:paraId="1EC8F1D4">
            <w:pPr>
              <w:pStyle w:val="48"/>
              <w:ind w:left="0"/>
              <w:rPr>
                <w:sz w:val="26"/>
              </w:rPr>
            </w:pPr>
          </w:p>
          <w:p w14:paraId="33678151">
            <w:pPr>
              <w:pStyle w:val="48"/>
              <w:spacing w:before="157" w:beforeAutospacing="0" w:afterAutospacing="0" w:line="283" w:lineRule="auto"/>
              <w:ind w:left="432" w:right="232" w:hanging="185"/>
              <w:rPr>
                <w:sz w:val="24"/>
              </w:rPr>
            </w:pPr>
            <w:r>
              <w:rPr>
                <w:sz w:val="24"/>
              </w:rPr>
              <w:t>Целевые индикаторы результативности</w:t>
            </w:r>
          </w:p>
        </w:tc>
        <w:tc>
          <w:tcPr>
            <w:tcW w:w="1450" w:type="dxa"/>
            <w:textDirection w:val="btLr"/>
          </w:tcPr>
          <w:p w14:paraId="6C6BB6FC">
            <w:pPr>
              <w:pStyle w:val="48"/>
              <w:spacing w:before="4" w:beforeAutospacing="0" w:afterAutospacing="0"/>
              <w:ind w:left="0"/>
              <w:rPr>
                <w:sz w:val="20"/>
              </w:rPr>
            </w:pPr>
          </w:p>
          <w:p w14:paraId="5916B42C">
            <w:pPr>
              <w:pStyle w:val="48"/>
              <w:spacing w:beforeAutospacing="0" w:afterAutospacing="0" w:line="283" w:lineRule="auto"/>
              <w:ind w:left="137" w:right="134" w:hanging="4"/>
              <w:jc w:val="center"/>
              <w:rPr>
                <w:sz w:val="24"/>
              </w:rPr>
            </w:pPr>
            <w:r>
              <w:rPr>
                <w:sz w:val="24"/>
              </w:rPr>
              <w:t>Система оценки результатов и контроля реализации</w:t>
            </w:r>
          </w:p>
        </w:tc>
      </w:tr>
      <w:tr w14:paraId="06AF2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533" w:type="dxa"/>
          </w:tcPr>
          <w:p w14:paraId="34D3018C">
            <w:pPr>
              <w:pStyle w:val="48"/>
              <w:spacing w:beforeAutospacing="0" w:afterAutospacing="0" w:line="275" w:lineRule="exact"/>
              <w:rPr>
                <w:sz w:val="24"/>
              </w:rPr>
            </w:pPr>
            <w:r>
              <w:rPr>
                <w:sz w:val="24"/>
              </w:rPr>
              <w:t>1</w:t>
            </w:r>
          </w:p>
        </w:tc>
        <w:tc>
          <w:tcPr>
            <w:tcW w:w="1894" w:type="dxa"/>
          </w:tcPr>
          <w:p w14:paraId="50A10EC1">
            <w:pPr>
              <w:pStyle w:val="48"/>
              <w:spacing w:beforeAutospacing="0" w:afterAutospacing="0" w:line="275" w:lineRule="exact"/>
              <w:rPr>
                <w:sz w:val="24"/>
              </w:rPr>
            </w:pPr>
            <w:r>
              <w:rPr>
                <w:sz w:val="24"/>
              </w:rPr>
              <w:t>Знание</w:t>
            </w:r>
          </w:p>
        </w:tc>
        <w:tc>
          <w:tcPr>
            <w:tcW w:w="1733" w:type="dxa"/>
          </w:tcPr>
          <w:p w14:paraId="2F3078FA">
            <w:pPr>
              <w:pStyle w:val="48"/>
              <w:spacing w:beforeAutospacing="0" w:afterAutospacing="0" w:line="276" w:lineRule="auto"/>
              <w:ind w:left="105" w:right="92"/>
              <w:rPr>
                <w:sz w:val="24"/>
              </w:rPr>
            </w:pPr>
            <w:r>
              <w:rPr>
                <w:sz w:val="24"/>
              </w:rPr>
              <w:t>Знание: качество и объективность</w:t>
            </w:r>
          </w:p>
        </w:tc>
        <w:tc>
          <w:tcPr>
            <w:tcW w:w="1818" w:type="dxa"/>
          </w:tcPr>
          <w:p w14:paraId="1812BE4C">
            <w:pPr>
              <w:pStyle w:val="48"/>
              <w:spacing w:beforeAutospacing="0" w:afterAutospacing="0" w:line="276" w:lineRule="auto"/>
              <w:ind w:right="151"/>
              <w:rPr>
                <w:sz w:val="24"/>
              </w:rPr>
            </w:pPr>
            <w:r>
              <w:rPr>
                <w:sz w:val="24"/>
              </w:rPr>
              <w:t>Создание системы подготовки выпускников к ГИА</w:t>
            </w:r>
          </w:p>
        </w:tc>
        <w:tc>
          <w:tcPr>
            <w:tcW w:w="1954" w:type="dxa"/>
          </w:tcPr>
          <w:p w14:paraId="3F6491A7">
            <w:pPr>
              <w:pStyle w:val="48"/>
              <w:spacing w:beforeAutospacing="0" w:afterAutospacing="0" w:line="276" w:lineRule="auto"/>
              <w:ind w:left="104" w:right="381"/>
              <w:rPr>
                <w:sz w:val="24"/>
              </w:rPr>
            </w:pPr>
            <w:r>
              <w:rPr>
                <w:sz w:val="24"/>
              </w:rPr>
              <w:t>Наличие продуктивной системы подготовки к ГИА</w:t>
            </w:r>
          </w:p>
        </w:tc>
        <w:tc>
          <w:tcPr>
            <w:tcW w:w="699" w:type="dxa"/>
          </w:tcPr>
          <w:p w14:paraId="36628C7B">
            <w:pPr>
              <w:pStyle w:val="48"/>
              <w:spacing w:beforeAutospacing="0" w:afterAutospacing="0" w:line="275" w:lineRule="exact"/>
              <w:ind w:left="103"/>
              <w:rPr>
                <w:sz w:val="24"/>
              </w:rPr>
            </w:pPr>
            <w:r>
              <w:rPr>
                <w:sz w:val="24"/>
              </w:rPr>
              <w:t>2024</w:t>
            </w:r>
          </w:p>
          <w:p w14:paraId="16D4A260">
            <w:pPr>
              <w:pStyle w:val="48"/>
              <w:spacing w:before="43" w:beforeAutospacing="0" w:afterAutospacing="0" w:line="276" w:lineRule="auto"/>
              <w:ind w:left="103" w:right="86"/>
              <w:rPr>
                <w:sz w:val="24"/>
              </w:rPr>
            </w:pPr>
            <w:r>
              <w:rPr>
                <w:sz w:val="24"/>
              </w:rPr>
              <w:t>- 2027</w:t>
            </w:r>
          </w:p>
          <w:p w14:paraId="0E3472DC">
            <w:pPr>
              <w:pStyle w:val="48"/>
              <w:spacing w:beforeAutospacing="0" w:afterAutospacing="0" w:line="275" w:lineRule="exact"/>
              <w:ind w:left="103"/>
              <w:rPr>
                <w:sz w:val="24"/>
              </w:rPr>
            </w:pPr>
            <w:r>
              <w:rPr>
                <w:sz w:val="24"/>
              </w:rPr>
              <w:t>уч.г.</w:t>
            </w:r>
          </w:p>
        </w:tc>
        <w:tc>
          <w:tcPr>
            <w:tcW w:w="1815" w:type="dxa"/>
          </w:tcPr>
          <w:p w14:paraId="7D17D1D3">
            <w:pPr>
              <w:pStyle w:val="48"/>
              <w:spacing w:beforeAutospacing="0" w:afterAutospacing="0" w:line="275" w:lineRule="exact"/>
              <w:ind w:left="106"/>
              <w:rPr>
                <w:sz w:val="24"/>
              </w:rPr>
            </w:pPr>
            <w:r>
              <w:rPr>
                <w:sz w:val="24"/>
              </w:rPr>
              <w:t>сетевых</w:t>
            </w:r>
          </w:p>
          <w:p w14:paraId="2DD69F98">
            <w:pPr>
              <w:pStyle w:val="48"/>
              <w:spacing w:before="43" w:beforeAutospacing="0" w:afterAutospacing="0"/>
              <w:ind w:left="106"/>
              <w:rPr>
                <w:sz w:val="24"/>
              </w:rPr>
            </w:pPr>
            <w:r>
              <w:rPr>
                <w:sz w:val="24"/>
              </w:rPr>
              <w:t>договоров</w:t>
            </w:r>
          </w:p>
        </w:tc>
        <w:tc>
          <w:tcPr>
            <w:tcW w:w="457" w:type="dxa"/>
          </w:tcPr>
          <w:p w14:paraId="48FE1694">
            <w:pPr>
              <w:pStyle w:val="48"/>
              <w:ind w:left="0"/>
              <w:rPr>
                <w:sz w:val="24"/>
              </w:rPr>
            </w:pPr>
          </w:p>
        </w:tc>
        <w:tc>
          <w:tcPr>
            <w:tcW w:w="1215" w:type="dxa"/>
          </w:tcPr>
          <w:p w14:paraId="4BBA6B9F">
            <w:pPr>
              <w:pStyle w:val="48"/>
              <w:spacing w:beforeAutospacing="0" w:afterAutospacing="0" w:line="275" w:lineRule="exact"/>
              <w:ind w:left="102"/>
              <w:rPr>
                <w:sz w:val="24"/>
              </w:rPr>
            </w:pPr>
            <w:r>
              <w:rPr>
                <w:sz w:val="24"/>
              </w:rPr>
              <w:t>Зам.</w:t>
            </w:r>
          </w:p>
          <w:p w14:paraId="2BB76CF3">
            <w:pPr>
              <w:pStyle w:val="48"/>
              <w:spacing w:before="43" w:beforeAutospacing="0" w:afterAutospacing="0" w:line="276" w:lineRule="auto"/>
              <w:ind w:left="102" w:right="144"/>
              <w:rPr>
                <w:sz w:val="24"/>
              </w:rPr>
            </w:pPr>
            <w:r>
              <w:rPr>
                <w:sz w:val="24"/>
              </w:rPr>
              <w:t>директор а по УВР</w:t>
            </w:r>
          </w:p>
        </w:tc>
        <w:tc>
          <w:tcPr>
            <w:tcW w:w="1566" w:type="dxa"/>
          </w:tcPr>
          <w:p w14:paraId="0B848091">
            <w:pPr>
              <w:pStyle w:val="48"/>
              <w:spacing w:beforeAutospacing="0" w:afterAutospacing="0" w:line="275" w:lineRule="exact"/>
              <w:ind w:left="104"/>
              <w:rPr>
                <w:sz w:val="24"/>
              </w:rPr>
            </w:pPr>
            <w:r>
              <w:rPr>
                <w:sz w:val="24"/>
              </w:rPr>
              <w:t>100%</w:t>
            </w:r>
          </w:p>
          <w:p w14:paraId="03E3B5D9">
            <w:pPr>
              <w:pStyle w:val="48"/>
              <w:spacing w:before="43" w:beforeAutospacing="0" w:afterAutospacing="0" w:line="276" w:lineRule="auto"/>
              <w:ind w:left="104" w:right="192"/>
              <w:rPr>
                <w:sz w:val="24"/>
              </w:rPr>
            </w:pPr>
            <w:r>
              <w:rPr>
                <w:sz w:val="24"/>
              </w:rPr>
              <w:t>выпускнико в получат аттестат</w:t>
            </w:r>
          </w:p>
        </w:tc>
        <w:tc>
          <w:tcPr>
            <w:tcW w:w="1450" w:type="dxa"/>
          </w:tcPr>
          <w:p w14:paraId="3689052A">
            <w:pPr>
              <w:pStyle w:val="48"/>
              <w:spacing w:beforeAutospacing="0" w:afterAutospacing="0" w:line="276" w:lineRule="auto"/>
              <w:ind w:left="101" w:right="126"/>
              <w:rPr>
                <w:sz w:val="24"/>
              </w:rPr>
            </w:pPr>
            <w:r>
              <w:rPr>
                <w:sz w:val="24"/>
              </w:rPr>
              <w:t>Мониторин г, план ВСОКО,</w:t>
            </w:r>
          </w:p>
          <w:p w14:paraId="155A32B4">
            <w:pPr>
              <w:pStyle w:val="48"/>
              <w:spacing w:beforeAutospacing="0" w:afterAutospacing="0" w:line="276" w:lineRule="auto"/>
              <w:ind w:left="101" w:right="192"/>
              <w:rPr>
                <w:sz w:val="24"/>
              </w:rPr>
            </w:pPr>
            <w:r>
              <w:rPr>
                <w:sz w:val="24"/>
              </w:rPr>
              <w:t>внешние процедуры</w:t>
            </w:r>
          </w:p>
          <w:p w14:paraId="1BFCD7FC">
            <w:pPr>
              <w:pStyle w:val="48"/>
              <w:spacing w:before="1" w:beforeAutospacing="0" w:afterAutospacing="0"/>
              <w:ind w:left="101"/>
              <w:rPr>
                <w:sz w:val="24"/>
              </w:rPr>
            </w:pPr>
            <w:r>
              <w:rPr>
                <w:sz w:val="24"/>
              </w:rPr>
              <w:t>оценивания</w:t>
            </w:r>
          </w:p>
        </w:tc>
      </w:tr>
      <w:tr w14:paraId="45D32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9" w:hRule="atLeast"/>
        </w:trPr>
        <w:tc>
          <w:tcPr>
            <w:tcW w:w="533" w:type="dxa"/>
          </w:tcPr>
          <w:p w14:paraId="4B95D352">
            <w:pPr>
              <w:pStyle w:val="48"/>
              <w:spacing w:beforeAutospacing="0" w:afterAutospacing="0" w:line="275" w:lineRule="exact"/>
              <w:rPr>
                <w:sz w:val="24"/>
              </w:rPr>
            </w:pPr>
            <w:r>
              <w:rPr>
                <w:sz w:val="24"/>
              </w:rPr>
              <w:t>2</w:t>
            </w:r>
          </w:p>
        </w:tc>
        <w:tc>
          <w:tcPr>
            <w:tcW w:w="1894" w:type="dxa"/>
          </w:tcPr>
          <w:p w14:paraId="55331A8E">
            <w:pPr>
              <w:pStyle w:val="48"/>
              <w:spacing w:beforeAutospacing="0" w:afterAutospacing="0" w:line="275" w:lineRule="exact"/>
              <w:rPr>
                <w:sz w:val="24"/>
              </w:rPr>
            </w:pPr>
            <w:r>
              <w:rPr>
                <w:sz w:val="24"/>
              </w:rPr>
              <w:t>Знание</w:t>
            </w:r>
          </w:p>
        </w:tc>
        <w:tc>
          <w:tcPr>
            <w:tcW w:w="1733" w:type="dxa"/>
          </w:tcPr>
          <w:p w14:paraId="4A7AC8EA">
            <w:pPr>
              <w:pStyle w:val="48"/>
              <w:spacing w:beforeAutospacing="0" w:afterAutospacing="0" w:line="276" w:lineRule="auto"/>
              <w:ind w:left="105" w:right="796"/>
              <w:rPr>
                <w:sz w:val="24"/>
              </w:rPr>
            </w:pPr>
            <w:r>
              <w:rPr>
                <w:sz w:val="24"/>
              </w:rPr>
              <w:t>Сетевая форма</w:t>
            </w:r>
          </w:p>
          <w:p w14:paraId="54718392">
            <w:pPr>
              <w:pStyle w:val="48"/>
              <w:spacing w:beforeAutospacing="0" w:afterAutospacing="0" w:line="276" w:lineRule="auto"/>
              <w:ind w:left="105" w:right="422"/>
              <w:rPr>
                <w:sz w:val="24"/>
              </w:rPr>
            </w:pPr>
            <w:r>
              <w:rPr>
                <w:sz w:val="24"/>
              </w:rPr>
              <w:t>обучения и воспитания</w:t>
            </w:r>
          </w:p>
        </w:tc>
        <w:tc>
          <w:tcPr>
            <w:tcW w:w="1818" w:type="dxa"/>
          </w:tcPr>
          <w:p w14:paraId="19BF7485">
            <w:pPr>
              <w:pStyle w:val="48"/>
              <w:spacing w:beforeAutospacing="0" w:afterAutospacing="0" w:line="276" w:lineRule="auto"/>
              <w:ind w:right="357"/>
              <w:rPr>
                <w:sz w:val="24"/>
              </w:rPr>
            </w:pPr>
            <w:r>
              <w:rPr>
                <w:sz w:val="24"/>
              </w:rPr>
              <w:t>Организация сетевой</w:t>
            </w:r>
          </w:p>
          <w:p w14:paraId="5410F0BD">
            <w:pPr>
              <w:pStyle w:val="48"/>
              <w:spacing w:beforeAutospacing="0" w:afterAutospacing="0" w:line="276" w:lineRule="auto"/>
              <w:ind w:right="513"/>
              <w:rPr>
                <w:sz w:val="24"/>
              </w:rPr>
            </w:pPr>
            <w:r>
              <w:rPr>
                <w:sz w:val="24"/>
              </w:rPr>
              <w:t>формы реализации программ</w:t>
            </w:r>
          </w:p>
        </w:tc>
        <w:tc>
          <w:tcPr>
            <w:tcW w:w="1954" w:type="dxa"/>
          </w:tcPr>
          <w:p w14:paraId="4CC115A6">
            <w:pPr>
              <w:pStyle w:val="48"/>
              <w:spacing w:beforeAutospacing="0" w:afterAutospacing="0" w:line="276" w:lineRule="auto"/>
              <w:ind w:left="104" w:right="496"/>
              <w:rPr>
                <w:sz w:val="24"/>
              </w:rPr>
            </w:pPr>
            <w:r>
              <w:rPr>
                <w:sz w:val="24"/>
              </w:rPr>
              <w:t>Организация сетевой</w:t>
            </w:r>
          </w:p>
          <w:p w14:paraId="4D1E1AE6">
            <w:pPr>
              <w:pStyle w:val="48"/>
              <w:spacing w:beforeAutospacing="0" w:afterAutospacing="0" w:line="276" w:lineRule="auto"/>
              <w:ind w:left="104" w:right="652"/>
              <w:rPr>
                <w:sz w:val="24"/>
              </w:rPr>
            </w:pPr>
            <w:r>
              <w:rPr>
                <w:sz w:val="24"/>
              </w:rPr>
              <w:t>формы реализации программ</w:t>
            </w:r>
          </w:p>
        </w:tc>
        <w:tc>
          <w:tcPr>
            <w:tcW w:w="699" w:type="dxa"/>
          </w:tcPr>
          <w:p w14:paraId="0249F499">
            <w:pPr>
              <w:pStyle w:val="48"/>
              <w:spacing w:beforeAutospacing="0" w:afterAutospacing="0" w:line="275" w:lineRule="exact"/>
              <w:ind w:left="103"/>
              <w:rPr>
                <w:sz w:val="24"/>
              </w:rPr>
            </w:pPr>
            <w:r>
              <w:rPr>
                <w:sz w:val="24"/>
              </w:rPr>
              <w:t>2024</w:t>
            </w:r>
          </w:p>
          <w:p w14:paraId="22C1B0E6">
            <w:pPr>
              <w:pStyle w:val="48"/>
              <w:spacing w:before="41" w:beforeAutospacing="0" w:afterAutospacing="0" w:line="278" w:lineRule="auto"/>
              <w:ind w:left="103" w:right="86"/>
              <w:rPr>
                <w:sz w:val="24"/>
              </w:rPr>
            </w:pPr>
            <w:r>
              <w:rPr>
                <w:sz w:val="24"/>
              </w:rPr>
              <w:t>- 2027</w:t>
            </w:r>
          </w:p>
          <w:p w14:paraId="620772F8">
            <w:pPr>
              <w:pStyle w:val="48"/>
              <w:spacing w:beforeAutospacing="0" w:afterAutospacing="0" w:line="272" w:lineRule="exact"/>
              <w:ind w:left="103"/>
              <w:rPr>
                <w:sz w:val="24"/>
              </w:rPr>
            </w:pPr>
            <w:r>
              <w:rPr>
                <w:sz w:val="24"/>
              </w:rPr>
              <w:t>уч.г.</w:t>
            </w:r>
          </w:p>
        </w:tc>
        <w:tc>
          <w:tcPr>
            <w:tcW w:w="1815" w:type="dxa"/>
          </w:tcPr>
          <w:p w14:paraId="4DF56729">
            <w:pPr>
              <w:pStyle w:val="48"/>
              <w:spacing w:beforeAutospacing="0" w:afterAutospacing="0" w:line="276" w:lineRule="auto"/>
              <w:ind w:left="106" w:right="390"/>
              <w:rPr>
                <w:sz w:val="24"/>
              </w:rPr>
            </w:pPr>
            <w:r>
              <w:rPr>
                <w:sz w:val="24"/>
              </w:rPr>
              <w:t>Выявление организаций для заключения договоров; заключение сетевых</w:t>
            </w:r>
          </w:p>
          <w:p w14:paraId="502E8BCF">
            <w:pPr>
              <w:pStyle w:val="48"/>
              <w:ind w:left="106"/>
              <w:rPr>
                <w:sz w:val="24"/>
              </w:rPr>
            </w:pPr>
            <w:r>
              <w:rPr>
                <w:sz w:val="24"/>
              </w:rPr>
              <w:t>договоров</w:t>
            </w:r>
          </w:p>
        </w:tc>
        <w:tc>
          <w:tcPr>
            <w:tcW w:w="457" w:type="dxa"/>
          </w:tcPr>
          <w:p w14:paraId="25C81A8E">
            <w:pPr>
              <w:pStyle w:val="48"/>
              <w:ind w:left="0"/>
              <w:rPr>
                <w:sz w:val="24"/>
              </w:rPr>
            </w:pPr>
          </w:p>
        </w:tc>
        <w:tc>
          <w:tcPr>
            <w:tcW w:w="1215" w:type="dxa"/>
          </w:tcPr>
          <w:p w14:paraId="3AED6265">
            <w:pPr>
              <w:pStyle w:val="48"/>
              <w:spacing w:beforeAutospacing="0" w:afterAutospacing="0" w:line="275" w:lineRule="exact"/>
              <w:ind w:left="102"/>
              <w:rPr>
                <w:sz w:val="24"/>
              </w:rPr>
            </w:pPr>
            <w:r>
              <w:rPr>
                <w:sz w:val="24"/>
              </w:rPr>
              <w:t>Зам.</w:t>
            </w:r>
          </w:p>
          <w:p w14:paraId="352E74EF">
            <w:pPr>
              <w:pStyle w:val="48"/>
              <w:spacing w:before="41" w:beforeAutospacing="0" w:afterAutospacing="0" w:line="278" w:lineRule="auto"/>
              <w:ind w:left="102" w:right="144"/>
              <w:rPr>
                <w:sz w:val="24"/>
              </w:rPr>
            </w:pPr>
            <w:r>
              <w:rPr>
                <w:sz w:val="24"/>
              </w:rPr>
              <w:t>директор а по УВР</w:t>
            </w:r>
          </w:p>
        </w:tc>
        <w:tc>
          <w:tcPr>
            <w:tcW w:w="1566" w:type="dxa"/>
          </w:tcPr>
          <w:p w14:paraId="29A0902B">
            <w:pPr>
              <w:pStyle w:val="48"/>
              <w:spacing w:beforeAutospacing="0" w:afterAutospacing="0" w:line="276" w:lineRule="auto"/>
              <w:ind w:left="104" w:right="273"/>
              <w:rPr>
                <w:sz w:val="24"/>
              </w:rPr>
            </w:pPr>
            <w:r>
              <w:rPr>
                <w:sz w:val="24"/>
              </w:rPr>
              <w:t>Договор, программы</w:t>
            </w:r>
          </w:p>
        </w:tc>
        <w:tc>
          <w:tcPr>
            <w:tcW w:w="1450" w:type="dxa"/>
          </w:tcPr>
          <w:p w14:paraId="6F06D5BE">
            <w:pPr>
              <w:pStyle w:val="48"/>
              <w:spacing w:beforeAutospacing="0" w:afterAutospacing="0" w:line="276" w:lineRule="auto"/>
              <w:ind w:left="101" w:right="492"/>
              <w:rPr>
                <w:sz w:val="24"/>
              </w:rPr>
            </w:pPr>
            <w:r>
              <w:rPr>
                <w:sz w:val="24"/>
              </w:rPr>
              <w:t>План ВСОКО</w:t>
            </w:r>
          </w:p>
        </w:tc>
      </w:tr>
      <w:tr w14:paraId="71EC9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533" w:type="dxa"/>
          </w:tcPr>
          <w:p w14:paraId="1D61A2FC">
            <w:pPr>
              <w:pStyle w:val="48"/>
              <w:spacing w:beforeAutospacing="0" w:afterAutospacing="0" w:line="275" w:lineRule="exact"/>
              <w:rPr>
                <w:sz w:val="24"/>
              </w:rPr>
            </w:pPr>
            <w:r>
              <w:rPr>
                <w:sz w:val="24"/>
              </w:rPr>
              <w:t>3</w:t>
            </w:r>
          </w:p>
        </w:tc>
        <w:tc>
          <w:tcPr>
            <w:tcW w:w="1894" w:type="dxa"/>
          </w:tcPr>
          <w:p w14:paraId="1BED36BA">
            <w:pPr>
              <w:pStyle w:val="48"/>
              <w:spacing w:beforeAutospacing="0" w:afterAutospacing="0" w:line="275" w:lineRule="exact"/>
              <w:rPr>
                <w:sz w:val="24"/>
              </w:rPr>
            </w:pPr>
            <w:r>
              <w:rPr>
                <w:sz w:val="24"/>
              </w:rPr>
              <w:t>Знание</w:t>
            </w:r>
          </w:p>
        </w:tc>
        <w:tc>
          <w:tcPr>
            <w:tcW w:w="1733" w:type="dxa"/>
          </w:tcPr>
          <w:p w14:paraId="0A1B6DCC">
            <w:pPr>
              <w:pStyle w:val="48"/>
              <w:spacing w:beforeAutospacing="0" w:afterAutospacing="0" w:line="275" w:lineRule="exact"/>
              <w:ind w:left="105"/>
              <w:rPr>
                <w:sz w:val="24"/>
              </w:rPr>
            </w:pPr>
            <w:r>
              <w:rPr>
                <w:sz w:val="24"/>
              </w:rPr>
              <w:t>«Профиль»</w:t>
            </w:r>
          </w:p>
        </w:tc>
        <w:tc>
          <w:tcPr>
            <w:tcW w:w="1818" w:type="dxa"/>
          </w:tcPr>
          <w:p w14:paraId="0F55C2A6">
            <w:pPr>
              <w:pStyle w:val="48"/>
              <w:spacing w:beforeAutospacing="0" w:afterAutospacing="0" w:line="276" w:lineRule="auto"/>
              <w:ind w:right="304"/>
              <w:rPr>
                <w:sz w:val="24"/>
              </w:rPr>
            </w:pPr>
            <w:r>
              <w:rPr>
                <w:sz w:val="24"/>
              </w:rPr>
              <w:t>Организация классов с углубленным изучением предметов и профильных</w:t>
            </w:r>
          </w:p>
          <w:p w14:paraId="4865CFBC">
            <w:pPr>
              <w:pStyle w:val="48"/>
              <w:spacing w:before="1" w:beforeAutospacing="0" w:afterAutospacing="0"/>
              <w:rPr>
                <w:sz w:val="24"/>
              </w:rPr>
            </w:pPr>
            <w:r>
              <w:rPr>
                <w:sz w:val="24"/>
              </w:rPr>
              <w:t>классов</w:t>
            </w:r>
          </w:p>
        </w:tc>
        <w:tc>
          <w:tcPr>
            <w:tcW w:w="1954" w:type="dxa"/>
          </w:tcPr>
          <w:p w14:paraId="2643EECC">
            <w:pPr>
              <w:pStyle w:val="48"/>
              <w:spacing w:beforeAutospacing="0" w:afterAutospacing="0" w:line="276" w:lineRule="auto"/>
              <w:ind w:left="104" w:right="95"/>
              <w:rPr>
                <w:sz w:val="24"/>
              </w:rPr>
            </w:pPr>
            <w:r>
              <w:rPr>
                <w:sz w:val="24"/>
              </w:rPr>
              <w:t>Наличие классов с углубленным изучением</w:t>
            </w:r>
          </w:p>
          <w:p w14:paraId="5ACF7579">
            <w:pPr>
              <w:pStyle w:val="48"/>
              <w:spacing w:beforeAutospacing="0" w:afterAutospacing="0" w:line="276" w:lineRule="auto"/>
              <w:ind w:left="104" w:right="544"/>
              <w:jc w:val="both"/>
              <w:rPr>
                <w:sz w:val="24"/>
              </w:rPr>
            </w:pPr>
            <w:r>
              <w:rPr>
                <w:sz w:val="24"/>
              </w:rPr>
              <w:t>предметов и профильных классов</w:t>
            </w:r>
          </w:p>
        </w:tc>
        <w:tc>
          <w:tcPr>
            <w:tcW w:w="699" w:type="dxa"/>
          </w:tcPr>
          <w:p w14:paraId="4392361A">
            <w:pPr>
              <w:pStyle w:val="48"/>
              <w:spacing w:beforeAutospacing="0" w:afterAutospacing="0" w:line="275" w:lineRule="exact"/>
              <w:ind w:left="103"/>
              <w:rPr>
                <w:sz w:val="24"/>
              </w:rPr>
            </w:pPr>
            <w:r>
              <w:rPr>
                <w:sz w:val="24"/>
              </w:rPr>
              <w:t>2024</w:t>
            </w:r>
          </w:p>
          <w:p w14:paraId="2A4213DF">
            <w:pPr>
              <w:pStyle w:val="48"/>
              <w:spacing w:before="41" w:beforeAutospacing="0" w:afterAutospacing="0" w:line="278" w:lineRule="auto"/>
              <w:ind w:left="103" w:right="86"/>
              <w:rPr>
                <w:sz w:val="24"/>
              </w:rPr>
            </w:pPr>
            <w:r>
              <w:rPr>
                <w:sz w:val="24"/>
              </w:rPr>
              <w:t>- 2027</w:t>
            </w:r>
          </w:p>
          <w:p w14:paraId="4AE0EAA2">
            <w:pPr>
              <w:pStyle w:val="48"/>
              <w:spacing w:beforeAutospacing="0" w:afterAutospacing="0" w:line="272" w:lineRule="exact"/>
              <w:ind w:left="103"/>
              <w:rPr>
                <w:sz w:val="24"/>
              </w:rPr>
            </w:pPr>
            <w:r>
              <w:rPr>
                <w:sz w:val="24"/>
              </w:rPr>
              <w:t>уч.г.</w:t>
            </w:r>
          </w:p>
        </w:tc>
        <w:tc>
          <w:tcPr>
            <w:tcW w:w="1815" w:type="dxa"/>
          </w:tcPr>
          <w:p w14:paraId="7A5ABA2E">
            <w:pPr>
              <w:pStyle w:val="48"/>
              <w:spacing w:beforeAutospacing="0" w:afterAutospacing="0" w:line="276" w:lineRule="auto"/>
              <w:ind w:left="106" w:right="87"/>
              <w:rPr>
                <w:sz w:val="24"/>
              </w:rPr>
            </w:pPr>
            <w:r>
              <w:rPr>
                <w:sz w:val="24"/>
              </w:rPr>
              <w:t>Диагностика обучающихся, просветительск ая</w:t>
            </w:r>
          </w:p>
          <w:p w14:paraId="7581E313">
            <w:pPr>
              <w:pStyle w:val="48"/>
              <w:spacing w:beforeAutospacing="0" w:afterAutospacing="0" w:line="276" w:lineRule="auto"/>
              <w:ind w:left="106" w:right="179"/>
              <w:rPr>
                <w:sz w:val="24"/>
              </w:rPr>
            </w:pPr>
            <w:r>
              <w:rPr>
                <w:sz w:val="24"/>
              </w:rPr>
              <w:t>деятельность, формирование</w:t>
            </w:r>
          </w:p>
          <w:p w14:paraId="371C71C3">
            <w:pPr>
              <w:pStyle w:val="48"/>
              <w:spacing w:before="1" w:beforeAutospacing="0" w:afterAutospacing="0"/>
              <w:ind w:left="106"/>
              <w:rPr>
                <w:sz w:val="24"/>
              </w:rPr>
            </w:pPr>
            <w:r>
              <w:rPr>
                <w:sz w:val="24"/>
              </w:rPr>
              <w:t>классов на</w:t>
            </w:r>
          </w:p>
        </w:tc>
        <w:tc>
          <w:tcPr>
            <w:tcW w:w="457" w:type="dxa"/>
          </w:tcPr>
          <w:p w14:paraId="19C359F8">
            <w:pPr>
              <w:pStyle w:val="48"/>
              <w:ind w:left="0"/>
              <w:rPr>
                <w:sz w:val="24"/>
              </w:rPr>
            </w:pPr>
            <w:r>
              <w:rPr>
                <w:sz w:val="24"/>
              </w:rPr>
              <w:t>+</w:t>
            </w:r>
          </w:p>
        </w:tc>
        <w:tc>
          <w:tcPr>
            <w:tcW w:w="1215" w:type="dxa"/>
          </w:tcPr>
          <w:p w14:paraId="7FF1FB95">
            <w:pPr>
              <w:pStyle w:val="48"/>
              <w:spacing w:beforeAutospacing="0" w:afterAutospacing="0" w:line="275" w:lineRule="exact"/>
              <w:ind w:left="102"/>
              <w:rPr>
                <w:sz w:val="24"/>
              </w:rPr>
            </w:pPr>
            <w:r>
              <w:rPr>
                <w:sz w:val="24"/>
              </w:rPr>
              <w:t>Зам.</w:t>
            </w:r>
          </w:p>
          <w:p w14:paraId="76904709">
            <w:pPr>
              <w:pStyle w:val="48"/>
              <w:spacing w:before="41" w:beforeAutospacing="0" w:afterAutospacing="0" w:line="278" w:lineRule="auto"/>
              <w:ind w:left="102" w:right="144"/>
              <w:rPr>
                <w:sz w:val="24"/>
              </w:rPr>
            </w:pPr>
            <w:r>
              <w:rPr>
                <w:sz w:val="24"/>
              </w:rPr>
              <w:t>директор а по УВР</w:t>
            </w:r>
          </w:p>
        </w:tc>
        <w:tc>
          <w:tcPr>
            <w:tcW w:w="1566" w:type="dxa"/>
          </w:tcPr>
          <w:p w14:paraId="01203F39">
            <w:pPr>
              <w:pStyle w:val="48"/>
              <w:spacing w:beforeAutospacing="0" w:afterAutospacing="0" w:line="276" w:lineRule="auto"/>
              <w:ind w:left="104" w:right="134"/>
              <w:rPr>
                <w:sz w:val="24"/>
              </w:rPr>
            </w:pPr>
            <w:r>
              <w:rPr>
                <w:sz w:val="24"/>
              </w:rPr>
              <w:t>Наличие классов с углубленны м изучением предметов и профильных</w:t>
            </w:r>
          </w:p>
          <w:p w14:paraId="0CD1DBBC">
            <w:pPr>
              <w:pStyle w:val="48"/>
              <w:spacing w:before="1" w:beforeAutospacing="0" w:afterAutospacing="0"/>
              <w:ind w:left="104"/>
              <w:rPr>
                <w:sz w:val="24"/>
              </w:rPr>
            </w:pPr>
            <w:r>
              <w:rPr>
                <w:sz w:val="24"/>
              </w:rPr>
              <w:t>классов</w:t>
            </w:r>
          </w:p>
        </w:tc>
        <w:tc>
          <w:tcPr>
            <w:tcW w:w="1450" w:type="dxa"/>
          </w:tcPr>
          <w:p w14:paraId="58088A05">
            <w:pPr>
              <w:pStyle w:val="48"/>
              <w:spacing w:beforeAutospacing="0" w:afterAutospacing="0" w:line="276" w:lineRule="auto"/>
              <w:ind w:left="101" w:right="432"/>
              <w:rPr>
                <w:sz w:val="24"/>
              </w:rPr>
            </w:pPr>
            <w:r>
              <w:rPr>
                <w:sz w:val="24"/>
              </w:rPr>
              <w:t>План ВСОКО,</w:t>
            </w:r>
          </w:p>
          <w:p w14:paraId="4DC4544F">
            <w:pPr>
              <w:pStyle w:val="48"/>
              <w:ind w:left="101"/>
              <w:rPr>
                <w:sz w:val="24"/>
              </w:rPr>
            </w:pPr>
            <w:r>
              <w:rPr>
                <w:sz w:val="24"/>
              </w:rPr>
              <w:t>мониторинг</w:t>
            </w:r>
          </w:p>
        </w:tc>
      </w:tr>
    </w:tbl>
    <w:p w14:paraId="71D8E256">
      <w:pPr>
        <w:rPr>
          <w:rFonts w:ascii="Times New Roman" w:hAnsi="Times New Roman"/>
          <w:sz w:val="24"/>
        </w:rPr>
        <w:sectPr>
          <w:pgSz w:w="16840" w:h="11910" w:orient="landscape"/>
          <w:pgMar w:top="1060" w:right="720" w:bottom="280" w:left="740" w:header="751" w:footer="0" w:gutter="0"/>
          <w:cols w:space="720" w:num="1"/>
        </w:sectPr>
      </w:pPr>
    </w:p>
    <w:p w14:paraId="3CA65A7C">
      <w:pPr>
        <w:pStyle w:val="28"/>
        <w:spacing w:before="6" w:beforeAutospacing="0" w:afterAutospacing="0"/>
        <w:rPr>
          <w:sz w:val="15"/>
        </w:rPr>
      </w:pPr>
    </w:p>
    <w:tbl>
      <w:tblPr>
        <w:tblStyle w:val="216"/>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1894"/>
        <w:gridCol w:w="1733"/>
        <w:gridCol w:w="1818"/>
        <w:gridCol w:w="1954"/>
        <w:gridCol w:w="699"/>
        <w:gridCol w:w="1815"/>
        <w:gridCol w:w="457"/>
        <w:gridCol w:w="1215"/>
        <w:gridCol w:w="1566"/>
        <w:gridCol w:w="1450"/>
      </w:tblGrid>
      <w:tr w14:paraId="1FCF3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533" w:type="dxa"/>
          </w:tcPr>
          <w:p w14:paraId="5D09B144">
            <w:pPr>
              <w:pStyle w:val="48"/>
              <w:ind w:left="0"/>
              <w:rPr>
                <w:sz w:val="24"/>
              </w:rPr>
            </w:pPr>
          </w:p>
        </w:tc>
        <w:tc>
          <w:tcPr>
            <w:tcW w:w="1894" w:type="dxa"/>
          </w:tcPr>
          <w:p w14:paraId="702F1C4F">
            <w:pPr>
              <w:pStyle w:val="48"/>
              <w:ind w:left="0"/>
              <w:rPr>
                <w:sz w:val="24"/>
              </w:rPr>
            </w:pPr>
          </w:p>
        </w:tc>
        <w:tc>
          <w:tcPr>
            <w:tcW w:w="1733" w:type="dxa"/>
          </w:tcPr>
          <w:p w14:paraId="527761B3">
            <w:pPr>
              <w:pStyle w:val="48"/>
              <w:ind w:left="0"/>
              <w:rPr>
                <w:sz w:val="24"/>
              </w:rPr>
            </w:pPr>
          </w:p>
        </w:tc>
        <w:tc>
          <w:tcPr>
            <w:tcW w:w="1818" w:type="dxa"/>
          </w:tcPr>
          <w:p w14:paraId="73667EF1">
            <w:pPr>
              <w:pStyle w:val="48"/>
              <w:ind w:left="0"/>
              <w:rPr>
                <w:sz w:val="24"/>
              </w:rPr>
            </w:pPr>
          </w:p>
        </w:tc>
        <w:tc>
          <w:tcPr>
            <w:tcW w:w="1954" w:type="dxa"/>
          </w:tcPr>
          <w:p w14:paraId="726BDB2F">
            <w:pPr>
              <w:pStyle w:val="48"/>
              <w:ind w:left="0"/>
              <w:rPr>
                <w:sz w:val="24"/>
              </w:rPr>
            </w:pPr>
          </w:p>
        </w:tc>
        <w:tc>
          <w:tcPr>
            <w:tcW w:w="699" w:type="dxa"/>
          </w:tcPr>
          <w:p w14:paraId="334DBBBE">
            <w:pPr>
              <w:pStyle w:val="48"/>
              <w:ind w:left="0"/>
              <w:rPr>
                <w:sz w:val="24"/>
              </w:rPr>
            </w:pPr>
          </w:p>
        </w:tc>
        <w:tc>
          <w:tcPr>
            <w:tcW w:w="1815" w:type="dxa"/>
          </w:tcPr>
          <w:p w14:paraId="49983EB6">
            <w:pPr>
              <w:pStyle w:val="48"/>
              <w:spacing w:beforeAutospacing="0" w:afterAutospacing="0" w:line="276" w:lineRule="auto"/>
              <w:ind w:left="106" w:right="642"/>
              <w:rPr>
                <w:sz w:val="24"/>
              </w:rPr>
            </w:pPr>
            <w:r>
              <w:rPr>
                <w:sz w:val="24"/>
              </w:rPr>
              <w:t>основе заявлений</w:t>
            </w:r>
          </w:p>
          <w:p w14:paraId="47074D77">
            <w:pPr>
              <w:pStyle w:val="48"/>
              <w:spacing w:beforeAutospacing="0" w:afterAutospacing="0" w:line="276" w:lineRule="auto"/>
              <w:ind w:left="106" w:right="330"/>
              <w:rPr>
                <w:sz w:val="24"/>
              </w:rPr>
            </w:pPr>
            <w:r>
              <w:rPr>
                <w:sz w:val="24"/>
              </w:rPr>
              <w:t>родителей и результатов диагностики, разработка</w:t>
            </w:r>
          </w:p>
          <w:p w14:paraId="0474DC50">
            <w:pPr>
              <w:pStyle w:val="48"/>
              <w:ind w:left="106"/>
              <w:rPr>
                <w:sz w:val="24"/>
              </w:rPr>
            </w:pPr>
            <w:r>
              <w:rPr>
                <w:sz w:val="24"/>
              </w:rPr>
              <w:t>программ</w:t>
            </w:r>
          </w:p>
        </w:tc>
        <w:tc>
          <w:tcPr>
            <w:tcW w:w="457" w:type="dxa"/>
          </w:tcPr>
          <w:p w14:paraId="2BC34A58">
            <w:pPr>
              <w:pStyle w:val="48"/>
              <w:ind w:left="0"/>
              <w:rPr>
                <w:sz w:val="24"/>
              </w:rPr>
            </w:pPr>
          </w:p>
        </w:tc>
        <w:tc>
          <w:tcPr>
            <w:tcW w:w="1215" w:type="dxa"/>
          </w:tcPr>
          <w:p w14:paraId="5FC7E251">
            <w:pPr>
              <w:pStyle w:val="48"/>
              <w:ind w:left="0"/>
              <w:rPr>
                <w:sz w:val="24"/>
              </w:rPr>
            </w:pPr>
          </w:p>
        </w:tc>
        <w:tc>
          <w:tcPr>
            <w:tcW w:w="1566" w:type="dxa"/>
          </w:tcPr>
          <w:p w14:paraId="2A9ED43C">
            <w:pPr>
              <w:pStyle w:val="48"/>
              <w:ind w:left="0"/>
              <w:rPr>
                <w:sz w:val="24"/>
              </w:rPr>
            </w:pPr>
          </w:p>
        </w:tc>
        <w:tc>
          <w:tcPr>
            <w:tcW w:w="1450" w:type="dxa"/>
          </w:tcPr>
          <w:p w14:paraId="45061A8D">
            <w:pPr>
              <w:pStyle w:val="48"/>
              <w:ind w:left="0"/>
              <w:rPr>
                <w:sz w:val="24"/>
              </w:rPr>
            </w:pPr>
          </w:p>
        </w:tc>
      </w:tr>
      <w:tr w14:paraId="33D56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9" w:hRule="atLeast"/>
        </w:trPr>
        <w:tc>
          <w:tcPr>
            <w:tcW w:w="533" w:type="dxa"/>
          </w:tcPr>
          <w:p w14:paraId="263FFD2F">
            <w:pPr>
              <w:pStyle w:val="48"/>
              <w:spacing w:beforeAutospacing="0" w:afterAutospacing="0" w:line="275" w:lineRule="exact"/>
              <w:rPr>
                <w:sz w:val="24"/>
              </w:rPr>
            </w:pPr>
            <w:r>
              <w:rPr>
                <w:sz w:val="24"/>
              </w:rPr>
              <w:t>4</w:t>
            </w:r>
          </w:p>
        </w:tc>
        <w:tc>
          <w:tcPr>
            <w:tcW w:w="1894" w:type="dxa"/>
          </w:tcPr>
          <w:p w14:paraId="1FEA7D1B">
            <w:pPr>
              <w:pStyle w:val="48"/>
              <w:spacing w:beforeAutospacing="0" w:afterAutospacing="0" w:line="275" w:lineRule="exact"/>
              <w:rPr>
                <w:sz w:val="24"/>
              </w:rPr>
            </w:pPr>
            <w:r>
              <w:rPr>
                <w:sz w:val="24"/>
              </w:rPr>
              <w:t>Знание</w:t>
            </w:r>
          </w:p>
        </w:tc>
        <w:tc>
          <w:tcPr>
            <w:tcW w:w="1733" w:type="dxa"/>
          </w:tcPr>
          <w:p w14:paraId="3E34CE34">
            <w:pPr>
              <w:pStyle w:val="48"/>
              <w:spacing w:beforeAutospacing="0" w:afterAutospacing="0" w:line="276" w:lineRule="auto"/>
              <w:ind w:left="105" w:right="374"/>
              <w:rPr>
                <w:sz w:val="24"/>
              </w:rPr>
            </w:pPr>
            <w:r>
              <w:rPr>
                <w:sz w:val="24"/>
              </w:rPr>
              <w:t>«Школа для всех»</w:t>
            </w:r>
          </w:p>
        </w:tc>
        <w:tc>
          <w:tcPr>
            <w:tcW w:w="1818" w:type="dxa"/>
          </w:tcPr>
          <w:p w14:paraId="4162A4DC">
            <w:pPr>
              <w:pStyle w:val="48"/>
              <w:spacing w:beforeAutospacing="0" w:afterAutospacing="0" w:line="276" w:lineRule="auto"/>
              <w:ind w:right="215"/>
              <w:rPr>
                <w:sz w:val="24"/>
              </w:rPr>
            </w:pPr>
            <w:r>
              <w:rPr>
                <w:sz w:val="24"/>
              </w:rPr>
              <w:t>Организация повышения квалификации педагогов по работе с</w:t>
            </w:r>
          </w:p>
          <w:p w14:paraId="0FCFA1C2">
            <w:pPr>
              <w:pStyle w:val="48"/>
              <w:rPr>
                <w:sz w:val="24"/>
              </w:rPr>
            </w:pPr>
            <w:r>
              <w:rPr>
                <w:sz w:val="24"/>
              </w:rPr>
              <w:t>детьми ОВЗ</w:t>
            </w:r>
          </w:p>
        </w:tc>
        <w:tc>
          <w:tcPr>
            <w:tcW w:w="1954" w:type="dxa"/>
          </w:tcPr>
          <w:p w14:paraId="46530A35">
            <w:pPr>
              <w:pStyle w:val="48"/>
              <w:spacing w:beforeAutospacing="0" w:afterAutospacing="0" w:line="276" w:lineRule="auto"/>
              <w:ind w:left="104" w:right="134"/>
              <w:rPr>
                <w:sz w:val="24"/>
              </w:rPr>
            </w:pPr>
            <w:r>
              <w:rPr>
                <w:sz w:val="24"/>
              </w:rPr>
              <w:t>100% педагогов, владеющими методикой</w:t>
            </w:r>
          </w:p>
          <w:p w14:paraId="2DAAB6A1">
            <w:pPr>
              <w:pStyle w:val="48"/>
              <w:spacing w:beforeAutospacing="0" w:afterAutospacing="0" w:line="276" w:lineRule="auto"/>
              <w:ind w:left="104" w:right="152"/>
              <w:rPr>
                <w:sz w:val="24"/>
              </w:rPr>
            </w:pPr>
            <w:r>
              <w:rPr>
                <w:sz w:val="24"/>
              </w:rPr>
              <w:t>работы с детьми ОВЗ</w:t>
            </w:r>
          </w:p>
        </w:tc>
        <w:tc>
          <w:tcPr>
            <w:tcW w:w="699" w:type="dxa"/>
          </w:tcPr>
          <w:p w14:paraId="6A5C7E23">
            <w:pPr>
              <w:pStyle w:val="48"/>
              <w:spacing w:beforeAutospacing="0" w:afterAutospacing="0" w:line="275" w:lineRule="exact"/>
              <w:ind w:left="103"/>
              <w:rPr>
                <w:sz w:val="24"/>
              </w:rPr>
            </w:pPr>
            <w:r>
              <w:rPr>
                <w:sz w:val="24"/>
              </w:rPr>
              <w:t>2024</w:t>
            </w:r>
          </w:p>
          <w:p w14:paraId="01176B09">
            <w:pPr>
              <w:pStyle w:val="48"/>
              <w:spacing w:before="41" w:beforeAutospacing="0" w:afterAutospacing="0" w:line="276" w:lineRule="auto"/>
              <w:ind w:left="103" w:right="86"/>
              <w:rPr>
                <w:sz w:val="24"/>
              </w:rPr>
            </w:pPr>
            <w:r>
              <w:rPr>
                <w:sz w:val="24"/>
              </w:rPr>
              <w:t>- 2027</w:t>
            </w:r>
          </w:p>
          <w:p w14:paraId="7A0C9249">
            <w:pPr>
              <w:pStyle w:val="48"/>
              <w:spacing w:before="1" w:beforeAutospacing="0" w:afterAutospacing="0"/>
              <w:ind w:left="103"/>
              <w:rPr>
                <w:sz w:val="24"/>
              </w:rPr>
            </w:pPr>
            <w:r>
              <w:rPr>
                <w:sz w:val="24"/>
              </w:rPr>
              <w:t>уч.г.</w:t>
            </w:r>
          </w:p>
        </w:tc>
        <w:tc>
          <w:tcPr>
            <w:tcW w:w="1815" w:type="dxa"/>
          </w:tcPr>
          <w:p w14:paraId="1305FA2E">
            <w:pPr>
              <w:pStyle w:val="48"/>
              <w:spacing w:beforeAutospacing="0" w:afterAutospacing="0" w:line="276" w:lineRule="auto"/>
              <w:ind w:left="106" w:right="169"/>
              <w:rPr>
                <w:sz w:val="24"/>
              </w:rPr>
            </w:pPr>
            <w:r>
              <w:rPr>
                <w:sz w:val="24"/>
              </w:rPr>
              <w:t>Диагностика педагогов, корректировка перспективног о плана КПК, организация внутрифирмен</w:t>
            </w:r>
          </w:p>
          <w:p w14:paraId="6EA70876">
            <w:pPr>
              <w:pStyle w:val="48"/>
              <w:spacing w:beforeAutospacing="0" w:afterAutospacing="0" w:line="275" w:lineRule="exact"/>
              <w:ind w:left="106"/>
              <w:rPr>
                <w:sz w:val="24"/>
              </w:rPr>
            </w:pPr>
            <w:r>
              <w:rPr>
                <w:sz w:val="24"/>
              </w:rPr>
              <w:t>ного обучения</w:t>
            </w:r>
          </w:p>
        </w:tc>
        <w:tc>
          <w:tcPr>
            <w:tcW w:w="457" w:type="dxa"/>
          </w:tcPr>
          <w:p w14:paraId="7041A1D7">
            <w:pPr>
              <w:pStyle w:val="48"/>
              <w:ind w:left="0"/>
              <w:rPr>
                <w:sz w:val="24"/>
              </w:rPr>
            </w:pPr>
          </w:p>
        </w:tc>
        <w:tc>
          <w:tcPr>
            <w:tcW w:w="1215" w:type="dxa"/>
          </w:tcPr>
          <w:p w14:paraId="46075EC2">
            <w:pPr>
              <w:pStyle w:val="48"/>
              <w:spacing w:beforeAutospacing="0" w:afterAutospacing="0" w:line="276" w:lineRule="auto"/>
              <w:ind w:left="102" w:right="181"/>
              <w:rPr>
                <w:sz w:val="24"/>
              </w:rPr>
            </w:pPr>
            <w:r>
              <w:rPr>
                <w:sz w:val="24"/>
              </w:rPr>
              <w:t>ЗДУВР</w:t>
            </w:r>
          </w:p>
        </w:tc>
        <w:tc>
          <w:tcPr>
            <w:tcW w:w="1566" w:type="dxa"/>
          </w:tcPr>
          <w:p w14:paraId="5C6E17A9">
            <w:pPr>
              <w:pStyle w:val="48"/>
              <w:spacing w:beforeAutospacing="0" w:afterAutospacing="0" w:line="275" w:lineRule="exact"/>
              <w:ind w:left="104"/>
              <w:rPr>
                <w:sz w:val="24"/>
              </w:rPr>
            </w:pPr>
            <w:r>
              <w:rPr>
                <w:sz w:val="24"/>
              </w:rPr>
              <w:t>100%</w:t>
            </w:r>
          </w:p>
          <w:p w14:paraId="37DF785E">
            <w:pPr>
              <w:pStyle w:val="48"/>
              <w:spacing w:before="41" w:beforeAutospacing="0" w:afterAutospacing="0" w:line="276" w:lineRule="auto"/>
              <w:ind w:left="104" w:right="101"/>
              <w:rPr>
                <w:sz w:val="24"/>
              </w:rPr>
            </w:pPr>
            <w:r>
              <w:rPr>
                <w:sz w:val="24"/>
              </w:rPr>
              <w:t>педагогов, имеющих свидетельств о КПК по работе с</w:t>
            </w:r>
          </w:p>
          <w:p w14:paraId="4BDB52BB">
            <w:pPr>
              <w:pStyle w:val="48"/>
              <w:spacing w:beforeAutospacing="0" w:afterAutospacing="0" w:line="276" w:lineRule="exact"/>
              <w:ind w:left="104"/>
              <w:rPr>
                <w:sz w:val="24"/>
              </w:rPr>
            </w:pPr>
            <w:r>
              <w:rPr>
                <w:sz w:val="24"/>
              </w:rPr>
              <w:t>детьми ОВЗ</w:t>
            </w:r>
          </w:p>
        </w:tc>
        <w:tc>
          <w:tcPr>
            <w:tcW w:w="1450" w:type="dxa"/>
          </w:tcPr>
          <w:p w14:paraId="661DDB37">
            <w:pPr>
              <w:pStyle w:val="48"/>
              <w:spacing w:beforeAutospacing="0" w:afterAutospacing="0" w:line="276" w:lineRule="auto"/>
              <w:ind w:left="101" w:right="126"/>
              <w:rPr>
                <w:sz w:val="24"/>
              </w:rPr>
            </w:pPr>
            <w:r>
              <w:rPr>
                <w:sz w:val="24"/>
              </w:rPr>
              <w:t>Мониторин г</w:t>
            </w:r>
          </w:p>
        </w:tc>
      </w:tr>
      <w:tr w14:paraId="5DE70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2" w:hRule="atLeast"/>
        </w:trPr>
        <w:tc>
          <w:tcPr>
            <w:tcW w:w="533" w:type="dxa"/>
          </w:tcPr>
          <w:p w14:paraId="6DCC4E2C">
            <w:pPr>
              <w:pStyle w:val="48"/>
              <w:spacing w:beforeAutospacing="0" w:afterAutospacing="0" w:line="275" w:lineRule="exact"/>
              <w:rPr>
                <w:sz w:val="24"/>
              </w:rPr>
            </w:pPr>
            <w:r>
              <w:rPr>
                <w:sz w:val="24"/>
              </w:rPr>
              <w:t>5</w:t>
            </w:r>
          </w:p>
        </w:tc>
        <w:tc>
          <w:tcPr>
            <w:tcW w:w="1894" w:type="dxa"/>
          </w:tcPr>
          <w:p w14:paraId="20C1D71B">
            <w:pPr>
              <w:pStyle w:val="48"/>
              <w:spacing w:beforeAutospacing="0" w:afterAutospacing="0" w:line="275" w:lineRule="exact"/>
              <w:rPr>
                <w:sz w:val="24"/>
              </w:rPr>
            </w:pPr>
            <w:r>
              <w:rPr>
                <w:sz w:val="24"/>
              </w:rPr>
              <w:t>Знание</w:t>
            </w:r>
          </w:p>
        </w:tc>
        <w:tc>
          <w:tcPr>
            <w:tcW w:w="1733" w:type="dxa"/>
          </w:tcPr>
          <w:p w14:paraId="3C17B7D5">
            <w:pPr>
              <w:pStyle w:val="48"/>
              <w:spacing w:beforeAutospacing="0" w:afterAutospacing="0" w:line="276" w:lineRule="auto"/>
              <w:ind w:left="105" w:right="125"/>
              <w:jc w:val="both"/>
              <w:rPr>
                <w:sz w:val="24"/>
              </w:rPr>
            </w:pPr>
            <w:r>
              <w:rPr>
                <w:sz w:val="24"/>
              </w:rPr>
              <w:t>Продвижение: успех каждого ребенка</w:t>
            </w:r>
          </w:p>
        </w:tc>
        <w:tc>
          <w:tcPr>
            <w:tcW w:w="1818" w:type="dxa"/>
          </w:tcPr>
          <w:p w14:paraId="3A576113">
            <w:pPr>
              <w:pStyle w:val="48"/>
              <w:spacing w:beforeAutospacing="0" w:afterAutospacing="0" w:line="276" w:lineRule="auto"/>
              <w:ind w:right="217"/>
              <w:rPr>
                <w:sz w:val="24"/>
              </w:rPr>
            </w:pPr>
            <w:r>
              <w:rPr>
                <w:sz w:val="24"/>
              </w:rPr>
              <w:t>Создание системы с одаренными и мотивированн ыми детьми</w:t>
            </w:r>
          </w:p>
        </w:tc>
        <w:tc>
          <w:tcPr>
            <w:tcW w:w="1954" w:type="dxa"/>
          </w:tcPr>
          <w:p w14:paraId="71B31FA3">
            <w:pPr>
              <w:pStyle w:val="48"/>
              <w:spacing w:beforeAutospacing="0" w:afterAutospacing="0" w:line="276" w:lineRule="auto"/>
              <w:ind w:left="104" w:right="115"/>
              <w:rPr>
                <w:sz w:val="24"/>
              </w:rPr>
            </w:pPr>
            <w:r>
              <w:rPr>
                <w:sz w:val="24"/>
              </w:rPr>
              <w:t>Система работы, результаты одаренных и мотивированны х детей на мероприятиях различного уровня</w:t>
            </w:r>
          </w:p>
        </w:tc>
        <w:tc>
          <w:tcPr>
            <w:tcW w:w="699" w:type="dxa"/>
          </w:tcPr>
          <w:p w14:paraId="5E311BFA">
            <w:pPr>
              <w:pStyle w:val="48"/>
              <w:spacing w:beforeAutospacing="0" w:afterAutospacing="0" w:line="275" w:lineRule="exact"/>
              <w:ind w:left="103"/>
              <w:rPr>
                <w:sz w:val="24"/>
              </w:rPr>
            </w:pPr>
            <w:r>
              <w:rPr>
                <w:sz w:val="24"/>
              </w:rPr>
              <w:t>2024</w:t>
            </w:r>
          </w:p>
          <w:p w14:paraId="409AD7EB">
            <w:pPr>
              <w:pStyle w:val="48"/>
              <w:spacing w:before="41" w:beforeAutospacing="0" w:afterAutospacing="0" w:line="276" w:lineRule="auto"/>
              <w:ind w:left="103" w:right="86"/>
              <w:rPr>
                <w:sz w:val="24"/>
              </w:rPr>
            </w:pPr>
            <w:r>
              <w:rPr>
                <w:sz w:val="24"/>
              </w:rPr>
              <w:t>- 2027</w:t>
            </w:r>
          </w:p>
          <w:p w14:paraId="04F921DC">
            <w:pPr>
              <w:pStyle w:val="48"/>
              <w:spacing w:before="1" w:beforeAutospacing="0" w:afterAutospacing="0"/>
              <w:ind w:left="103"/>
              <w:rPr>
                <w:sz w:val="24"/>
              </w:rPr>
            </w:pPr>
            <w:r>
              <w:rPr>
                <w:sz w:val="24"/>
              </w:rPr>
              <w:t>уч.г.</w:t>
            </w:r>
          </w:p>
        </w:tc>
        <w:tc>
          <w:tcPr>
            <w:tcW w:w="1815" w:type="dxa"/>
          </w:tcPr>
          <w:p w14:paraId="0E0C5D16">
            <w:pPr>
              <w:pStyle w:val="48"/>
              <w:spacing w:beforeAutospacing="0" w:afterAutospacing="0" w:line="276" w:lineRule="auto"/>
              <w:ind w:left="106" w:right="200"/>
              <w:rPr>
                <w:sz w:val="24"/>
              </w:rPr>
            </w:pPr>
            <w:r>
              <w:rPr>
                <w:sz w:val="24"/>
              </w:rPr>
              <w:t>Диагностика обучающихся, организация курсов подготовки, мониторинг результатов</w:t>
            </w:r>
          </w:p>
        </w:tc>
        <w:tc>
          <w:tcPr>
            <w:tcW w:w="457" w:type="dxa"/>
          </w:tcPr>
          <w:p w14:paraId="60E37A49">
            <w:pPr>
              <w:pStyle w:val="48"/>
              <w:ind w:left="0"/>
              <w:rPr>
                <w:sz w:val="24"/>
              </w:rPr>
            </w:pPr>
          </w:p>
        </w:tc>
        <w:tc>
          <w:tcPr>
            <w:tcW w:w="1215" w:type="dxa"/>
          </w:tcPr>
          <w:p w14:paraId="19ECBFFE">
            <w:pPr>
              <w:pStyle w:val="48"/>
              <w:spacing w:beforeAutospacing="0" w:afterAutospacing="0" w:line="275" w:lineRule="exact"/>
              <w:ind w:left="102"/>
              <w:rPr>
                <w:sz w:val="24"/>
              </w:rPr>
            </w:pPr>
            <w:r>
              <w:rPr>
                <w:sz w:val="24"/>
              </w:rPr>
              <w:t>Зам.</w:t>
            </w:r>
          </w:p>
          <w:p w14:paraId="0431E907">
            <w:pPr>
              <w:pStyle w:val="48"/>
              <w:spacing w:before="41" w:beforeAutospacing="0" w:afterAutospacing="0" w:line="276" w:lineRule="auto"/>
              <w:ind w:left="102" w:right="144"/>
              <w:rPr>
                <w:sz w:val="24"/>
              </w:rPr>
            </w:pPr>
            <w:r>
              <w:rPr>
                <w:sz w:val="24"/>
              </w:rPr>
              <w:t>директор а по УВР</w:t>
            </w:r>
          </w:p>
        </w:tc>
        <w:tc>
          <w:tcPr>
            <w:tcW w:w="1566" w:type="dxa"/>
          </w:tcPr>
          <w:p w14:paraId="3090A501">
            <w:pPr>
              <w:pStyle w:val="48"/>
              <w:spacing w:beforeAutospacing="0" w:afterAutospacing="0" w:line="276" w:lineRule="auto"/>
              <w:ind w:left="104" w:right="178"/>
              <w:rPr>
                <w:sz w:val="24"/>
              </w:rPr>
            </w:pPr>
            <w:r>
              <w:rPr>
                <w:sz w:val="24"/>
              </w:rPr>
              <w:t>Программы, не менее 50%</w:t>
            </w:r>
          </w:p>
          <w:p w14:paraId="77C0DFCB">
            <w:pPr>
              <w:pStyle w:val="48"/>
              <w:spacing w:beforeAutospacing="0" w:afterAutospacing="0" w:line="276" w:lineRule="auto"/>
              <w:ind w:left="104" w:right="84"/>
              <w:rPr>
                <w:sz w:val="24"/>
              </w:rPr>
            </w:pPr>
            <w:r>
              <w:rPr>
                <w:sz w:val="24"/>
              </w:rPr>
              <w:t>участников мероприятий</w:t>
            </w:r>
          </w:p>
          <w:p w14:paraId="3BBAB87D">
            <w:pPr>
              <w:pStyle w:val="48"/>
              <w:spacing w:beforeAutospacing="0" w:afterAutospacing="0" w:line="276" w:lineRule="auto"/>
              <w:ind w:left="104" w:right="185"/>
              <w:rPr>
                <w:sz w:val="24"/>
              </w:rPr>
            </w:pPr>
            <w:r>
              <w:rPr>
                <w:sz w:val="24"/>
              </w:rPr>
              <w:t>, наличие призовых мест не менее 3% от доли</w:t>
            </w:r>
          </w:p>
          <w:p w14:paraId="3158D5D3">
            <w:pPr>
              <w:pStyle w:val="48"/>
              <w:ind w:left="104"/>
              <w:rPr>
                <w:sz w:val="24"/>
              </w:rPr>
            </w:pPr>
            <w:r>
              <w:rPr>
                <w:sz w:val="24"/>
              </w:rPr>
              <w:t>участников</w:t>
            </w:r>
          </w:p>
        </w:tc>
        <w:tc>
          <w:tcPr>
            <w:tcW w:w="1450" w:type="dxa"/>
          </w:tcPr>
          <w:p w14:paraId="3EF2DF89">
            <w:pPr>
              <w:pStyle w:val="48"/>
              <w:spacing w:beforeAutospacing="0" w:afterAutospacing="0" w:line="276" w:lineRule="auto"/>
              <w:ind w:left="101" w:right="126"/>
              <w:rPr>
                <w:sz w:val="24"/>
              </w:rPr>
            </w:pPr>
            <w:r>
              <w:rPr>
                <w:sz w:val="24"/>
              </w:rPr>
              <w:t>Мониторин г</w:t>
            </w:r>
          </w:p>
        </w:tc>
      </w:tr>
      <w:tr w14:paraId="7840D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533" w:type="dxa"/>
          </w:tcPr>
          <w:p w14:paraId="7C5C5F48">
            <w:pPr>
              <w:pStyle w:val="48"/>
              <w:spacing w:beforeAutospacing="0" w:afterAutospacing="0" w:line="275" w:lineRule="exact"/>
              <w:rPr>
                <w:sz w:val="24"/>
              </w:rPr>
            </w:pPr>
            <w:r>
              <w:rPr>
                <w:sz w:val="24"/>
              </w:rPr>
              <w:t>6</w:t>
            </w:r>
          </w:p>
        </w:tc>
        <w:tc>
          <w:tcPr>
            <w:tcW w:w="1894" w:type="dxa"/>
          </w:tcPr>
          <w:p w14:paraId="0499B5E3">
            <w:pPr>
              <w:pStyle w:val="48"/>
              <w:spacing w:beforeAutospacing="0" w:afterAutospacing="0" w:line="275" w:lineRule="exact"/>
              <w:rPr>
                <w:sz w:val="24"/>
              </w:rPr>
            </w:pPr>
            <w:r>
              <w:rPr>
                <w:sz w:val="24"/>
              </w:rPr>
              <w:t>Воспитание</w:t>
            </w:r>
          </w:p>
        </w:tc>
        <w:tc>
          <w:tcPr>
            <w:tcW w:w="1733" w:type="dxa"/>
          </w:tcPr>
          <w:p w14:paraId="466B1B6E">
            <w:pPr>
              <w:pStyle w:val="48"/>
              <w:spacing w:beforeAutospacing="0" w:afterAutospacing="0" w:line="276" w:lineRule="auto"/>
              <w:ind w:left="105" w:right="159"/>
              <w:rPr>
                <w:sz w:val="24"/>
              </w:rPr>
            </w:pPr>
            <w:r>
              <w:rPr>
                <w:sz w:val="24"/>
              </w:rPr>
              <w:t>Реализация программ краеведения и</w:t>
            </w:r>
          </w:p>
          <w:p w14:paraId="3B1DDE13">
            <w:pPr>
              <w:pStyle w:val="48"/>
              <w:spacing w:beforeAutospacing="0" w:afterAutospacing="0" w:line="274" w:lineRule="exact"/>
              <w:ind w:left="105"/>
              <w:rPr>
                <w:sz w:val="24"/>
              </w:rPr>
            </w:pPr>
            <w:r>
              <w:rPr>
                <w:sz w:val="24"/>
              </w:rPr>
              <w:t>школьного</w:t>
            </w:r>
          </w:p>
        </w:tc>
        <w:tc>
          <w:tcPr>
            <w:tcW w:w="1818" w:type="dxa"/>
          </w:tcPr>
          <w:p w14:paraId="780C7C3E">
            <w:pPr>
              <w:pStyle w:val="48"/>
              <w:spacing w:beforeAutospacing="0" w:afterAutospacing="0" w:line="276" w:lineRule="auto"/>
              <w:ind w:right="203"/>
              <w:rPr>
                <w:sz w:val="24"/>
              </w:rPr>
            </w:pPr>
            <w:r>
              <w:rPr>
                <w:sz w:val="24"/>
              </w:rPr>
              <w:t>Повышение квалификации педагогически</w:t>
            </w:r>
          </w:p>
          <w:p w14:paraId="5F0B215F">
            <w:pPr>
              <w:pStyle w:val="48"/>
              <w:spacing w:beforeAutospacing="0" w:afterAutospacing="0" w:line="274" w:lineRule="exact"/>
              <w:rPr>
                <w:sz w:val="24"/>
              </w:rPr>
            </w:pPr>
            <w:r>
              <w:rPr>
                <w:sz w:val="24"/>
              </w:rPr>
              <w:t>х</w:t>
            </w:r>
          </w:p>
        </w:tc>
        <w:tc>
          <w:tcPr>
            <w:tcW w:w="1954" w:type="dxa"/>
          </w:tcPr>
          <w:p w14:paraId="5897298A">
            <w:pPr>
              <w:pStyle w:val="48"/>
              <w:spacing w:beforeAutospacing="0" w:afterAutospacing="0" w:line="276" w:lineRule="auto"/>
              <w:ind w:left="104" w:right="226"/>
              <w:rPr>
                <w:sz w:val="24"/>
              </w:rPr>
            </w:pPr>
            <w:r>
              <w:rPr>
                <w:sz w:val="24"/>
              </w:rPr>
              <w:t>Повышение квалификации педагогических</w:t>
            </w:r>
          </w:p>
          <w:p w14:paraId="24CB3B19">
            <w:pPr>
              <w:pStyle w:val="48"/>
              <w:spacing w:beforeAutospacing="0" w:afterAutospacing="0" w:line="274" w:lineRule="exact"/>
              <w:ind w:left="104"/>
              <w:rPr>
                <w:sz w:val="24"/>
              </w:rPr>
            </w:pPr>
            <w:r>
              <w:rPr>
                <w:sz w:val="24"/>
              </w:rPr>
              <w:t>работников по</w:t>
            </w:r>
          </w:p>
        </w:tc>
        <w:tc>
          <w:tcPr>
            <w:tcW w:w="699" w:type="dxa"/>
          </w:tcPr>
          <w:p w14:paraId="279822FD">
            <w:pPr>
              <w:pStyle w:val="48"/>
              <w:spacing w:beforeAutospacing="0" w:afterAutospacing="0" w:line="275" w:lineRule="exact"/>
              <w:ind w:left="103"/>
              <w:rPr>
                <w:sz w:val="24"/>
              </w:rPr>
            </w:pPr>
            <w:r>
              <w:rPr>
                <w:sz w:val="24"/>
              </w:rPr>
              <w:t>2024</w:t>
            </w:r>
          </w:p>
          <w:p w14:paraId="43E57589">
            <w:pPr>
              <w:pStyle w:val="48"/>
              <w:spacing w:before="40" w:beforeAutospacing="0" w:afterAutospacing="0" w:line="276" w:lineRule="auto"/>
              <w:ind w:left="103" w:right="86"/>
              <w:rPr>
                <w:sz w:val="24"/>
              </w:rPr>
            </w:pPr>
            <w:r>
              <w:rPr>
                <w:sz w:val="24"/>
              </w:rPr>
              <w:t>- 2027</w:t>
            </w:r>
          </w:p>
          <w:p w14:paraId="2982038F">
            <w:pPr>
              <w:pStyle w:val="48"/>
              <w:spacing w:beforeAutospacing="0" w:afterAutospacing="0" w:line="275" w:lineRule="exact"/>
              <w:ind w:left="103"/>
              <w:rPr>
                <w:sz w:val="24"/>
              </w:rPr>
            </w:pPr>
            <w:r>
              <w:rPr>
                <w:sz w:val="24"/>
              </w:rPr>
              <w:t>уч.г.</w:t>
            </w:r>
          </w:p>
        </w:tc>
        <w:tc>
          <w:tcPr>
            <w:tcW w:w="1815" w:type="dxa"/>
          </w:tcPr>
          <w:p w14:paraId="6C7E41EC">
            <w:pPr>
              <w:pStyle w:val="48"/>
              <w:spacing w:beforeAutospacing="0" w:afterAutospacing="0" w:line="276" w:lineRule="auto"/>
              <w:ind w:left="106" w:right="141"/>
              <w:jc w:val="both"/>
              <w:rPr>
                <w:sz w:val="24"/>
              </w:rPr>
            </w:pPr>
            <w:r>
              <w:rPr>
                <w:sz w:val="24"/>
              </w:rPr>
              <w:t>Корректировка перспективног о плана КПК,</w:t>
            </w:r>
          </w:p>
        </w:tc>
        <w:tc>
          <w:tcPr>
            <w:tcW w:w="457" w:type="dxa"/>
          </w:tcPr>
          <w:p w14:paraId="29AD8AD7">
            <w:pPr>
              <w:pStyle w:val="48"/>
              <w:ind w:left="0"/>
              <w:rPr>
                <w:sz w:val="24"/>
              </w:rPr>
            </w:pPr>
          </w:p>
        </w:tc>
        <w:tc>
          <w:tcPr>
            <w:tcW w:w="1215" w:type="dxa"/>
          </w:tcPr>
          <w:p w14:paraId="4E939610">
            <w:pPr>
              <w:pStyle w:val="48"/>
              <w:spacing w:beforeAutospacing="0" w:afterAutospacing="0" w:line="275" w:lineRule="exact"/>
              <w:ind w:left="102"/>
              <w:rPr>
                <w:sz w:val="24"/>
              </w:rPr>
            </w:pPr>
            <w:r>
              <w:rPr>
                <w:sz w:val="24"/>
              </w:rPr>
              <w:t>Зам.</w:t>
            </w:r>
          </w:p>
          <w:p w14:paraId="3F8A75A4">
            <w:pPr>
              <w:pStyle w:val="48"/>
              <w:spacing w:before="40" w:beforeAutospacing="0" w:afterAutospacing="0" w:line="276" w:lineRule="auto"/>
              <w:ind w:left="102" w:right="144"/>
              <w:rPr>
                <w:sz w:val="24"/>
              </w:rPr>
            </w:pPr>
            <w:r>
              <w:rPr>
                <w:sz w:val="24"/>
              </w:rPr>
              <w:t>директор а по УВР</w:t>
            </w:r>
          </w:p>
        </w:tc>
        <w:tc>
          <w:tcPr>
            <w:tcW w:w="1566" w:type="dxa"/>
          </w:tcPr>
          <w:p w14:paraId="46E08D06">
            <w:pPr>
              <w:pStyle w:val="48"/>
              <w:spacing w:beforeAutospacing="0" w:afterAutospacing="0" w:line="276" w:lineRule="auto"/>
              <w:ind w:left="104" w:right="268"/>
              <w:rPr>
                <w:sz w:val="24"/>
              </w:rPr>
            </w:pPr>
            <w:r>
              <w:rPr>
                <w:sz w:val="24"/>
              </w:rPr>
              <w:t>Реализация программ урочной и</w:t>
            </w:r>
          </w:p>
          <w:p w14:paraId="1522BC54">
            <w:pPr>
              <w:pStyle w:val="48"/>
              <w:spacing w:beforeAutospacing="0" w:afterAutospacing="0" w:line="274" w:lineRule="exact"/>
              <w:ind w:left="104"/>
              <w:rPr>
                <w:sz w:val="24"/>
              </w:rPr>
            </w:pPr>
            <w:r>
              <w:rPr>
                <w:sz w:val="24"/>
              </w:rPr>
              <w:t>внеурочной</w:t>
            </w:r>
          </w:p>
        </w:tc>
        <w:tc>
          <w:tcPr>
            <w:tcW w:w="1450" w:type="dxa"/>
          </w:tcPr>
          <w:p w14:paraId="651FBDDC">
            <w:pPr>
              <w:pStyle w:val="48"/>
              <w:spacing w:beforeAutospacing="0" w:afterAutospacing="0" w:line="276" w:lineRule="auto"/>
              <w:ind w:left="101" w:right="492"/>
              <w:rPr>
                <w:sz w:val="24"/>
              </w:rPr>
            </w:pPr>
            <w:r>
              <w:rPr>
                <w:sz w:val="24"/>
              </w:rPr>
              <w:t>План ВСОКО</w:t>
            </w:r>
          </w:p>
        </w:tc>
      </w:tr>
    </w:tbl>
    <w:p w14:paraId="4319780A">
      <w:pPr>
        <w:spacing w:beforeAutospacing="0" w:afterAutospacing="0" w:line="276" w:lineRule="auto"/>
        <w:rPr>
          <w:rFonts w:ascii="Times New Roman" w:hAnsi="Times New Roman"/>
          <w:sz w:val="24"/>
        </w:rPr>
        <w:sectPr>
          <w:pgSz w:w="16840" w:h="11910" w:orient="landscape"/>
          <w:pgMar w:top="1060" w:right="720" w:bottom="280" w:left="740" w:header="751" w:footer="0" w:gutter="0"/>
          <w:cols w:space="720" w:num="1"/>
        </w:sectPr>
      </w:pPr>
    </w:p>
    <w:p w14:paraId="58273AB0">
      <w:pPr>
        <w:pStyle w:val="28"/>
        <w:spacing w:before="6" w:beforeAutospacing="0" w:afterAutospacing="0"/>
        <w:rPr>
          <w:sz w:val="15"/>
        </w:rPr>
      </w:pPr>
    </w:p>
    <w:tbl>
      <w:tblPr>
        <w:tblStyle w:val="216"/>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1894"/>
        <w:gridCol w:w="1733"/>
        <w:gridCol w:w="1818"/>
        <w:gridCol w:w="1954"/>
        <w:gridCol w:w="699"/>
        <w:gridCol w:w="1815"/>
        <w:gridCol w:w="457"/>
        <w:gridCol w:w="1215"/>
        <w:gridCol w:w="1566"/>
        <w:gridCol w:w="1450"/>
      </w:tblGrid>
      <w:tr w14:paraId="327DB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6" w:hRule="atLeast"/>
        </w:trPr>
        <w:tc>
          <w:tcPr>
            <w:tcW w:w="533" w:type="dxa"/>
          </w:tcPr>
          <w:p w14:paraId="065DA85D">
            <w:pPr>
              <w:pStyle w:val="48"/>
              <w:ind w:left="0"/>
              <w:rPr>
                <w:sz w:val="24"/>
              </w:rPr>
            </w:pPr>
          </w:p>
        </w:tc>
        <w:tc>
          <w:tcPr>
            <w:tcW w:w="1894" w:type="dxa"/>
          </w:tcPr>
          <w:p w14:paraId="153F1369">
            <w:pPr>
              <w:pStyle w:val="48"/>
              <w:ind w:left="0"/>
              <w:rPr>
                <w:sz w:val="24"/>
              </w:rPr>
            </w:pPr>
          </w:p>
        </w:tc>
        <w:tc>
          <w:tcPr>
            <w:tcW w:w="1733" w:type="dxa"/>
          </w:tcPr>
          <w:p w14:paraId="43C6CDBA">
            <w:pPr>
              <w:pStyle w:val="48"/>
              <w:spacing w:beforeAutospacing="0" w:afterAutospacing="0" w:line="275" w:lineRule="exact"/>
              <w:ind w:left="105"/>
              <w:rPr>
                <w:sz w:val="24"/>
              </w:rPr>
            </w:pPr>
            <w:r>
              <w:rPr>
                <w:sz w:val="24"/>
              </w:rPr>
              <w:t>туризма</w:t>
            </w:r>
          </w:p>
        </w:tc>
        <w:tc>
          <w:tcPr>
            <w:tcW w:w="1818" w:type="dxa"/>
          </w:tcPr>
          <w:p w14:paraId="5297B5DE">
            <w:pPr>
              <w:pStyle w:val="48"/>
              <w:spacing w:beforeAutospacing="0" w:afterAutospacing="0" w:line="276" w:lineRule="auto"/>
              <w:ind w:right="409"/>
              <w:rPr>
                <w:sz w:val="24"/>
              </w:rPr>
            </w:pPr>
            <w:r>
              <w:rPr>
                <w:sz w:val="24"/>
              </w:rPr>
              <w:t>работников вопросам организации краевед- ческой</w:t>
            </w:r>
          </w:p>
          <w:p w14:paraId="15912AC9">
            <w:pPr>
              <w:pStyle w:val="48"/>
              <w:spacing w:beforeAutospacing="0" w:afterAutospacing="0" w:line="276" w:lineRule="auto"/>
              <w:ind w:right="313"/>
              <w:rPr>
                <w:sz w:val="24"/>
              </w:rPr>
            </w:pPr>
            <w:r>
              <w:rPr>
                <w:sz w:val="24"/>
              </w:rPr>
              <w:t>деятельности школьного туризма, разработка программ, организация реализации</w:t>
            </w:r>
          </w:p>
          <w:p w14:paraId="2962C869">
            <w:pPr>
              <w:pStyle w:val="48"/>
              <w:rPr>
                <w:sz w:val="24"/>
              </w:rPr>
            </w:pPr>
            <w:r>
              <w:rPr>
                <w:sz w:val="24"/>
              </w:rPr>
              <w:t>программ</w:t>
            </w:r>
          </w:p>
        </w:tc>
        <w:tc>
          <w:tcPr>
            <w:tcW w:w="1954" w:type="dxa"/>
          </w:tcPr>
          <w:p w14:paraId="5691482C">
            <w:pPr>
              <w:pStyle w:val="48"/>
              <w:spacing w:beforeAutospacing="0" w:afterAutospacing="0" w:line="276" w:lineRule="auto"/>
              <w:ind w:left="104" w:right="343"/>
              <w:rPr>
                <w:sz w:val="24"/>
              </w:rPr>
            </w:pPr>
            <w:r>
              <w:rPr>
                <w:sz w:val="24"/>
              </w:rPr>
              <w:t>вопросам организации краеведческой деятельности и школьного туризма</w:t>
            </w:r>
          </w:p>
        </w:tc>
        <w:tc>
          <w:tcPr>
            <w:tcW w:w="699" w:type="dxa"/>
          </w:tcPr>
          <w:p w14:paraId="1E92BF68">
            <w:pPr>
              <w:pStyle w:val="48"/>
              <w:ind w:left="0"/>
              <w:rPr>
                <w:sz w:val="24"/>
              </w:rPr>
            </w:pPr>
          </w:p>
        </w:tc>
        <w:tc>
          <w:tcPr>
            <w:tcW w:w="1815" w:type="dxa"/>
          </w:tcPr>
          <w:p w14:paraId="57165F1A">
            <w:pPr>
              <w:pStyle w:val="48"/>
              <w:ind w:left="0"/>
              <w:rPr>
                <w:sz w:val="24"/>
              </w:rPr>
            </w:pPr>
          </w:p>
        </w:tc>
        <w:tc>
          <w:tcPr>
            <w:tcW w:w="457" w:type="dxa"/>
          </w:tcPr>
          <w:p w14:paraId="01E2971D">
            <w:pPr>
              <w:pStyle w:val="48"/>
              <w:ind w:left="0"/>
              <w:rPr>
                <w:sz w:val="24"/>
              </w:rPr>
            </w:pPr>
          </w:p>
        </w:tc>
        <w:tc>
          <w:tcPr>
            <w:tcW w:w="1215" w:type="dxa"/>
          </w:tcPr>
          <w:p w14:paraId="78F767E5">
            <w:pPr>
              <w:pStyle w:val="48"/>
              <w:ind w:left="0"/>
              <w:rPr>
                <w:sz w:val="24"/>
              </w:rPr>
            </w:pPr>
          </w:p>
        </w:tc>
        <w:tc>
          <w:tcPr>
            <w:tcW w:w="1566" w:type="dxa"/>
          </w:tcPr>
          <w:p w14:paraId="3F81A11C">
            <w:pPr>
              <w:pStyle w:val="48"/>
              <w:spacing w:beforeAutospacing="0" w:afterAutospacing="0" w:line="276" w:lineRule="auto"/>
              <w:ind w:left="104" w:right="192"/>
              <w:rPr>
                <w:sz w:val="24"/>
              </w:rPr>
            </w:pPr>
            <w:r>
              <w:rPr>
                <w:sz w:val="24"/>
              </w:rPr>
              <w:t>деятельност и,</w:t>
            </w:r>
          </w:p>
          <w:p w14:paraId="4573E0C7">
            <w:pPr>
              <w:pStyle w:val="48"/>
              <w:tabs>
                <w:tab w:val="left" w:pos="812"/>
              </w:tabs>
              <w:spacing w:beforeAutospacing="0" w:afterAutospacing="0" w:line="276" w:lineRule="auto"/>
              <w:ind w:left="104" w:right="139"/>
              <w:rPr>
                <w:sz w:val="24"/>
              </w:rPr>
            </w:pPr>
            <w:r>
              <w:rPr>
                <w:sz w:val="24"/>
              </w:rPr>
              <w:t>дополнитель ного образования по краеведе- нию</w:t>
            </w:r>
            <w:r>
              <w:rPr>
                <w:sz w:val="24"/>
              </w:rPr>
              <w:tab/>
            </w:r>
            <w:r>
              <w:rPr>
                <w:sz w:val="24"/>
              </w:rPr>
              <w:t>и школьному туризму</w:t>
            </w:r>
          </w:p>
        </w:tc>
        <w:tc>
          <w:tcPr>
            <w:tcW w:w="1450" w:type="dxa"/>
          </w:tcPr>
          <w:p w14:paraId="033FC9B9">
            <w:pPr>
              <w:pStyle w:val="48"/>
              <w:ind w:left="0"/>
              <w:rPr>
                <w:sz w:val="24"/>
              </w:rPr>
            </w:pPr>
          </w:p>
        </w:tc>
      </w:tr>
      <w:tr w14:paraId="014ED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5" w:hRule="atLeast"/>
        </w:trPr>
        <w:tc>
          <w:tcPr>
            <w:tcW w:w="533" w:type="dxa"/>
          </w:tcPr>
          <w:p w14:paraId="6A6FA00F">
            <w:pPr>
              <w:pStyle w:val="48"/>
              <w:spacing w:beforeAutospacing="0" w:afterAutospacing="0" w:line="275" w:lineRule="exact"/>
              <w:rPr>
                <w:sz w:val="24"/>
              </w:rPr>
            </w:pPr>
            <w:r>
              <w:rPr>
                <w:sz w:val="24"/>
              </w:rPr>
              <w:t>7</w:t>
            </w:r>
          </w:p>
        </w:tc>
        <w:tc>
          <w:tcPr>
            <w:tcW w:w="1894" w:type="dxa"/>
          </w:tcPr>
          <w:p w14:paraId="53DF8598">
            <w:pPr>
              <w:pStyle w:val="48"/>
              <w:spacing w:beforeAutospacing="0" w:afterAutospacing="0" w:line="275" w:lineRule="exact"/>
              <w:rPr>
                <w:sz w:val="24"/>
              </w:rPr>
            </w:pPr>
            <w:r>
              <w:rPr>
                <w:sz w:val="24"/>
              </w:rPr>
              <w:t>Воспитание</w:t>
            </w:r>
          </w:p>
        </w:tc>
        <w:tc>
          <w:tcPr>
            <w:tcW w:w="1733" w:type="dxa"/>
          </w:tcPr>
          <w:p w14:paraId="451F422A">
            <w:pPr>
              <w:pStyle w:val="48"/>
              <w:spacing w:beforeAutospacing="0" w:afterAutospacing="0" w:line="275" w:lineRule="exact"/>
              <w:ind w:left="105"/>
              <w:rPr>
                <w:sz w:val="24"/>
              </w:rPr>
            </w:pPr>
            <w:r>
              <w:rPr>
                <w:sz w:val="24"/>
              </w:rPr>
              <w:t>Юнармия</w:t>
            </w:r>
          </w:p>
        </w:tc>
        <w:tc>
          <w:tcPr>
            <w:tcW w:w="1818" w:type="dxa"/>
          </w:tcPr>
          <w:p w14:paraId="3A12FD2C">
            <w:pPr>
              <w:pStyle w:val="48"/>
              <w:spacing w:beforeAutospacing="0" w:afterAutospacing="0" w:line="276" w:lineRule="auto"/>
              <w:ind w:right="97"/>
              <w:rPr>
                <w:sz w:val="24"/>
              </w:rPr>
            </w:pPr>
            <w:r>
              <w:rPr>
                <w:sz w:val="24"/>
              </w:rPr>
              <w:t>Организация представительс тв детского общественного объединения</w:t>
            </w:r>
          </w:p>
        </w:tc>
        <w:tc>
          <w:tcPr>
            <w:tcW w:w="1954" w:type="dxa"/>
          </w:tcPr>
          <w:p w14:paraId="36C3DA23">
            <w:pPr>
              <w:pStyle w:val="48"/>
              <w:spacing w:beforeAutospacing="0" w:afterAutospacing="0" w:line="276" w:lineRule="auto"/>
              <w:ind w:left="104" w:right="924"/>
              <w:rPr>
                <w:sz w:val="24"/>
              </w:rPr>
            </w:pPr>
            <w:r>
              <w:rPr>
                <w:sz w:val="24"/>
              </w:rPr>
              <w:t>Наличие детского</w:t>
            </w:r>
          </w:p>
          <w:p w14:paraId="1BA61BA9">
            <w:pPr>
              <w:pStyle w:val="48"/>
              <w:spacing w:beforeAutospacing="0" w:afterAutospacing="0" w:line="276" w:lineRule="auto"/>
              <w:ind w:left="104" w:right="260"/>
              <w:rPr>
                <w:sz w:val="24"/>
              </w:rPr>
            </w:pPr>
            <w:r>
              <w:rPr>
                <w:sz w:val="24"/>
              </w:rPr>
              <w:t>общественного объединения</w:t>
            </w:r>
          </w:p>
        </w:tc>
        <w:tc>
          <w:tcPr>
            <w:tcW w:w="699" w:type="dxa"/>
          </w:tcPr>
          <w:p w14:paraId="76CC31CD">
            <w:pPr>
              <w:pStyle w:val="48"/>
              <w:spacing w:beforeAutospacing="0" w:afterAutospacing="0" w:line="275" w:lineRule="exact"/>
              <w:ind w:left="103"/>
              <w:rPr>
                <w:sz w:val="24"/>
              </w:rPr>
            </w:pPr>
            <w:r>
              <w:rPr>
                <w:sz w:val="24"/>
              </w:rPr>
              <w:t>2024</w:t>
            </w:r>
          </w:p>
          <w:p w14:paraId="2AFF2CCA">
            <w:pPr>
              <w:pStyle w:val="48"/>
              <w:spacing w:before="41" w:beforeAutospacing="0" w:afterAutospacing="0" w:line="278" w:lineRule="auto"/>
              <w:ind w:left="103" w:right="86"/>
              <w:rPr>
                <w:sz w:val="24"/>
              </w:rPr>
            </w:pPr>
            <w:r>
              <w:rPr>
                <w:sz w:val="24"/>
              </w:rPr>
              <w:t>- 2027</w:t>
            </w:r>
          </w:p>
          <w:p w14:paraId="5908D4F4">
            <w:pPr>
              <w:pStyle w:val="48"/>
              <w:spacing w:beforeAutospacing="0" w:afterAutospacing="0" w:line="272" w:lineRule="exact"/>
              <w:ind w:left="103"/>
              <w:rPr>
                <w:sz w:val="24"/>
              </w:rPr>
            </w:pPr>
            <w:r>
              <w:rPr>
                <w:sz w:val="24"/>
              </w:rPr>
              <w:t>уч.г.</w:t>
            </w:r>
          </w:p>
        </w:tc>
        <w:tc>
          <w:tcPr>
            <w:tcW w:w="1815" w:type="dxa"/>
          </w:tcPr>
          <w:p w14:paraId="41DD58FB">
            <w:pPr>
              <w:pStyle w:val="48"/>
              <w:spacing w:beforeAutospacing="0" w:afterAutospacing="0" w:line="276" w:lineRule="auto"/>
              <w:ind w:left="106" w:right="105"/>
              <w:rPr>
                <w:sz w:val="24"/>
              </w:rPr>
            </w:pPr>
            <w:r>
              <w:rPr>
                <w:sz w:val="24"/>
              </w:rPr>
              <w:t>Разработка нормативно- правового обеспечения, просветительск ая</w:t>
            </w:r>
          </w:p>
          <w:p w14:paraId="7F083075">
            <w:pPr>
              <w:pStyle w:val="48"/>
              <w:spacing w:beforeAutospacing="0" w:afterAutospacing="0" w:line="276" w:lineRule="auto"/>
              <w:ind w:left="106" w:right="111"/>
              <w:rPr>
                <w:sz w:val="24"/>
              </w:rPr>
            </w:pPr>
            <w:r>
              <w:rPr>
                <w:sz w:val="24"/>
              </w:rPr>
              <w:t>деятельность с обучающимися</w:t>
            </w:r>
          </w:p>
          <w:p w14:paraId="477986B5">
            <w:pPr>
              <w:pStyle w:val="48"/>
              <w:spacing w:beforeAutospacing="0" w:afterAutospacing="0" w:line="275" w:lineRule="exact"/>
              <w:ind w:left="106"/>
              <w:rPr>
                <w:sz w:val="24"/>
              </w:rPr>
            </w:pPr>
            <w:r>
              <w:rPr>
                <w:sz w:val="24"/>
              </w:rPr>
              <w:t>, организация</w:t>
            </w:r>
          </w:p>
          <w:p w14:paraId="01F62E0C">
            <w:pPr>
              <w:pStyle w:val="48"/>
              <w:spacing w:before="41" w:beforeAutospacing="0" w:afterAutospacing="0"/>
              <w:ind w:left="106"/>
              <w:rPr>
                <w:sz w:val="24"/>
              </w:rPr>
            </w:pPr>
            <w:r>
              <w:rPr>
                <w:sz w:val="24"/>
              </w:rPr>
              <w:t>объединения</w:t>
            </w:r>
          </w:p>
        </w:tc>
        <w:tc>
          <w:tcPr>
            <w:tcW w:w="457" w:type="dxa"/>
          </w:tcPr>
          <w:p w14:paraId="42C09297">
            <w:pPr>
              <w:pStyle w:val="48"/>
              <w:ind w:left="0"/>
              <w:rPr>
                <w:sz w:val="24"/>
              </w:rPr>
            </w:pPr>
          </w:p>
        </w:tc>
        <w:tc>
          <w:tcPr>
            <w:tcW w:w="1215" w:type="dxa"/>
          </w:tcPr>
          <w:p w14:paraId="0291A3FB">
            <w:pPr>
              <w:pStyle w:val="48"/>
              <w:spacing w:beforeAutospacing="0" w:afterAutospacing="0" w:line="275" w:lineRule="exact"/>
              <w:ind w:left="102"/>
              <w:rPr>
                <w:sz w:val="24"/>
              </w:rPr>
            </w:pPr>
            <w:r>
              <w:rPr>
                <w:sz w:val="24"/>
              </w:rPr>
              <w:t>Зам.</w:t>
            </w:r>
          </w:p>
          <w:p w14:paraId="61BC2101">
            <w:pPr>
              <w:pStyle w:val="48"/>
              <w:spacing w:before="41" w:beforeAutospacing="0" w:afterAutospacing="0" w:line="278" w:lineRule="auto"/>
              <w:ind w:left="102" w:right="144"/>
              <w:rPr>
                <w:sz w:val="24"/>
              </w:rPr>
            </w:pPr>
            <w:r>
              <w:rPr>
                <w:sz w:val="24"/>
              </w:rPr>
              <w:t>директор а по ВР</w:t>
            </w:r>
          </w:p>
        </w:tc>
        <w:tc>
          <w:tcPr>
            <w:tcW w:w="1566" w:type="dxa"/>
          </w:tcPr>
          <w:p w14:paraId="37477395">
            <w:pPr>
              <w:pStyle w:val="48"/>
              <w:spacing w:beforeAutospacing="0" w:afterAutospacing="0" w:line="276" w:lineRule="auto"/>
              <w:ind w:left="104" w:right="536"/>
              <w:rPr>
                <w:sz w:val="24"/>
              </w:rPr>
            </w:pPr>
            <w:r>
              <w:rPr>
                <w:sz w:val="24"/>
              </w:rPr>
              <w:t>Наличие детского</w:t>
            </w:r>
          </w:p>
          <w:p w14:paraId="41436633">
            <w:pPr>
              <w:pStyle w:val="48"/>
              <w:spacing w:beforeAutospacing="0" w:afterAutospacing="0" w:line="276" w:lineRule="auto"/>
              <w:ind w:left="104" w:right="90"/>
              <w:rPr>
                <w:sz w:val="24"/>
              </w:rPr>
            </w:pPr>
            <w:r>
              <w:rPr>
                <w:sz w:val="24"/>
              </w:rPr>
              <w:t>общественно го</w:t>
            </w:r>
          </w:p>
          <w:p w14:paraId="5CA5C46E">
            <w:pPr>
              <w:pStyle w:val="48"/>
              <w:spacing w:beforeAutospacing="0" w:afterAutospacing="0" w:line="275" w:lineRule="exact"/>
              <w:ind w:left="104"/>
              <w:rPr>
                <w:sz w:val="24"/>
              </w:rPr>
            </w:pPr>
            <w:r>
              <w:rPr>
                <w:sz w:val="24"/>
              </w:rPr>
              <w:t>объединения</w:t>
            </w:r>
          </w:p>
        </w:tc>
        <w:tc>
          <w:tcPr>
            <w:tcW w:w="1450" w:type="dxa"/>
          </w:tcPr>
          <w:p w14:paraId="5B6A2BE8">
            <w:pPr>
              <w:pStyle w:val="48"/>
              <w:spacing w:beforeAutospacing="0" w:afterAutospacing="0" w:line="276" w:lineRule="auto"/>
              <w:ind w:left="101" w:right="492"/>
              <w:rPr>
                <w:sz w:val="24"/>
              </w:rPr>
            </w:pPr>
            <w:r>
              <w:rPr>
                <w:sz w:val="24"/>
              </w:rPr>
              <w:t>План ВСОКО</w:t>
            </w:r>
          </w:p>
        </w:tc>
      </w:tr>
      <w:tr w14:paraId="3C6D5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533" w:type="dxa"/>
          </w:tcPr>
          <w:p w14:paraId="2B5AAD0E">
            <w:pPr>
              <w:pStyle w:val="48"/>
              <w:spacing w:beforeAutospacing="0" w:afterAutospacing="0" w:line="275" w:lineRule="exact"/>
              <w:rPr>
                <w:sz w:val="24"/>
              </w:rPr>
            </w:pPr>
            <w:r>
              <w:rPr>
                <w:sz w:val="24"/>
              </w:rPr>
              <w:t>8</w:t>
            </w:r>
          </w:p>
        </w:tc>
        <w:tc>
          <w:tcPr>
            <w:tcW w:w="1894" w:type="dxa"/>
          </w:tcPr>
          <w:p w14:paraId="1940B740">
            <w:pPr>
              <w:pStyle w:val="48"/>
              <w:spacing w:beforeAutospacing="0" w:afterAutospacing="0" w:line="275" w:lineRule="exact"/>
              <w:rPr>
                <w:sz w:val="24"/>
              </w:rPr>
            </w:pPr>
            <w:r>
              <w:rPr>
                <w:sz w:val="24"/>
              </w:rPr>
              <w:t>Воспитание</w:t>
            </w:r>
          </w:p>
        </w:tc>
        <w:tc>
          <w:tcPr>
            <w:tcW w:w="1733" w:type="dxa"/>
          </w:tcPr>
          <w:p w14:paraId="7C24123C">
            <w:pPr>
              <w:pStyle w:val="48"/>
              <w:spacing w:beforeAutospacing="0" w:afterAutospacing="0" w:line="276" w:lineRule="auto"/>
              <w:ind w:left="105" w:right="225"/>
              <w:rPr>
                <w:sz w:val="24"/>
              </w:rPr>
            </w:pPr>
            <w:r>
              <w:rPr>
                <w:sz w:val="24"/>
              </w:rPr>
              <w:t>Школьный военно- патриотическ ий клуб</w:t>
            </w:r>
          </w:p>
        </w:tc>
        <w:tc>
          <w:tcPr>
            <w:tcW w:w="1818" w:type="dxa"/>
          </w:tcPr>
          <w:p w14:paraId="740E5AD4">
            <w:pPr>
              <w:pStyle w:val="48"/>
              <w:spacing w:beforeAutospacing="0" w:afterAutospacing="0" w:line="276" w:lineRule="auto"/>
              <w:ind w:right="187"/>
              <w:rPr>
                <w:sz w:val="24"/>
              </w:rPr>
            </w:pPr>
          </w:p>
        </w:tc>
        <w:tc>
          <w:tcPr>
            <w:tcW w:w="1954" w:type="dxa"/>
          </w:tcPr>
          <w:p w14:paraId="5934CAE6">
            <w:pPr>
              <w:pStyle w:val="48"/>
              <w:spacing w:beforeAutospacing="0" w:afterAutospacing="0" w:line="276" w:lineRule="auto"/>
              <w:ind w:left="104" w:right="108"/>
              <w:rPr>
                <w:sz w:val="24"/>
              </w:rPr>
            </w:pPr>
            <w:r>
              <w:rPr>
                <w:sz w:val="24"/>
              </w:rPr>
              <w:t>Наличие школьного военно- патриотического клуба</w:t>
            </w:r>
          </w:p>
        </w:tc>
        <w:tc>
          <w:tcPr>
            <w:tcW w:w="699" w:type="dxa"/>
          </w:tcPr>
          <w:p w14:paraId="7D84C0BD">
            <w:pPr>
              <w:pStyle w:val="48"/>
              <w:spacing w:beforeAutospacing="0" w:afterAutospacing="0" w:line="275" w:lineRule="exact"/>
              <w:ind w:left="103"/>
              <w:rPr>
                <w:sz w:val="24"/>
              </w:rPr>
            </w:pPr>
            <w:r>
              <w:rPr>
                <w:sz w:val="24"/>
              </w:rPr>
              <w:t>2024</w:t>
            </w:r>
          </w:p>
          <w:p w14:paraId="747A87EA">
            <w:pPr>
              <w:pStyle w:val="48"/>
              <w:spacing w:before="41" w:beforeAutospacing="0" w:afterAutospacing="0" w:line="276" w:lineRule="auto"/>
              <w:ind w:left="103" w:right="86"/>
              <w:rPr>
                <w:sz w:val="24"/>
              </w:rPr>
            </w:pPr>
            <w:r>
              <w:rPr>
                <w:sz w:val="24"/>
              </w:rPr>
              <w:t>- 2027</w:t>
            </w:r>
          </w:p>
          <w:p w14:paraId="2084C021">
            <w:pPr>
              <w:pStyle w:val="48"/>
              <w:spacing w:before="1" w:beforeAutospacing="0" w:afterAutospacing="0"/>
              <w:ind w:left="103"/>
              <w:rPr>
                <w:sz w:val="24"/>
              </w:rPr>
            </w:pPr>
            <w:r>
              <w:rPr>
                <w:sz w:val="24"/>
              </w:rPr>
              <w:t>уч.г.</w:t>
            </w:r>
          </w:p>
        </w:tc>
        <w:tc>
          <w:tcPr>
            <w:tcW w:w="1815" w:type="dxa"/>
          </w:tcPr>
          <w:p w14:paraId="34BAB21E">
            <w:pPr>
              <w:pStyle w:val="48"/>
              <w:spacing w:beforeAutospacing="0" w:afterAutospacing="0" w:line="276" w:lineRule="auto"/>
              <w:ind w:left="106" w:right="105"/>
              <w:rPr>
                <w:sz w:val="24"/>
              </w:rPr>
            </w:pPr>
            <w:r>
              <w:rPr>
                <w:sz w:val="24"/>
              </w:rPr>
              <w:t>Разработка нормативно- правового обеспечения, просветительск ая</w:t>
            </w:r>
          </w:p>
          <w:p w14:paraId="6A9D3BAB">
            <w:pPr>
              <w:pStyle w:val="48"/>
              <w:spacing w:beforeAutospacing="0" w:afterAutospacing="0" w:line="275" w:lineRule="exact"/>
              <w:ind w:left="106"/>
              <w:rPr>
                <w:sz w:val="24"/>
              </w:rPr>
            </w:pPr>
            <w:r>
              <w:rPr>
                <w:sz w:val="24"/>
              </w:rPr>
              <w:t>деятельность с</w:t>
            </w:r>
          </w:p>
        </w:tc>
        <w:tc>
          <w:tcPr>
            <w:tcW w:w="457" w:type="dxa"/>
          </w:tcPr>
          <w:p w14:paraId="4170FDC5">
            <w:pPr>
              <w:pStyle w:val="48"/>
              <w:ind w:left="0"/>
              <w:rPr>
                <w:sz w:val="24"/>
              </w:rPr>
            </w:pPr>
            <w:r>
              <w:rPr>
                <w:sz w:val="24"/>
              </w:rPr>
              <w:t>+</w:t>
            </w:r>
          </w:p>
        </w:tc>
        <w:tc>
          <w:tcPr>
            <w:tcW w:w="1215" w:type="dxa"/>
          </w:tcPr>
          <w:p w14:paraId="1EB5FDC7">
            <w:pPr>
              <w:pStyle w:val="48"/>
              <w:spacing w:beforeAutospacing="0" w:afterAutospacing="0" w:line="275" w:lineRule="exact"/>
              <w:ind w:left="102"/>
              <w:rPr>
                <w:sz w:val="24"/>
              </w:rPr>
            </w:pPr>
            <w:r>
              <w:rPr>
                <w:sz w:val="24"/>
              </w:rPr>
              <w:t>Зам.</w:t>
            </w:r>
          </w:p>
          <w:p w14:paraId="3EC3E3ED">
            <w:pPr>
              <w:pStyle w:val="48"/>
              <w:spacing w:before="41" w:beforeAutospacing="0" w:afterAutospacing="0" w:line="276" w:lineRule="auto"/>
              <w:ind w:left="102" w:right="144"/>
              <w:rPr>
                <w:sz w:val="24"/>
              </w:rPr>
            </w:pPr>
            <w:r>
              <w:rPr>
                <w:sz w:val="24"/>
              </w:rPr>
              <w:t>директор а по ВР</w:t>
            </w:r>
          </w:p>
        </w:tc>
        <w:tc>
          <w:tcPr>
            <w:tcW w:w="1566" w:type="dxa"/>
          </w:tcPr>
          <w:p w14:paraId="5D4CD5B5">
            <w:pPr>
              <w:pStyle w:val="48"/>
              <w:spacing w:beforeAutospacing="0" w:afterAutospacing="0" w:line="276" w:lineRule="auto"/>
              <w:ind w:left="104" w:right="175"/>
              <w:rPr>
                <w:sz w:val="24"/>
              </w:rPr>
            </w:pPr>
            <w:r>
              <w:rPr>
                <w:sz w:val="24"/>
              </w:rPr>
              <w:t>Наличие школьного военно- патриотичес кого клуба</w:t>
            </w:r>
          </w:p>
        </w:tc>
        <w:tc>
          <w:tcPr>
            <w:tcW w:w="1450" w:type="dxa"/>
          </w:tcPr>
          <w:p w14:paraId="3CFA7557">
            <w:pPr>
              <w:pStyle w:val="48"/>
              <w:spacing w:beforeAutospacing="0" w:afterAutospacing="0" w:line="276" w:lineRule="auto"/>
              <w:ind w:left="101" w:right="492"/>
              <w:rPr>
                <w:sz w:val="24"/>
              </w:rPr>
            </w:pPr>
            <w:r>
              <w:rPr>
                <w:sz w:val="24"/>
              </w:rPr>
              <w:t>План ВСОКО</w:t>
            </w:r>
          </w:p>
        </w:tc>
      </w:tr>
    </w:tbl>
    <w:p w14:paraId="775C3F4B">
      <w:pPr>
        <w:spacing w:beforeAutospacing="0" w:afterAutospacing="0" w:line="276" w:lineRule="auto"/>
        <w:rPr>
          <w:rFonts w:ascii="Times New Roman" w:hAnsi="Times New Roman"/>
          <w:sz w:val="24"/>
        </w:rPr>
        <w:sectPr>
          <w:pgSz w:w="16840" w:h="11910" w:orient="landscape"/>
          <w:pgMar w:top="1060" w:right="720" w:bottom="280" w:left="740" w:header="751" w:footer="0" w:gutter="0"/>
          <w:cols w:space="720" w:num="1"/>
        </w:sectPr>
      </w:pPr>
    </w:p>
    <w:p w14:paraId="7DA186D3">
      <w:pPr>
        <w:pStyle w:val="28"/>
        <w:spacing w:before="6" w:beforeAutospacing="0" w:afterAutospacing="0"/>
        <w:rPr>
          <w:sz w:val="15"/>
        </w:rPr>
      </w:pPr>
    </w:p>
    <w:tbl>
      <w:tblPr>
        <w:tblStyle w:val="216"/>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1894"/>
        <w:gridCol w:w="1733"/>
        <w:gridCol w:w="1818"/>
        <w:gridCol w:w="1954"/>
        <w:gridCol w:w="699"/>
        <w:gridCol w:w="1815"/>
        <w:gridCol w:w="457"/>
        <w:gridCol w:w="1215"/>
        <w:gridCol w:w="1566"/>
        <w:gridCol w:w="1450"/>
      </w:tblGrid>
      <w:tr w14:paraId="24ED1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533" w:type="dxa"/>
          </w:tcPr>
          <w:p w14:paraId="7B2D4E19">
            <w:pPr>
              <w:pStyle w:val="48"/>
              <w:ind w:left="0"/>
              <w:rPr>
                <w:sz w:val="24"/>
              </w:rPr>
            </w:pPr>
          </w:p>
        </w:tc>
        <w:tc>
          <w:tcPr>
            <w:tcW w:w="1894" w:type="dxa"/>
          </w:tcPr>
          <w:p w14:paraId="7C7CAC37">
            <w:pPr>
              <w:pStyle w:val="48"/>
              <w:ind w:left="0"/>
              <w:rPr>
                <w:sz w:val="24"/>
              </w:rPr>
            </w:pPr>
          </w:p>
        </w:tc>
        <w:tc>
          <w:tcPr>
            <w:tcW w:w="1733" w:type="dxa"/>
          </w:tcPr>
          <w:p w14:paraId="1C8251CC">
            <w:pPr>
              <w:pStyle w:val="48"/>
              <w:ind w:left="0"/>
              <w:rPr>
                <w:sz w:val="24"/>
              </w:rPr>
            </w:pPr>
          </w:p>
        </w:tc>
        <w:tc>
          <w:tcPr>
            <w:tcW w:w="1818" w:type="dxa"/>
          </w:tcPr>
          <w:p w14:paraId="60FB706A">
            <w:pPr>
              <w:pStyle w:val="48"/>
              <w:ind w:left="0"/>
              <w:rPr>
                <w:sz w:val="24"/>
              </w:rPr>
            </w:pPr>
          </w:p>
        </w:tc>
        <w:tc>
          <w:tcPr>
            <w:tcW w:w="1954" w:type="dxa"/>
          </w:tcPr>
          <w:p w14:paraId="5D8029AB">
            <w:pPr>
              <w:pStyle w:val="48"/>
              <w:ind w:left="0"/>
              <w:rPr>
                <w:sz w:val="24"/>
              </w:rPr>
            </w:pPr>
          </w:p>
        </w:tc>
        <w:tc>
          <w:tcPr>
            <w:tcW w:w="699" w:type="dxa"/>
          </w:tcPr>
          <w:p w14:paraId="14579F6D">
            <w:pPr>
              <w:pStyle w:val="48"/>
              <w:ind w:left="0"/>
              <w:rPr>
                <w:sz w:val="24"/>
              </w:rPr>
            </w:pPr>
          </w:p>
        </w:tc>
        <w:tc>
          <w:tcPr>
            <w:tcW w:w="1815" w:type="dxa"/>
          </w:tcPr>
          <w:p w14:paraId="31FD8212">
            <w:pPr>
              <w:pStyle w:val="48"/>
              <w:spacing w:beforeAutospacing="0" w:afterAutospacing="0" w:line="275" w:lineRule="exact"/>
              <w:ind w:left="106"/>
              <w:rPr>
                <w:sz w:val="24"/>
              </w:rPr>
            </w:pPr>
            <w:r>
              <w:rPr>
                <w:sz w:val="24"/>
              </w:rPr>
              <w:t>обучающимися</w:t>
            </w:r>
          </w:p>
          <w:p w14:paraId="68EA27C3">
            <w:pPr>
              <w:pStyle w:val="48"/>
              <w:spacing w:before="6" w:beforeAutospacing="0" w:afterAutospacing="0" w:line="310" w:lineRule="atLeast"/>
              <w:ind w:left="106" w:right="288"/>
              <w:rPr>
                <w:sz w:val="24"/>
              </w:rPr>
            </w:pPr>
            <w:r>
              <w:rPr>
                <w:sz w:val="24"/>
              </w:rPr>
              <w:t>, организация клуба</w:t>
            </w:r>
          </w:p>
        </w:tc>
        <w:tc>
          <w:tcPr>
            <w:tcW w:w="457" w:type="dxa"/>
          </w:tcPr>
          <w:p w14:paraId="4AA1B775">
            <w:pPr>
              <w:pStyle w:val="48"/>
              <w:ind w:left="0"/>
              <w:rPr>
                <w:sz w:val="24"/>
              </w:rPr>
            </w:pPr>
          </w:p>
        </w:tc>
        <w:tc>
          <w:tcPr>
            <w:tcW w:w="1215" w:type="dxa"/>
          </w:tcPr>
          <w:p w14:paraId="45F6F1FB">
            <w:pPr>
              <w:pStyle w:val="48"/>
              <w:ind w:left="0"/>
              <w:rPr>
                <w:sz w:val="24"/>
              </w:rPr>
            </w:pPr>
          </w:p>
        </w:tc>
        <w:tc>
          <w:tcPr>
            <w:tcW w:w="1566" w:type="dxa"/>
          </w:tcPr>
          <w:p w14:paraId="64B5B21E">
            <w:pPr>
              <w:pStyle w:val="48"/>
              <w:ind w:left="0"/>
              <w:rPr>
                <w:sz w:val="24"/>
              </w:rPr>
            </w:pPr>
          </w:p>
        </w:tc>
        <w:tc>
          <w:tcPr>
            <w:tcW w:w="1450" w:type="dxa"/>
          </w:tcPr>
          <w:p w14:paraId="000F78B0">
            <w:pPr>
              <w:pStyle w:val="48"/>
              <w:ind w:left="0"/>
              <w:rPr>
                <w:sz w:val="24"/>
              </w:rPr>
            </w:pPr>
          </w:p>
        </w:tc>
      </w:tr>
      <w:tr w14:paraId="06834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9" w:hRule="atLeast"/>
        </w:trPr>
        <w:tc>
          <w:tcPr>
            <w:tcW w:w="533" w:type="dxa"/>
          </w:tcPr>
          <w:p w14:paraId="45E89798">
            <w:pPr>
              <w:pStyle w:val="48"/>
              <w:spacing w:beforeAutospacing="0" w:afterAutospacing="0" w:line="275" w:lineRule="exact"/>
              <w:rPr>
                <w:sz w:val="24"/>
              </w:rPr>
            </w:pPr>
            <w:r>
              <w:rPr>
                <w:sz w:val="24"/>
              </w:rPr>
              <w:t>9</w:t>
            </w:r>
          </w:p>
        </w:tc>
        <w:tc>
          <w:tcPr>
            <w:tcW w:w="1894" w:type="dxa"/>
          </w:tcPr>
          <w:p w14:paraId="4B821562">
            <w:pPr>
              <w:pStyle w:val="48"/>
              <w:spacing w:beforeAutospacing="0" w:afterAutospacing="0" w:line="275" w:lineRule="exact"/>
              <w:rPr>
                <w:sz w:val="24"/>
              </w:rPr>
            </w:pPr>
            <w:r>
              <w:rPr>
                <w:sz w:val="24"/>
              </w:rPr>
              <w:t>Здоровье</w:t>
            </w:r>
          </w:p>
        </w:tc>
        <w:tc>
          <w:tcPr>
            <w:tcW w:w="1733" w:type="dxa"/>
          </w:tcPr>
          <w:p w14:paraId="6014C5F9">
            <w:pPr>
              <w:pStyle w:val="48"/>
              <w:spacing w:beforeAutospacing="0" w:afterAutospacing="0" w:line="275" w:lineRule="exact"/>
              <w:ind w:left="105"/>
              <w:rPr>
                <w:sz w:val="24"/>
              </w:rPr>
            </w:pPr>
            <w:r>
              <w:rPr>
                <w:sz w:val="24"/>
              </w:rPr>
              <w:t>ГТО</w:t>
            </w:r>
          </w:p>
        </w:tc>
        <w:tc>
          <w:tcPr>
            <w:tcW w:w="1818" w:type="dxa"/>
          </w:tcPr>
          <w:p w14:paraId="313C3844">
            <w:pPr>
              <w:pStyle w:val="48"/>
              <w:spacing w:beforeAutospacing="0" w:afterAutospacing="0" w:line="275" w:lineRule="exact"/>
              <w:rPr>
                <w:sz w:val="24"/>
              </w:rPr>
            </w:pPr>
            <w:r>
              <w:rPr>
                <w:sz w:val="24"/>
              </w:rPr>
              <w:t>Развитие</w:t>
            </w:r>
          </w:p>
          <w:p w14:paraId="0D921867">
            <w:pPr>
              <w:pStyle w:val="48"/>
              <w:spacing w:before="41" w:beforeAutospacing="0" w:afterAutospacing="0" w:line="276" w:lineRule="auto"/>
              <w:ind w:right="98"/>
              <w:rPr>
                <w:sz w:val="24"/>
              </w:rPr>
            </w:pPr>
            <w:r>
              <w:rPr>
                <w:sz w:val="24"/>
              </w:rPr>
              <w:t>движения ГТО, качественная подготовка обучающихся, повышение количества обучающихся, участвующих в ГТО</w:t>
            </w:r>
          </w:p>
        </w:tc>
        <w:tc>
          <w:tcPr>
            <w:tcW w:w="1954" w:type="dxa"/>
          </w:tcPr>
          <w:p w14:paraId="55F8C994">
            <w:pPr>
              <w:pStyle w:val="48"/>
              <w:spacing w:beforeAutospacing="0" w:afterAutospacing="0" w:line="276" w:lineRule="auto"/>
              <w:ind w:left="104" w:right="242"/>
              <w:rPr>
                <w:sz w:val="24"/>
              </w:rPr>
            </w:pPr>
            <w:r>
              <w:rPr>
                <w:sz w:val="24"/>
              </w:rPr>
              <w:t>Увеличение количества учащихся, участвующих в ГТО</w:t>
            </w:r>
          </w:p>
        </w:tc>
        <w:tc>
          <w:tcPr>
            <w:tcW w:w="699" w:type="dxa"/>
          </w:tcPr>
          <w:p w14:paraId="3525AFDD">
            <w:pPr>
              <w:pStyle w:val="48"/>
              <w:spacing w:beforeAutospacing="0" w:afterAutospacing="0" w:line="270" w:lineRule="exact"/>
              <w:ind w:left="103"/>
              <w:rPr>
                <w:sz w:val="24"/>
              </w:rPr>
            </w:pPr>
            <w:r>
              <w:rPr>
                <w:sz w:val="24"/>
              </w:rPr>
              <w:t>2024</w:t>
            </w:r>
          </w:p>
          <w:p w14:paraId="5DD4C326">
            <w:pPr>
              <w:pStyle w:val="48"/>
              <w:spacing w:beforeAutospacing="0" w:afterAutospacing="0" w:line="242" w:lineRule="auto"/>
              <w:ind w:left="103" w:right="86"/>
              <w:rPr>
                <w:sz w:val="24"/>
              </w:rPr>
            </w:pPr>
            <w:r>
              <w:rPr>
                <w:sz w:val="24"/>
              </w:rPr>
              <w:t>- 2027</w:t>
            </w:r>
          </w:p>
          <w:p w14:paraId="5C341A81">
            <w:pPr>
              <w:pStyle w:val="48"/>
              <w:spacing w:before="37" w:beforeAutospacing="0" w:afterAutospacing="0"/>
              <w:ind w:left="103"/>
              <w:rPr>
                <w:sz w:val="24"/>
              </w:rPr>
            </w:pPr>
            <w:r>
              <w:rPr>
                <w:sz w:val="24"/>
              </w:rPr>
              <w:t>уч.г.</w:t>
            </w:r>
          </w:p>
        </w:tc>
        <w:tc>
          <w:tcPr>
            <w:tcW w:w="1815" w:type="dxa"/>
          </w:tcPr>
          <w:p w14:paraId="01F3B3ED">
            <w:pPr>
              <w:pStyle w:val="48"/>
              <w:spacing w:beforeAutospacing="0" w:afterAutospacing="0" w:line="276" w:lineRule="auto"/>
              <w:ind w:left="106" w:right="553"/>
              <w:rPr>
                <w:sz w:val="24"/>
              </w:rPr>
            </w:pPr>
            <w:r>
              <w:rPr>
                <w:sz w:val="24"/>
              </w:rPr>
              <w:t>Выявление детей с высокими</w:t>
            </w:r>
          </w:p>
          <w:p w14:paraId="1E111044">
            <w:pPr>
              <w:pStyle w:val="48"/>
              <w:spacing w:beforeAutospacing="0" w:afterAutospacing="0" w:line="276" w:lineRule="auto"/>
              <w:ind w:left="106" w:right="87"/>
              <w:rPr>
                <w:sz w:val="24"/>
              </w:rPr>
            </w:pPr>
            <w:r>
              <w:rPr>
                <w:sz w:val="24"/>
              </w:rPr>
              <w:t>показателями в спорте, организация просветительск их</w:t>
            </w:r>
          </w:p>
          <w:p w14:paraId="5415B609">
            <w:pPr>
              <w:pStyle w:val="48"/>
              <w:spacing w:beforeAutospacing="0" w:afterAutospacing="0" w:line="276" w:lineRule="auto"/>
              <w:ind w:left="106" w:right="271"/>
              <w:rPr>
                <w:sz w:val="24"/>
              </w:rPr>
            </w:pPr>
            <w:r>
              <w:rPr>
                <w:sz w:val="24"/>
              </w:rPr>
              <w:t>мероприятий, процедуры</w:t>
            </w:r>
          </w:p>
          <w:p w14:paraId="101AD23E">
            <w:pPr>
              <w:pStyle w:val="48"/>
              <w:spacing w:beforeAutospacing="0" w:afterAutospacing="0" w:line="275" w:lineRule="exact"/>
              <w:ind w:left="106"/>
              <w:rPr>
                <w:sz w:val="24"/>
              </w:rPr>
            </w:pPr>
            <w:r>
              <w:rPr>
                <w:sz w:val="24"/>
              </w:rPr>
              <w:t>сдачи ГТО</w:t>
            </w:r>
          </w:p>
        </w:tc>
        <w:tc>
          <w:tcPr>
            <w:tcW w:w="457" w:type="dxa"/>
          </w:tcPr>
          <w:p w14:paraId="4E6B8B14">
            <w:pPr>
              <w:pStyle w:val="48"/>
              <w:ind w:left="0"/>
              <w:rPr>
                <w:sz w:val="24"/>
              </w:rPr>
            </w:pPr>
          </w:p>
        </w:tc>
        <w:tc>
          <w:tcPr>
            <w:tcW w:w="1215" w:type="dxa"/>
          </w:tcPr>
          <w:p w14:paraId="22D991C5">
            <w:pPr>
              <w:pStyle w:val="48"/>
              <w:spacing w:beforeAutospacing="0" w:afterAutospacing="0" w:line="275" w:lineRule="exact"/>
              <w:ind w:left="102"/>
              <w:rPr>
                <w:sz w:val="24"/>
              </w:rPr>
            </w:pPr>
            <w:r>
              <w:rPr>
                <w:sz w:val="24"/>
              </w:rPr>
              <w:t>Зам.</w:t>
            </w:r>
          </w:p>
          <w:p w14:paraId="76E3C789">
            <w:pPr>
              <w:pStyle w:val="48"/>
              <w:spacing w:before="41" w:beforeAutospacing="0" w:afterAutospacing="0" w:line="276" w:lineRule="auto"/>
              <w:ind w:left="102" w:right="144"/>
              <w:rPr>
                <w:sz w:val="24"/>
              </w:rPr>
            </w:pPr>
            <w:r>
              <w:rPr>
                <w:sz w:val="24"/>
              </w:rPr>
              <w:t>директор а по ВР</w:t>
            </w:r>
          </w:p>
        </w:tc>
        <w:tc>
          <w:tcPr>
            <w:tcW w:w="1566" w:type="dxa"/>
          </w:tcPr>
          <w:p w14:paraId="74F28941">
            <w:pPr>
              <w:pStyle w:val="48"/>
              <w:spacing w:beforeAutospacing="0" w:afterAutospacing="0" w:line="276" w:lineRule="auto"/>
              <w:ind w:left="104" w:right="203"/>
              <w:rPr>
                <w:sz w:val="24"/>
              </w:rPr>
            </w:pPr>
            <w:r>
              <w:rPr>
                <w:sz w:val="24"/>
              </w:rPr>
              <w:t>Увеличение количества учащихся, участвующ их в ГТО</w:t>
            </w:r>
          </w:p>
        </w:tc>
        <w:tc>
          <w:tcPr>
            <w:tcW w:w="1450" w:type="dxa"/>
          </w:tcPr>
          <w:p w14:paraId="535088F0">
            <w:pPr>
              <w:pStyle w:val="48"/>
              <w:spacing w:beforeAutospacing="0" w:afterAutospacing="0" w:line="276" w:lineRule="auto"/>
              <w:ind w:left="101" w:right="432"/>
              <w:rPr>
                <w:sz w:val="24"/>
              </w:rPr>
            </w:pPr>
            <w:r>
              <w:rPr>
                <w:sz w:val="24"/>
              </w:rPr>
              <w:t>План ВСОКО,</w:t>
            </w:r>
          </w:p>
          <w:p w14:paraId="58F5883A">
            <w:pPr>
              <w:pStyle w:val="48"/>
              <w:spacing w:beforeAutospacing="0" w:afterAutospacing="0" w:line="275" w:lineRule="exact"/>
              <w:ind w:left="101"/>
              <w:rPr>
                <w:sz w:val="24"/>
              </w:rPr>
            </w:pPr>
            <w:r>
              <w:rPr>
                <w:sz w:val="24"/>
              </w:rPr>
              <w:t>мониторинг</w:t>
            </w:r>
          </w:p>
        </w:tc>
      </w:tr>
      <w:tr w14:paraId="1A082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5" w:hRule="atLeast"/>
        </w:trPr>
        <w:tc>
          <w:tcPr>
            <w:tcW w:w="533" w:type="dxa"/>
          </w:tcPr>
          <w:p w14:paraId="48BCA741">
            <w:pPr>
              <w:pStyle w:val="48"/>
              <w:spacing w:before="1" w:beforeAutospacing="0" w:afterAutospacing="0"/>
              <w:rPr>
                <w:sz w:val="24"/>
              </w:rPr>
            </w:pPr>
            <w:r>
              <w:rPr>
                <w:sz w:val="24"/>
              </w:rPr>
              <w:t>8</w:t>
            </w:r>
          </w:p>
        </w:tc>
        <w:tc>
          <w:tcPr>
            <w:tcW w:w="1894" w:type="dxa"/>
          </w:tcPr>
          <w:p w14:paraId="6CB57BCA">
            <w:pPr>
              <w:pStyle w:val="48"/>
              <w:spacing w:before="1" w:beforeAutospacing="0" w:afterAutospacing="0"/>
              <w:rPr>
                <w:sz w:val="24"/>
              </w:rPr>
            </w:pPr>
            <w:r>
              <w:rPr>
                <w:sz w:val="24"/>
              </w:rPr>
              <w:t>Творчество</w:t>
            </w:r>
          </w:p>
        </w:tc>
        <w:tc>
          <w:tcPr>
            <w:tcW w:w="1733" w:type="dxa"/>
          </w:tcPr>
          <w:p w14:paraId="5A5C15C2">
            <w:pPr>
              <w:pStyle w:val="48"/>
              <w:spacing w:before="1" w:beforeAutospacing="0" w:afterAutospacing="0" w:line="276" w:lineRule="auto"/>
              <w:ind w:left="105" w:right="796"/>
              <w:rPr>
                <w:sz w:val="24"/>
              </w:rPr>
            </w:pPr>
            <w:r>
              <w:rPr>
                <w:sz w:val="24"/>
              </w:rPr>
              <w:t>Сетевая форма</w:t>
            </w:r>
          </w:p>
          <w:p w14:paraId="2CEA9A2B">
            <w:pPr>
              <w:pStyle w:val="48"/>
              <w:spacing w:beforeAutospacing="0" w:afterAutospacing="0" w:line="276" w:lineRule="auto"/>
              <w:ind w:left="105" w:right="422"/>
              <w:rPr>
                <w:sz w:val="24"/>
              </w:rPr>
            </w:pPr>
            <w:r>
              <w:rPr>
                <w:sz w:val="24"/>
              </w:rPr>
              <w:t>обучения и воспитания</w:t>
            </w:r>
          </w:p>
        </w:tc>
        <w:tc>
          <w:tcPr>
            <w:tcW w:w="1818" w:type="dxa"/>
          </w:tcPr>
          <w:p w14:paraId="57AD8629">
            <w:pPr>
              <w:pStyle w:val="48"/>
              <w:spacing w:before="1" w:beforeAutospacing="0" w:afterAutospacing="0" w:line="276" w:lineRule="auto"/>
              <w:ind w:right="549"/>
              <w:rPr>
                <w:sz w:val="24"/>
              </w:rPr>
            </w:pPr>
            <w:r>
              <w:rPr>
                <w:sz w:val="24"/>
              </w:rPr>
              <w:t>Разработка программ</w:t>
            </w:r>
          </w:p>
          <w:p w14:paraId="08734E9A">
            <w:pPr>
              <w:pStyle w:val="48"/>
              <w:spacing w:beforeAutospacing="0" w:afterAutospacing="0" w:line="276" w:lineRule="auto"/>
              <w:ind w:right="124"/>
              <w:rPr>
                <w:sz w:val="24"/>
              </w:rPr>
            </w:pPr>
            <w:r>
              <w:rPr>
                <w:sz w:val="24"/>
              </w:rPr>
              <w:t>дополнительно го образования</w:t>
            </w:r>
          </w:p>
        </w:tc>
        <w:tc>
          <w:tcPr>
            <w:tcW w:w="1954" w:type="dxa"/>
          </w:tcPr>
          <w:p w14:paraId="7025C933">
            <w:pPr>
              <w:pStyle w:val="48"/>
              <w:spacing w:before="1" w:beforeAutospacing="0" w:afterAutospacing="0" w:line="276" w:lineRule="auto"/>
              <w:ind w:left="104" w:right="570"/>
              <w:rPr>
                <w:sz w:val="24"/>
              </w:rPr>
            </w:pPr>
            <w:r>
              <w:rPr>
                <w:sz w:val="24"/>
              </w:rPr>
              <w:t>Расширение системы</w:t>
            </w:r>
          </w:p>
          <w:p w14:paraId="7021084F">
            <w:pPr>
              <w:pStyle w:val="48"/>
              <w:spacing w:beforeAutospacing="0" w:afterAutospacing="0" w:line="276" w:lineRule="auto"/>
              <w:ind w:left="104" w:right="45"/>
              <w:rPr>
                <w:sz w:val="24"/>
              </w:rPr>
            </w:pPr>
            <w:r>
              <w:rPr>
                <w:sz w:val="24"/>
              </w:rPr>
              <w:t>дополнительного образования для развития творческих способностей одаренных</w:t>
            </w:r>
          </w:p>
          <w:p w14:paraId="228A1D2B">
            <w:pPr>
              <w:pStyle w:val="48"/>
              <w:spacing w:before="1" w:beforeAutospacing="0" w:afterAutospacing="0"/>
              <w:ind w:left="104"/>
              <w:rPr>
                <w:sz w:val="24"/>
              </w:rPr>
            </w:pPr>
            <w:r>
              <w:rPr>
                <w:sz w:val="24"/>
              </w:rPr>
              <w:t>детей</w:t>
            </w:r>
          </w:p>
        </w:tc>
        <w:tc>
          <w:tcPr>
            <w:tcW w:w="699" w:type="dxa"/>
          </w:tcPr>
          <w:p w14:paraId="7646EAD6">
            <w:pPr>
              <w:pStyle w:val="48"/>
              <w:spacing w:before="1" w:beforeAutospacing="0" w:afterAutospacing="0"/>
              <w:ind w:left="103"/>
              <w:rPr>
                <w:sz w:val="24"/>
              </w:rPr>
            </w:pPr>
            <w:r>
              <w:rPr>
                <w:sz w:val="24"/>
              </w:rPr>
              <w:t>2024</w:t>
            </w:r>
          </w:p>
          <w:p w14:paraId="0AB49B4D">
            <w:pPr>
              <w:pStyle w:val="48"/>
              <w:spacing w:before="41" w:beforeAutospacing="0" w:afterAutospacing="0" w:line="276" w:lineRule="auto"/>
              <w:ind w:left="103" w:right="86"/>
              <w:rPr>
                <w:sz w:val="24"/>
              </w:rPr>
            </w:pPr>
            <w:r>
              <w:rPr>
                <w:sz w:val="24"/>
              </w:rPr>
              <w:t>- 2027</w:t>
            </w:r>
          </w:p>
          <w:p w14:paraId="1930063D">
            <w:pPr>
              <w:pStyle w:val="48"/>
              <w:spacing w:beforeAutospacing="0" w:afterAutospacing="0" w:line="275" w:lineRule="exact"/>
              <w:ind w:left="103"/>
              <w:rPr>
                <w:sz w:val="24"/>
              </w:rPr>
            </w:pPr>
            <w:r>
              <w:rPr>
                <w:sz w:val="24"/>
              </w:rPr>
              <w:t>уч.г.</w:t>
            </w:r>
          </w:p>
        </w:tc>
        <w:tc>
          <w:tcPr>
            <w:tcW w:w="1815" w:type="dxa"/>
          </w:tcPr>
          <w:p w14:paraId="05AF3604">
            <w:pPr>
              <w:pStyle w:val="48"/>
              <w:spacing w:before="1" w:beforeAutospacing="0" w:afterAutospacing="0" w:line="276" w:lineRule="auto"/>
              <w:ind w:left="106" w:right="390"/>
              <w:rPr>
                <w:sz w:val="24"/>
              </w:rPr>
            </w:pPr>
            <w:r>
              <w:rPr>
                <w:sz w:val="24"/>
              </w:rPr>
              <w:t>Выявление организаций для заключения договоров; заключение сетевых</w:t>
            </w:r>
          </w:p>
          <w:p w14:paraId="29805A8A">
            <w:pPr>
              <w:pStyle w:val="48"/>
              <w:spacing w:beforeAutospacing="0" w:afterAutospacing="0" w:line="276" w:lineRule="auto"/>
              <w:ind w:left="106" w:right="563"/>
              <w:rPr>
                <w:sz w:val="24"/>
              </w:rPr>
            </w:pPr>
            <w:r>
              <w:rPr>
                <w:sz w:val="24"/>
              </w:rPr>
              <w:t>договоров Разработка рабочих программ дополни- тельного</w:t>
            </w:r>
          </w:p>
          <w:p w14:paraId="29E63C48">
            <w:pPr>
              <w:pStyle w:val="48"/>
              <w:spacing w:before="1" w:beforeAutospacing="0" w:afterAutospacing="0"/>
              <w:ind w:left="106"/>
              <w:rPr>
                <w:sz w:val="24"/>
              </w:rPr>
            </w:pPr>
            <w:r>
              <w:rPr>
                <w:sz w:val="24"/>
              </w:rPr>
              <w:t>образования</w:t>
            </w:r>
          </w:p>
        </w:tc>
        <w:tc>
          <w:tcPr>
            <w:tcW w:w="457" w:type="dxa"/>
          </w:tcPr>
          <w:p w14:paraId="556CCEAB">
            <w:pPr>
              <w:pStyle w:val="48"/>
              <w:ind w:left="0"/>
              <w:rPr>
                <w:sz w:val="24"/>
              </w:rPr>
            </w:pPr>
          </w:p>
        </w:tc>
        <w:tc>
          <w:tcPr>
            <w:tcW w:w="1215" w:type="dxa"/>
          </w:tcPr>
          <w:p w14:paraId="7F2438ED">
            <w:pPr>
              <w:pStyle w:val="48"/>
              <w:spacing w:before="1" w:beforeAutospacing="0" w:afterAutospacing="0"/>
              <w:ind w:left="102"/>
              <w:rPr>
                <w:sz w:val="24"/>
              </w:rPr>
            </w:pPr>
            <w:r>
              <w:rPr>
                <w:sz w:val="24"/>
              </w:rPr>
              <w:t>Зам.</w:t>
            </w:r>
          </w:p>
          <w:p w14:paraId="1478767B">
            <w:pPr>
              <w:pStyle w:val="48"/>
              <w:spacing w:before="41" w:beforeAutospacing="0" w:afterAutospacing="0" w:line="276" w:lineRule="auto"/>
              <w:ind w:left="102" w:right="144"/>
              <w:rPr>
                <w:sz w:val="24"/>
              </w:rPr>
            </w:pPr>
            <w:r>
              <w:rPr>
                <w:sz w:val="24"/>
              </w:rPr>
              <w:t>директор а по ВР</w:t>
            </w:r>
          </w:p>
        </w:tc>
        <w:tc>
          <w:tcPr>
            <w:tcW w:w="1566" w:type="dxa"/>
          </w:tcPr>
          <w:p w14:paraId="521F3035">
            <w:pPr>
              <w:pStyle w:val="48"/>
              <w:spacing w:before="1" w:beforeAutospacing="0" w:afterAutospacing="0" w:line="276" w:lineRule="auto"/>
              <w:ind w:left="104" w:right="292"/>
              <w:rPr>
                <w:sz w:val="24"/>
              </w:rPr>
            </w:pPr>
            <w:r>
              <w:rPr>
                <w:sz w:val="24"/>
              </w:rPr>
              <w:t>Рабочие программы дополни- тельного образова- ния,</w:t>
            </w:r>
          </w:p>
          <w:p w14:paraId="7F76CCCB">
            <w:pPr>
              <w:pStyle w:val="48"/>
              <w:spacing w:beforeAutospacing="0" w:afterAutospacing="0" w:line="275" w:lineRule="exact"/>
              <w:ind w:left="104"/>
              <w:rPr>
                <w:sz w:val="24"/>
              </w:rPr>
            </w:pPr>
            <w:r>
              <w:rPr>
                <w:sz w:val="24"/>
              </w:rPr>
              <w:t>договоры</w:t>
            </w:r>
          </w:p>
        </w:tc>
        <w:tc>
          <w:tcPr>
            <w:tcW w:w="1450" w:type="dxa"/>
          </w:tcPr>
          <w:p w14:paraId="45B223AD">
            <w:pPr>
              <w:pStyle w:val="48"/>
              <w:spacing w:before="1" w:beforeAutospacing="0" w:afterAutospacing="0" w:line="276" w:lineRule="auto"/>
              <w:ind w:left="101" w:right="492"/>
              <w:rPr>
                <w:sz w:val="24"/>
              </w:rPr>
            </w:pPr>
            <w:r>
              <w:rPr>
                <w:sz w:val="24"/>
              </w:rPr>
              <w:t>План ВСОКО</w:t>
            </w:r>
          </w:p>
        </w:tc>
      </w:tr>
      <w:tr w14:paraId="633A1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33" w:type="dxa"/>
          </w:tcPr>
          <w:p w14:paraId="71E02F3D">
            <w:pPr>
              <w:pStyle w:val="48"/>
              <w:spacing w:beforeAutospacing="0" w:afterAutospacing="0" w:line="275" w:lineRule="exact"/>
              <w:rPr>
                <w:sz w:val="24"/>
              </w:rPr>
            </w:pPr>
            <w:r>
              <w:rPr>
                <w:sz w:val="24"/>
              </w:rPr>
              <w:t>9</w:t>
            </w:r>
          </w:p>
        </w:tc>
        <w:tc>
          <w:tcPr>
            <w:tcW w:w="1894" w:type="dxa"/>
          </w:tcPr>
          <w:p w14:paraId="2CC7D869">
            <w:pPr>
              <w:pStyle w:val="48"/>
              <w:spacing w:beforeAutospacing="0" w:afterAutospacing="0" w:line="275" w:lineRule="exact"/>
              <w:rPr>
                <w:sz w:val="24"/>
              </w:rPr>
            </w:pPr>
            <w:r>
              <w:rPr>
                <w:sz w:val="24"/>
              </w:rPr>
              <w:t>Творчество</w:t>
            </w:r>
          </w:p>
        </w:tc>
        <w:tc>
          <w:tcPr>
            <w:tcW w:w="1733" w:type="dxa"/>
          </w:tcPr>
          <w:p w14:paraId="2C96A354">
            <w:pPr>
              <w:pStyle w:val="48"/>
              <w:spacing w:beforeAutospacing="0" w:afterAutospacing="0" w:line="275" w:lineRule="exact"/>
              <w:ind w:left="105"/>
              <w:rPr>
                <w:sz w:val="24"/>
              </w:rPr>
            </w:pPr>
            <w:r>
              <w:rPr>
                <w:sz w:val="24"/>
              </w:rPr>
              <w:t>Школьный</w:t>
            </w:r>
          </w:p>
          <w:p w14:paraId="02283E7D">
            <w:pPr>
              <w:pStyle w:val="48"/>
              <w:spacing w:before="41" w:beforeAutospacing="0" w:afterAutospacing="0"/>
              <w:ind w:left="105"/>
              <w:rPr>
                <w:sz w:val="24"/>
              </w:rPr>
            </w:pPr>
            <w:r>
              <w:rPr>
                <w:sz w:val="24"/>
              </w:rPr>
              <w:t>музей</w:t>
            </w:r>
          </w:p>
        </w:tc>
        <w:tc>
          <w:tcPr>
            <w:tcW w:w="1818" w:type="dxa"/>
          </w:tcPr>
          <w:p w14:paraId="7FE81171">
            <w:pPr>
              <w:pStyle w:val="48"/>
              <w:spacing w:before="41" w:beforeAutospacing="0" w:afterAutospacing="0"/>
              <w:rPr>
                <w:sz w:val="24"/>
              </w:rPr>
            </w:pPr>
          </w:p>
        </w:tc>
        <w:tc>
          <w:tcPr>
            <w:tcW w:w="1954" w:type="dxa"/>
          </w:tcPr>
          <w:p w14:paraId="140F28BD">
            <w:pPr>
              <w:pStyle w:val="48"/>
              <w:spacing w:beforeAutospacing="0" w:afterAutospacing="0" w:line="275" w:lineRule="exact"/>
              <w:ind w:left="104"/>
              <w:rPr>
                <w:sz w:val="24"/>
              </w:rPr>
            </w:pPr>
            <w:r>
              <w:rPr>
                <w:sz w:val="24"/>
              </w:rPr>
              <w:t>Наличие</w:t>
            </w:r>
          </w:p>
          <w:p w14:paraId="29C6F545">
            <w:pPr>
              <w:pStyle w:val="48"/>
              <w:spacing w:before="41" w:beforeAutospacing="0" w:afterAutospacing="0"/>
              <w:ind w:left="104"/>
              <w:rPr>
                <w:sz w:val="24"/>
              </w:rPr>
            </w:pPr>
            <w:r>
              <w:rPr>
                <w:sz w:val="24"/>
              </w:rPr>
              <w:t>школьного музея</w:t>
            </w:r>
          </w:p>
        </w:tc>
        <w:tc>
          <w:tcPr>
            <w:tcW w:w="699" w:type="dxa"/>
          </w:tcPr>
          <w:p w14:paraId="0B0EB1F7">
            <w:pPr>
              <w:pStyle w:val="48"/>
              <w:spacing w:beforeAutospacing="0" w:afterAutospacing="0" w:line="275" w:lineRule="exact"/>
              <w:ind w:left="103"/>
              <w:rPr>
                <w:sz w:val="24"/>
              </w:rPr>
            </w:pPr>
            <w:r>
              <w:rPr>
                <w:sz w:val="24"/>
              </w:rPr>
              <w:t>2024</w:t>
            </w:r>
          </w:p>
          <w:p w14:paraId="156B827C">
            <w:pPr>
              <w:pStyle w:val="48"/>
              <w:spacing w:before="41" w:beforeAutospacing="0" w:afterAutospacing="0"/>
              <w:ind w:left="103"/>
              <w:rPr>
                <w:sz w:val="24"/>
              </w:rPr>
            </w:pPr>
            <w:r>
              <w:rPr>
                <w:sz w:val="24"/>
              </w:rPr>
              <w:t>-</w:t>
            </w:r>
          </w:p>
        </w:tc>
        <w:tc>
          <w:tcPr>
            <w:tcW w:w="1815" w:type="dxa"/>
          </w:tcPr>
          <w:p w14:paraId="30324138">
            <w:pPr>
              <w:pStyle w:val="48"/>
              <w:spacing w:beforeAutospacing="0" w:afterAutospacing="0" w:line="275" w:lineRule="exact"/>
              <w:ind w:left="106"/>
              <w:rPr>
                <w:sz w:val="24"/>
              </w:rPr>
            </w:pPr>
            <w:r>
              <w:rPr>
                <w:sz w:val="24"/>
              </w:rPr>
              <w:t>Изучение</w:t>
            </w:r>
          </w:p>
          <w:p w14:paraId="1491F6B8">
            <w:pPr>
              <w:pStyle w:val="48"/>
              <w:spacing w:before="41" w:beforeAutospacing="0" w:afterAutospacing="0"/>
              <w:ind w:left="106"/>
              <w:rPr>
                <w:sz w:val="24"/>
              </w:rPr>
            </w:pPr>
            <w:r>
              <w:rPr>
                <w:sz w:val="24"/>
              </w:rPr>
              <w:t>опыта создания</w:t>
            </w:r>
          </w:p>
        </w:tc>
        <w:tc>
          <w:tcPr>
            <w:tcW w:w="457" w:type="dxa"/>
          </w:tcPr>
          <w:p w14:paraId="218C8FAD">
            <w:pPr>
              <w:pStyle w:val="48"/>
              <w:ind w:left="0"/>
              <w:rPr>
                <w:sz w:val="24"/>
              </w:rPr>
            </w:pPr>
            <w:r>
              <w:rPr>
                <w:sz w:val="24"/>
              </w:rPr>
              <w:t>+</w:t>
            </w:r>
          </w:p>
        </w:tc>
        <w:tc>
          <w:tcPr>
            <w:tcW w:w="1215" w:type="dxa"/>
          </w:tcPr>
          <w:p w14:paraId="4D997A0C">
            <w:pPr>
              <w:pStyle w:val="48"/>
              <w:spacing w:beforeAutospacing="0" w:afterAutospacing="0" w:line="275" w:lineRule="exact"/>
              <w:ind w:left="102"/>
              <w:rPr>
                <w:sz w:val="24"/>
              </w:rPr>
            </w:pPr>
            <w:r>
              <w:rPr>
                <w:sz w:val="24"/>
              </w:rPr>
              <w:t>Зам.</w:t>
            </w:r>
          </w:p>
          <w:p w14:paraId="099174C7">
            <w:pPr>
              <w:pStyle w:val="48"/>
              <w:spacing w:before="41" w:beforeAutospacing="0" w:afterAutospacing="0"/>
              <w:ind w:left="102"/>
              <w:rPr>
                <w:sz w:val="24"/>
              </w:rPr>
            </w:pPr>
            <w:r>
              <w:rPr>
                <w:sz w:val="24"/>
              </w:rPr>
              <w:t>директор</w:t>
            </w:r>
          </w:p>
        </w:tc>
        <w:tc>
          <w:tcPr>
            <w:tcW w:w="1566" w:type="dxa"/>
          </w:tcPr>
          <w:p w14:paraId="04EEA139">
            <w:pPr>
              <w:pStyle w:val="48"/>
              <w:spacing w:beforeAutospacing="0" w:afterAutospacing="0" w:line="275" w:lineRule="exact"/>
              <w:ind w:left="104"/>
              <w:rPr>
                <w:sz w:val="24"/>
              </w:rPr>
            </w:pPr>
            <w:r>
              <w:rPr>
                <w:sz w:val="24"/>
              </w:rPr>
              <w:t>Наличие</w:t>
            </w:r>
          </w:p>
          <w:p w14:paraId="76D5409C">
            <w:pPr>
              <w:pStyle w:val="48"/>
              <w:spacing w:before="41" w:beforeAutospacing="0" w:afterAutospacing="0"/>
              <w:ind w:left="104"/>
              <w:rPr>
                <w:sz w:val="24"/>
              </w:rPr>
            </w:pPr>
            <w:r>
              <w:rPr>
                <w:sz w:val="24"/>
              </w:rPr>
              <w:t>музея</w:t>
            </w:r>
          </w:p>
        </w:tc>
        <w:tc>
          <w:tcPr>
            <w:tcW w:w="1450" w:type="dxa"/>
          </w:tcPr>
          <w:p w14:paraId="6A72B799">
            <w:pPr>
              <w:pStyle w:val="48"/>
              <w:spacing w:beforeAutospacing="0" w:afterAutospacing="0" w:line="275" w:lineRule="exact"/>
              <w:ind w:left="101"/>
              <w:rPr>
                <w:sz w:val="24"/>
              </w:rPr>
            </w:pPr>
            <w:r>
              <w:rPr>
                <w:sz w:val="24"/>
              </w:rPr>
              <w:t>План</w:t>
            </w:r>
          </w:p>
          <w:p w14:paraId="48675A26">
            <w:pPr>
              <w:pStyle w:val="48"/>
              <w:spacing w:before="41" w:beforeAutospacing="0" w:afterAutospacing="0"/>
              <w:ind w:left="101"/>
              <w:rPr>
                <w:sz w:val="24"/>
              </w:rPr>
            </w:pPr>
            <w:r>
              <w:rPr>
                <w:sz w:val="24"/>
              </w:rPr>
              <w:t>ВСОКО</w:t>
            </w:r>
          </w:p>
        </w:tc>
      </w:tr>
    </w:tbl>
    <w:p w14:paraId="6BB92D25">
      <w:pPr>
        <w:rPr>
          <w:rFonts w:ascii="Times New Roman" w:hAnsi="Times New Roman"/>
          <w:sz w:val="24"/>
        </w:rPr>
        <w:sectPr>
          <w:pgSz w:w="16840" w:h="11910" w:orient="landscape"/>
          <w:pgMar w:top="1060" w:right="720" w:bottom="280" w:left="740" w:header="751" w:footer="0" w:gutter="0"/>
          <w:cols w:space="720" w:num="1"/>
        </w:sectPr>
      </w:pPr>
    </w:p>
    <w:p w14:paraId="18EF5C40">
      <w:pPr>
        <w:pStyle w:val="28"/>
        <w:spacing w:before="6" w:beforeAutospacing="0" w:afterAutospacing="0"/>
        <w:rPr>
          <w:sz w:val="15"/>
        </w:rPr>
      </w:pPr>
    </w:p>
    <w:tbl>
      <w:tblPr>
        <w:tblStyle w:val="216"/>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1894"/>
        <w:gridCol w:w="1733"/>
        <w:gridCol w:w="1818"/>
        <w:gridCol w:w="1954"/>
        <w:gridCol w:w="699"/>
        <w:gridCol w:w="1815"/>
        <w:gridCol w:w="457"/>
        <w:gridCol w:w="1215"/>
        <w:gridCol w:w="1566"/>
        <w:gridCol w:w="1450"/>
      </w:tblGrid>
      <w:tr w14:paraId="08D7D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7" w:hRule="atLeast"/>
        </w:trPr>
        <w:tc>
          <w:tcPr>
            <w:tcW w:w="533" w:type="dxa"/>
            <w:tcBorders>
              <w:bottom w:val="single" w:color="000000" w:sz="6" w:space="0"/>
            </w:tcBorders>
          </w:tcPr>
          <w:p w14:paraId="7816A7A0">
            <w:pPr>
              <w:pStyle w:val="48"/>
              <w:ind w:left="0"/>
              <w:rPr>
                <w:sz w:val="24"/>
              </w:rPr>
            </w:pPr>
          </w:p>
        </w:tc>
        <w:tc>
          <w:tcPr>
            <w:tcW w:w="1894" w:type="dxa"/>
            <w:tcBorders>
              <w:bottom w:val="single" w:color="000000" w:sz="6" w:space="0"/>
            </w:tcBorders>
          </w:tcPr>
          <w:p w14:paraId="4002C0B4">
            <w:pPr>
              <w:pStyle w:val="48"/>
              <w:ind w:left="0"/>
              <w:rPr>
                <w:sz w:val="24"/>
              </w:rPr>
            </w:pPr>
          </w:p>
        </w:tc>
        <w:tc>
          <w:tcPr>
            <w:tcW w:w="1733" w:type="dxa"/>
            <w:tcBorders>
              <w:bottom w:val="single" w:color="000000" w:sz="6" w:space="0"/>
            </w:tcBorders>
          </w:tcPr>
          <w:p w14:paraId="5ED38036">
            <w:pPr>
              <w:pStyle w:val="48"/>
              <w:ind w:left="0"/>
              <w:rPr>
                <w:sz w:val="24"/>
              </w:rPr>
            </w:pPr>
          </w:p>
        </w:tc>
        <w:tc>
          <w:tcPr>
            <w:tcW w:w="1818" w:type="dxa"/>
            <w:tcBorders>
              <w:bottom w:val="single" w:color="000000" w:sz="6" w:space="0"/>
            </w:tcBorders>
          </w:tcPr>
          <w:p w14:paraId="080064A5">
            <w:pPr>
              <w:pStyle w:val="48"/>
              <w:spacing w:beforeAutospacing="0" w:afterAutospacing="0" w:line="275" w:lineRule="exact"/>
              <w:rPr>
                <w:sz w:val="24"/>
              </w:rPr>
            </w:pPr>
          </w:p>
        </w:tc>
        <w:tc>
          <w:tcPr>
            <w:tcW w:w="1954" w:type="dxa"/>
            <w:tcBorders>
              <w:bottom w:val="single" w:color="000000" w:sz="6" w:space="0"/>
            </w:tcBorders>
          </w:tcPr>
          <w:p w14:paraId="6301F471">
            <w:pPr>
              <w:pStyle w:val="48"/>
              <w:ind w:left="0"/>
              <w:rPr>
                <w:sz w:val="24"/>
              </w:rPr>
            </w:pPr>
          </w:p>
        </w:tc>
        <w:tc>
          <w:tcPr>
            <w:tcW w:w="699" w:type="dxa"/>
            <w:tcBorders>
              <w:bottom w:val="single" w:color="000000" w:sz="6" w:space="0"/>
            </w:tcBorders>
          </w:tcPr>
          <w:p w14:paraId="7189A26B">
            <w:pPr>
              <w:pStyle w:val="48"/>
              <w:spacing w:beforeAutospacing="0" w:afterAutospacing="0" w:line="275" w:lineRule="exact"/>
              <w:ind w:left="103"/>
              <w:rPr>
                <w:sz w:val="24"/>
              </w:rPr>
            </w:pPr>
            <w:r>
              <w:rPr>
                <w:sz w:val="24"/>
              </w:rPr>
              <w:t>2027</w:t>
            </w:r>
          </w:p>
          <w:p w14:paraId="24F423BC">
            <w:pPr>
              <w:pStyle w:val="48"/>
              <w:spacing w:before="41" w:beforeAutospacing="0" w:afterAutospacing="0"/>
              <w:ind w:left="103"/>
              <w:rPr>
                <w:sz w:val="24"/>
              </w:rPr>
            </w:pPr>
            <w:r>
              <w:rPr>
                <w:sz w:val="24"/>
              </w:rPr>
              <w:t>уч.г.</w:t>
            </w:r>
          </w:p>
        </w:tc>
        <w:tc>
          <w:tcPr>
            <w:tcW w:w="1815" w:type="dxa"/>
            <w:tcBorders>
              <w:bottom w:val="single" w:color="000000" w:sz="6" w:space="0"/>
            </w:tcBorders>
          </w:tcPr>
          <w:p w14:paraId="0C15A4BD">
            <w:pPr>
              <w:pStyle w:val="48"/>
              <w:spacing w:beforeAutospacing="0" w:afterAutospacing="0" w:line="276" w:lineRule="auto"/>
              <w:ind w:left="106" w:right="213"/>
              <w:rPr>
                <w:sz w:val="24"/>
              </w:rPr>
            </w:pPr>
            <w:r>
              <w:rPr>
                <w:sz w:val="24"/>
              </w:rPr>
              <w:t>школьного музея, повышение квалификации педагогов, разработка концепции,</w:t>
            </w:r>
          </w:p>
          <w:p w14:paraId="6485989E">
            <w:pPr>
              <w:pStyle w:val="48"/>
              <w:ind w:left="106"/>
              <w:rPr>
                <w:sz w:val="24"/>
              </w:rPr>
            </w:pPr>
            <w:r>
              <w:rPr>
                <w:sz w:val="24"/>
              </w:rPr>
              <w:t>сбор материала</w:t>
            </w:r>
          </w:p>
        </w:tc>
        <w:tc>
          <w:tcPr>
            <w:tcW w:w="457" w:type="dxa"/>
            <w:tcBorders>
              <w:bottom w:val="single" w:color="000000" w:sz="6" w:space="0"/>
            </w:tcBorders>
          </w:tcPr>
          <w:p w14:paraId="0E782C92">
            <w:pPr>
              <w:pStyle w:val="48"/>
              <w:ind w:left="0"/>
              <w:rPr>
                <w:sz w:val="24"/>
              </w:rPr>
            </w:pPr>
          </w:p>
        </w:tc>
        <w:tc>
          <w:tcPr>
            <w:tcW w:w="1215" w:type="dxa"/>
            <w:tcBorders>
              <w:bottom w:val="single" w:color="000000" w:sz="6" w:space="0"/>
            </w:tcBorders>
          </w:tcPr>
          <w:p w14:paraId="48C1341B">
            <w:pPr>
              <w:pStyle w:val="48"/>
              <w:spacing w:beforeAutospacing="0" w:afterAutospacing="0" w:line="275" w:lineRule="exact"/>
              <w:ind w:left="102"/>
              <w:rPr>
                <w:sz w:val="24"/>
              </w:rPr>
            </w:pPr>
            <w:r>
              <w:rPr>
                <w:sz w:val="24"/>
              </w:rPr>
              <w:t>а по ВР</w:t>
            </w:r>
          </w:p>
        </w:tc>
        <w:tc>
          <w:tcPr>
            <w:tcW w:w="1566" w:type="dxa"/>
            <w:tcBorders>
              <w:bottom w:val="single" w:color="000000" w:sz="6" w:space="0"/>
            </w:tcBorders>
          </w:tcPr>
          <w:p w14:paraId="3F90DBB3">
            <w:pPr>
              <w:pStyle w:val="48"/>
              <w:ind w:left="0"/>
              <w:rPr>
                <w:sz w:val="24"/>
              </w:rPr>
            </w:pPr>
          </w:p>
        </w:tc>
        <w:tc>
          <w:tcPr>
            <w:tcW w:w="1450" w:type="dxa"/>
            <w:tcBorders>
              <w:bottom w:val="single" w:color="000000" w:sz="6" w:space="0"/>
            </w:tcBorders>
          </w:tcPr>
          <w:p w14:paraId="1C4D5E76">
            <w:pPr>
              <w:pStyle w:val="48"/>
              <w:ind w:left="0"/>
              <w:rPr>
                <w:sz w:val="24"/>
              </w:rPr>
            </w:pPr>
          </w:p>
        </w:tc>
      </w:tr>
      <w:tr w14:paraId="1DAF9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3" w:hRule="atLeast"/>
        </w:trPr>
        <w:tc>
          <w:tcPr>
            <w:tcW w:w="533" w:type="dxa"/>
            <w:tcBorders>
              <w:top w:val="single" w:color="000000" w:sz="6" w:space="0"/>
            </w:tcBorders>
          </w:tcPr>
          <w:p w14:paraId="5BB3E336">
            <w:pPr>
              <w:pStyle w:val="48"/>
              <w:spacing w:beforeAutospacing="0" w:afterAutospacing="0" w:line="273" w:lineRule="exact"/>
              <w:rPr>
                <w:sz w:val="24"/>
              </w:rPr>
            </w:pPr>
            <w:r>
              <w:rPr>
                <w:sz w:val="24"/>
              </w:rPr>
              <w:t>10</w:t>
            </w:r>
          </w:p>
        </w:tc>
        <w:tc>
          <w:tcPr>
            <w:tcW w:w="1894" w:type="dxa"/>
            <w:tcBorders>
              <w:top w:val="single" w:color="000000" w:sz="6" w:space="0"/>
            </w:tcBorders>
          </w:tcPr>
          <w:p w14:paraId="02FCFBE7">
            <w:pPr>
              <w:pStyle w:val="48"/>
              <w:spacing w:beforeAutospacing="0" w:afterAutospacing="0" w:line="276" w:lineRule="auto"/>
              <w:ind w:right="116"/>
              <w:rPr>
                <w:sz w:val="24"/>
              </w:rPr>
            </w:pPr>
            <w:r>
              <w:rPr>
                <w:sz w:val="24"/>
              </w:rPr>
              <w:t>Профориентаци я</w:t>
            </w:r>
          </w:p>
        </w:tc>
        <w:tc>
          <w:tcPr>
            <w:tcW w:w="1733" w:type="dxa"/>
            <w:tcBorders>
              <w:top w:val="single" w:color="000000" w:sz="6" w:space="0"/>
            </w:tcBorders>
          </w:tcPr>
          <w:p w14:paraId="2821B3A6">
            <w:pPr>
              <w:pStyle w:val="48"/>
              <w:spacing w:beforeAutospacing="0" w:afterAutospacing="0" w:line="276" w:lineRule="auto"/>
              <w:ind w:left="105" w:right="97"/>
              <w:rPr>
                <w:sz w:val="24"/>
              </w:rPr>
            </w:pPr>
            <w:r>
              <w:rPr>
                <w:sz w:val="24"/>
              </w:rPr>
              <w:t>Профориентац ия</w:t>
            </w:r>
          </w:p>
        </w:tc>
        <w:tc>
          <w:tcPr>
            <w:tcW w:w="1818" w:type="dxa"/>
            <w:tcBorders>
              <w:top w:val="single" w:color="000000" w:sz="6" w:space="0"/>
            </w:tcBorders>
          </w:tcPr>
          <w:p w14:paraId="5F9728C8">
            <w:pPr>
              <w:pStyle w:val="48"/>
              <w:spacing w:beforeAutospacing="0" w:afterAutospacing="0" w:line="276" w:lineRule="auto"/>
              <w:ind w:right="372"/>
              <w:jc w:val="both"/>
              <w:rPr>
                <w:sz w:val="24"/>
              </w:rPr>
            </w:pPr>
            <w:r>
              <w:rPr>
                <w:sz w:val="24"/>
              </w:rPr>
              <w:t>Организация профильных классов</w:t>
            </w:r>
          </w:p>
        </w:tc>
        <w:tc>
          <w:tcPr>
            <w:tcW w:w="1954" w:type="dxa"/>
            <w:tcBorders>
              <w:top w:val="single" w:color="000000" w:sz="6" w:space="0"/>
            </w:tcBorders>
          </w:tcPr>
          <w:p w14:paraId="2F9F2DFF">
            <w:pPr>
              <w:pStyle w:val="48"/>
              <w:spacing w:beforeAutospacing="0" w:afterAutospacing="0" w:line="276" w:lineRule="auto"/>
              <w:ind w:left="104" w:right="528"/>
              <w:rPr>
                <w:sz w:val="24"/>
              </w:rPr>
            </w:pPr>
            <w:r>
              <w:rPr>
                <w:sz w:val="24"/>
              </w:rPr>
              <w:t>Наличие профильных классов</w:t>
            </w:r>
          </w:p>
        </w:tc>
        <w:tc>
          <w:tcPr>
            <w:tcW w:w="699" w:type="dxa"/>
            <w:tcBorders>
              <w:top w:val="single" w:color="000000" w:sz="6" w:space="0"/>
            </w:tcBorders>
          </w:tcPr>
          <w:p w14:paraId="1EEA5280">
            <w:pPr>
              <w:pStyle w:val="48"/>
              <w:spacing w:beforeAutospacing="0" w:afterAutospacing="0" w:line="273" w:lineRule="exact"/>
              <w:ind w:left="103"/>
              <w:rPr>
                <w:sz w:val="24"/>
              </w:rPr>
            </w:pPr>
            <w:r>
              <w:rPr>
                <w:sz w:val="24"/>
              </w:rPr>
              <w:t>2024</w:t>
            </w:r>
          </w:p>
          <w:p w14:paraId="0100C9C5">
            <w:pPr>
              <w:pStyle w:val="48"/>
              <w:spacing w:before="41" w:beforeAutospacing="0" w:afterAutospacing="0" w:line="278" w:lineRule="auto"/>
              <w:ind w:left="103" w:right="86"/>
              <w:rPr>
                <w:sz w:val="24"/>
              </w:rPr>
            </w:pPr>
            <w:r>
              <w:rPr>
                <w:sz w:val="24"/>
              </w:rPr>
              <w:t>- 2027</w:t>
            </w:r>
          </w:p>
          <w:p w14:paraId="55847C61">
            <w:pPr>
              <w:pStyle w:val="48"/>
              <w:spacing w:beforeAutospacing="0" w:afterAutospacing="0" w:line="272" w:lineRule="exact"/>
              <w:ind w:left="103"/>
              <w:rPr>
                <w:sz w:val="24"/>
              </w:rPr>
            </w:pPr>
            <w:r>
              <w:rPr>
                <w:sz w:val="24"/>
              </w:rPr>
              <w:t>уч.г.</w:t>
            </w:r>
          </w:p>
        </w:tc>
        <w:tc>
          <w:tcPr>
            <w:tcW w:w="1815" w:type="dxa"/>
            <w:tcBorders>
              <w:top w:val="single" w:color="000000" w:sz="6" w:space="0"/>
            </w:tcBorders>
          </w:tcPr>
          <w:p w14:paraId="4E99A9CF">
            <w:pPr>
              <w:pStyle w:val="48"/>
              <w:spacing w:beforeAutospacing="0" w:afterAutospacing="0" w:line="276" w:lineRule="auto"/>
              <w:ind w:left="106" w:right="87"/>
              <w:rPr>
                <w:sz w:val="24"/>
              </w:rPr>
            </w:pPr>
            <w:r>
              <w:rPr>
                <w:sz w:val="24"/>
              </w:rPr>
              <w:t>Диагностика, просветительск ая</w:t>
            </w:r>
          </w:p>
          <w:p w14:paraId="0476485B">
            <w:pPr>
              <w:pStyle w:val="48"/>
              <w:spacing w:beforeAutospacing="0" w:afterAutospacing="0" w:line="276" w:lineRule="auto"/>
              <w:ind w:left="106" w:right="270"/>
              <w:rPr>
                <w:sz w:val="24"/>
              </w:rPr>
            </w:pPr>
            <w:r>
              <w:rPr>
                <w:sz w:val="24"/>
              </w:rPr>
              <w:t>деятельность, изучение запроса, организация классов на</w:t>
            </w:r>
          </w:p>
          <w:p w14:paraId="7ED9E57C">
            <w:pPr>
              <w:pStyle w:val="48"/>
              <w:ind w:left="106"/>
              <w:rPr>
                <w:sz w:val="24"/>
              </w:rPr>
            </w:pPr>
            <w:r>
              <w:rPr>
                <w:sz w:val="24"/>
              </w:rPr>
              <w:t>уровне СОО</w:t>
            </w:r>
          </w:p>
        </w:tc>
        <w:tc>
          <w:tcPr>
            <w:tcW w:w="457" w:type="dxa"/>
            <w:tcBorders>
              <w:top w:val="single" w:color="000000" w:sz="6" w:space="0"/>
            </w:tcBorders>
          </w:tcPr>
          <w:p w14:paraId="37232F4A">
            <w:pPr>
              <w:pStyle w:val="48"/>
              <w:ind w:left="0"/>
              <w:rPr>
                <w:sz w:val="24"/>
              </w:rPr>
            </w:pPr>
          </w:p>
        </w:tc>
        <w:tc>
          <w:tcPr>
            <w:tcW w:w="1215" w:type="dxa"/>
            <w:tcBorders>
              <w:top w:val="single" w:color="000000" w:sz="6" w:space="0"/>
            </w:tcBorders>
          </w:tcPr>
          <w:p w14:paraId="6A6D71A9">
            <w:pPr>
              <w:pStyle w:val="48"/>
              <w:spacing w:beforeAutospacing="0" w:afterAutospacing="0" w:line="273" w:lineRule="exact"/>
              <w:ind w:left="102"/>
              <w:rPr>
                <w:sz w:val="24"/>
              </w:rPr>
            </w:pPr>
            <w:r>
              <w:rPr>
                <w:sz w:val="24"/>
              </w:rPr>
              <w:t>Зам.</w:t>
            </w:r>
          </w:p>
          <w:p w14:paraId="037C24B1">
            <w:pPr>
              <w:pStyle w:val="48"/>
              <w:spacing w:before="41" w:beforeAutospacing="0" w:afterAutospacing="0" w:line="278" w:lineRule="auto"/>
              <w:ind w:left="102" w:right="144"/>
              <w:rPr>
                <w:sz w:val="24"/>
              </w:rPr>
            </w:pPr>
            <w:r>
              <w:rPr>
                <w:sz w:val="24"/>
              </w:rPr>
              <w:t>директор а по УВР</w:t>
            </w:r>
          </w:p>
        </w:tc>
        <w:tc>
          <w:tcPr>
            <w:tcW w:w="1566" w:type="dxa"/>
            <w:tcBorders>
              <w:top w:val="single" w:color="000000" w:sz="6" w:space="0"/>
            </w:tcBorders>
          </w:tcPr>
          <w:p w14:paraId="7692C627">
            <w:pPr>
              <w:pStyle w:val="48"/>
              <w:spacing w:beforeAutospacing="0" w:afterAutospacing="0" w:line="276" w:lineRule="auto"/>
              <w:ind w:left="104" w:right="140"/>
              <w:rPr>
                <w:sz w:val="24"/>
              </w:rPr>
            </w:pPr>
            <w:r>
              <w:rPr>
                <w:sz w:val="24"/>
              </w:rPr>
              <w:t>Наличие профильных классов</w:t>
            </w:r>
          </w:p>
        </w:tc>
        <w:tc>
          <w:tcPr>
            <w:tcW w:w="1450" w:type="dxa"/>
            <w:tcBorders>
              <w:top w:val="single" w:color="000000" w:sz="6" w:space="0"/>
            </w:tcBorders>
          </w:tcPr>
          <w:p w14:paraId="5811926B">
            <w:pPr>
              <w:pStyle w:val="48"/>
              <w:spacing w:beforeAutospacing="0" w:afterAutospacing="0" w:line="276" w:lineRule="auto"/>
              <w:ind w:left="302" w:right="291" w:firstLine="151"/>
              <w:rPr>
                <w:sz w:val="24"/>
              </w:rPr>
            </w:pPr>
            <w:r>
              <w:rPr>
                <w:sz w:val="24"/>
              </w:rPr>
              <w:t>План ВСОКО</w:t>
            </w:r>
          </w:p>
        </w:tc>
      </w:tr>
      <w:tr w14:paraId="0A710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8" w:hRule="atLeast"/>
        </w:trPr>
        <w:tc>
          <w:tcPr>
            <w:tcW w:w="533" w:type="dxa"/>
          </w:tcPr>
          <w:p w14:paraId="541AE768">
            <w:pPr>
              <w:pStyle w:val="48"/>
              <w:spacing w:beforeAutospacing="0" w:afterAutospacing="0" w:line="275" w:lineRule="exact"/>
              <w:rPr>
                <w:sz w:val="24"/>
              </w:rPr>
            </w:pPr>
            <w:r>
              <w:rPr>
                <w:sz w:val="24"/>
              </w:rPr>
              <w:t>11</w:t>
            </w:r>
          </w:p>
        </w:tc>
        <w:tc>
          <w:tcPr>
            <w:tcW w:w="1894" w:type="dxa"/>
          </w:tcPr>
          <w:p w14:paraId="6CEDAB54">
            <w:pPr>
              <w:pStyle w:val="48"/>
              <w:spacing w:beforeAutospacing="0" w:afterAutospacing="0" w:line="278" w:lineRule="auto"/>
              <w:ind w:right="116"/>
              <w:rPr>
                <w:sz w:val="24"/>
              </w:rPr>
            </w:pPr>
            <w:r>
              <w:rPr>
                <w:sz w:val="24"/>
              </w:rPr>
              <w:t>Профориентаци я</w:t>
            </w:r>
          </w:p>
        </w:tc>
        <w:tc>
          <w:tcPr>
            <w:tcW w:w="1733" w:type="dxa"/>
          </w:tcPr>
          <w:p w14:paraId="333512FB">
            <w:pPr>
              <w:pStyle w:val="48"/>
              <w:spacing w:beforeAutospacing="0" w:afterAutospacing="0" w:line="278" w:lineRule="auto"/>
              <w:ind w:left="105" w:right="97"/>
              <w:rPr>
                <w:sz w:val="24"/>
              </w:rPr>
            </w:pPr>
            <w:r>
              <w:rPr>
                <w:sz w:val="24"/>
              </w:rPr>
              <w:t>Профориентац ия</w:t>
            </w:r>
          </w:p>
        </w:tc>
        <w:tc>
          <w:tcPr>
            <w:tcW w:w="1818" w:type="dxa"/>
          </w:tcPr>
          <w:p w14:paraId="3077804E">
            <w:pPr>
              <w:pStyle w:val="48"/>
              <w:spacing w:beforeAutospacing="0" w:afterAutospacing="0" w:line="276" w:lineRule="auto"/>
              <w:ind w:right="201"/>
              <w:rPr>
                <w:sz w:val="24"/>
              </w:rPr>
            </w:pPr>
            <w:r>
              <w:rPr>
                <w:sz w:val="24"/>
              </w:rPr>
              <w:t>Заключение соглашений с региональным и</w:t>
            </w:r>
          </w:p>
          <w:p w14:paraId="08C2C3EE">
            <w:pPr>
              <w:pStyle w:val="48"/>
              <w:rPr>
                <w:sz w:val="24"/>
              </w:rPr>
            </w:pPr>
            <w:r>
              <w:rPr>
                <w:sz w:val="24"/>
              </w:rPr>
              <w:t>предприятиями</w:t>
            </w:r>
          </w:p>
          <w:p w14:paraId="501F284B">
            <w:pPr>
              <w:pStyle w:val="48"/>
              <w:spacing w:before="42" w:beforeAutospacing="0" w:afterAutospacing="0" w:line="276" w:lineRule="auto"/>
              <w:ind w:right="192"/>
              <w:rPr>
                <w:sz w:val="24"/>
              </w:rPr>
            </w:pPr>
            <w:r>
              <w:rPr>
                <w:sz w:val="24"/>
              </w:rPr>
              <w:t>/организациям и,</w:t>
            </w:r>
          </w:p>
          <w:p w14:paraId="6C8E387E">
            <w:pPr>
              <w:pStyle w:val="48"/>
              <w:spacing w:beforeAutospacing="0" w:afterAutospacing="0" w:line="276" w:lineRule="auto"/>
              <w:ind w:right="85"/>
              <w:rPr>
                <w:sz w:val="24"/>
              </w:rPr>
            </w:pPr>
            <w:r>
              <w:rPr>
                <w:sz w:val="24"/>
              </w:rPr>
              <w:t>оказывающими содействие в реализации профориентаци онных</w:t>
            </w:r>
          </w:p>
          <w:p w14:paraId="3EF1FC02">
            <w:pPr>
              <w:pStyle w:val="48"/>
              <w:spacing w:beforeAutospacing="0" w:afterAutospacing="0" w:line="275" w:lineRule="exact"/>
              <w:rPr>
                <w:sz w:val="24"/>
              </w:rPr>
            </w:pPr>
            <w:r>
              <w:rPr>
                <w:sz w:val="24"/>
              </w:rPr>
              <w:t>мероприятий</w:t>
            </w:r>
          </w:p>
        </w:tc>
        <w:tc>
          <w:tcPr>
            <w:tcW w:w="1954" w:type="dxa"/>
          </w:tcPr>
          <w:p w14:paraId="7BDA0578">
            <w:pPr>
              <w:pStyle w:val="48"/>
              <w:spacing w:beforeAutospacing="0" w:afterAutospacing="0" w:line="276" w:lineRule="auto"/>
              <w:ind w:left="104" w:right="104"/>
              <w:rPr>
                <w:sz w:val="24"/>
              </w:rPr>
            </w:pPr>
            <w:r>
              <w:rPr>
                <w:sz w:val="24"/>
              </w:rPr>
              <w:t>Наличие соглашений с региональными предприятиями/ организациями, оказывающими содействие в реализации профориентацио нных</w:t>
            </w:r>
          </w:p>
          <w:p w14:paraId="571483A1">
            <w:pPr>
              <w:pStyle w:val="48"/>
              <w:spacing w:before="1" w:beforeAutospacing="0" w:afterAutospacing="0"/>
              <w:ind w:left="104"/>
              <w:rPr>
                <w:sz w:val="24"/>
              </w:rPr>
            </w:pPr>
            <w:r>
              <w:rPr>
                <w:sz w:val="24"/>
              </w:rPr>
              <w:t>мероприятий</w:t>
            </w:r>
          </w:p>
        </w:tc>
        <w:tc>
          <w:tcPr>
            <w:tcW w:w="699" w:type="dxa"/>
          </w:tcPr>
          <w:p w14:paraId="6A3A8951">
            <w:pPr>
              <w:pStyle w:val="48"/>
              <w:spacing w:beforeAutospacing="0" w:afterAutospacing="0" w:line="275" w:lineRule="exact"/>
              <w:ind w:left="103"/>
              <w:rPr>
                <w:sz w:val="24"/>
              </w:rPr>
            </w:pPr>
            <w:r>
              <w:rPr>
                <w:sz w:val="24"/>
              </w:rPr>
              <w:t>2024</w:t>
            </w:r>
          </w:p>
          <w:p w14:paraId="5D007D02">
            <w:pPr>
              <w:pStyle w:val="48"/>
              <w:spacing w:before="43" w:beforeAutospacing="0" w:afterAutospacing="0" w:line="276" w:lineRule="auto"/>
              <w:ind w:left="103" w:right="86"/>
              <w:rPr>
                <w:sz w:val="24"/>
              </w:rPr>
            </w:pPr>
            <w:r>
              <w:rPr>
                <w:sz w:val="24"/>
              </w:rPr>
              <w:t>- 2027</w:t>
            </w:r>
          </w:p>
          <w:p w14:paraId="6B6C3249">
            <w:pPr>
              <w:pStyle w:val="48"/>
              <w:spacing w:beforeAutospacing="0" w:afterAutospacing="0" w:line="275" w:lineRule="exact"/>
              <w:ind w:left="103"/>
              <w:rPr>
                <w:sz w:val="24"/>
              </w:rPr>
            </w:pPr>
            <w:r>
              <w:rPr>
                <w:sz w:val="24"/>
              </w:rPr>
              <w:t>уч.г.</w:t>
            </w:r>
          </w:p>
        </w:tc>
        <w:tc>
          <w:tcPr>
            <w:tcW w:w="1815" w:type="dxa"/>
          </w:tcPr>
          <w:p w14:paraId="30BCF9D9">
            <w:pPr>
              <w:pStyle w:val="48"/>
              <w:spacing w:beforeAutospacing="0" w:afterAutospacing="0" w:line="276" w:lineRule="auto"/>
              <w:ind w:left="106" w:right="390"/>
              <w:rPr>
                <w:sz w:val="24"/>
              </w:rPr>
            </w:pPr>
            <w:r>
              <w:rPr>
                <w:sz w:val="24"/>
              </w:rPr>
              <w:t>Выявление организаций для заключения договоров; заключение сетевых</w:t>
            </w:r>
          </w:p>
          <w:p w14:paraId="025FB6BA">
            <w:pPr>
              <w:pStyle w:val="48"/>
              <w:ind w:left="106"/>
              <w:rPr>
                <w:sz w:val="24"/>
              </w:rPr>
            </w:pPr>
            <w:r>
              <w:rPr>
                <w:sz w:val="24"/>
              </w:rPr>
              <w:t>договоров</w:t>
            </w:r>
          </w:p>
        </w:tc>
        <w:tc>
          <w:tcPr>
            <w:tcW w:w="457" w:type="dxa"/>
          </w:tcPr>
          <w:p w14:paraId="4199BB3A">
            <w:pPr>
              <w:pStyle w:val="48"/>
              <w:ind w:left="0"/>
              <w:rPr>
                <w:sz w:val="24"/>
              </w:rPr>
            </w:pPr>
          </w:p>
        </w:tc>
        <w:tc>
          <w:tcPr>
            <w:tcW w:w="1215" w:type="dxa"/>
          </w:tcPr>
          <w:p w14:paraId="74979E88">
            <w:pPr>
              <w:pStyle w:val="48"/>
              <w:spacing w:beforeAutospacing="0" w:afterAutospacing="0" w:line="275" w:lineRule="exact"/>
              <w:ind w:left="102"/>
              <w:rPr>
                <w:sz w:val="24"/>
              </w:rPr>
            </w:pPr>
            <w:r>
              <w:rPr>
                <w:sz w:val="24"/>
              </w:rPr>
              <w:t>Зам.</w:t>
            </w:r>
          </w:p>
          <w:p w14:paraId="68A95CA3">
            <w:pPr>
              <w:pStyle w:val="48"/>
              <w:spacing w:before="43" w:beforeAutospacing="0" w:afterAutospacing="0" w:line="276" w:lineRule="auto"/>
              <w:ind w:left="102" w:right="144"/>
              <w:rPr>
                <w:sz w:val="24"/>
              </w:rPr>
            </w:pPr>
            <w:r>
              <w:rPr>
                <w:sz w:val="24"/>
              </w:rPr>
              <w:t>директор а по УВР, ЗДВР</w:t>
            </w:r>
          </w:p>
        </w:tc>
        <w:tc>
          <w:tcPr>
            <w:tcW w:w="1566" w:type="dxa"/>
          </w:tcPr>
          <w:p w14:paraId="7FA2E953">
            <w:pPr>
              <w:pStyle w:val="48"/>
              <w:spacing w:beforeAutospacing="0" w:afterAutospacing="0" w:line="275" w:lineRule="exact"/>
              <w:ind w:left="104"/>
              <w:rPr>
                <w:sz w:val="24"/>
              </w:rPr>
            </w:pPr>
            <w:r>
              <w:rPr>
                <w:sz w:val="24"/>
              </w:rPr>
              <w:t>Соглашения</w:t>
            </w:r>
          </w:p>
        </w:tc>
        <w:tc>
          <w:tcPr>
            <w:tcW w:w="1450" w:type="dxa"/>
          </w:tcPr>
          <w:p w14:paraId="055C0816">
            <w:pPr>
              <w:pStyle w:val="48"/>
              <w:spacing w:beforeAutospacing="0" w:afterAutospacing="0" w:line="278" w:lineRule="auto"/>
              <w:ind w:left="101" w:right="492"/>
              <w:rPr>
                <w:sz w:val="24"/>
              </w:rPr>
            </w:pPr>
            <w:r>
              <w:rPr>
                <w:sz w:val="24"/>
              </w:rPr>
              <w:t>План ВСОКО</w:t>
            </w:r>
          </w:p>
        </w:tc>
      </w:tr>
    </w:tbl>
    <w:p w14:paraId="62637B66">
      <w:pPr>
        <w:spacing w:beforeAutospacing="0" w:afterAutospacing="0" w:line="278" w:lineRule="auto"/>
        <w:rPr>
          <w:rFonts w:ascii="Times New Roman" w:hAnsi="Times New Roman"/>
          <w:sz w:val="24"/>
        </w:rPr>
        <w:sectPr>
          <w:pgSz w:w="16840" w:h="11910" w:orient="landscape"/>
          <w:pgMar w:top="1060" w:right="720" w:bottom="280" w:left="740" w:header="751" w:footer="0" w:gutter="0"/>
          <w:cols w:space="720" w:num="1"/>
        </w:sectPr>
      </w:pPr>
    </w:p>
    <w:p w14:paraId="0CC9EC10">
      <w:pPr>
        <w:pStyle w:val="28"/>
        <w:spacing w:before="6" w:beforeAutospacing="0" w:afterAutospacing="0"/>
        <w:rPr>
          <w:sz w:val="15"/>
        </w:rPr>
      </w:pPr>
    </w:p>
    <w:tbl>
      <w:tblPr>
        <w:tblStyle w:val="216"/>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1894"/>
        <w:gridCol w:w="1733"/>
        <w:gridCol w:w="1818"/>
        <w:gridCol w:w="1954"/>
        <w:gridCol w:w="699"/>
        <w:gridCol w:w="1815"/>
        <w:gridCol w:w="457"/>
        <w:gridCol w:w="1215"/>
        <w:gridCol w:w="1566"/>
        <w:gridCol w:w="1450"/>
      </w:tblGrid>
      <w:tr w14:paraId="5851C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3" w:hRule="atLeast"/>
        </w:trPr>
        <w:tc>
          <w:tcPr>
            <w:tcW w:w="533" w:type="dxa"/>
          </w:tcPr>
          <w:p w14:paraId="74F1851E">
            <w:pPr>
              <w:pStyle w:val="48"/>
              <w:spacing w:beforeAutospacing="0" w:afterAutospacing="0" w:line="275" w:lineRule="exact"/>
              <w:rPr>
                <w:sz w:val="24"/>
              </w:rPr>
            </w:pPr>
            <w:r>
              <w:rPr>
                <w:sz w:val="24"/>
              </w:rPr>
              <w:t>12</w:t>
            </w:r>
          </w:p>
        </w:tc>
        <w:tc>
          <w:tcPr>
            <w:tcW w:w="1894" w:type="dxa"/>
          </w:tcPr>
          <w:p w14:paraId="412A9BF6">
            <w:pPr>
              <w:pStyle w:val="48"/>
              <w:spacing w:beforeAutospacing="0" w:afterAutospacing="0" w:line="276" w:lineRule="auto"/>
              <w:ind w:right="116"/>
              <w:rPr>
                <w:sz w:val="24"/>
              </w:rPr>
            </w:pPr>
            <w:r>
              <w:rPr>
                <w:sz w:val="24"/>
              </w:rPr>
              <w:t>Профориентаци я</w:t>
            </w:r>
          </w:p>
        </w:tc>
        <w:tc>
          <w:tcPr>
            <w:tcW w:w="1733" w:type="dxa"/>
          </w:tcPr>
          <w:p w14:paraId="59DA6D46">
            <w:pPr>
              <w:pStyle w:val="48"/>
              <w:spacing w:beforeAutospacing="0" w:afterAutospacing="0" w:line="276" w:lineRule="auto"/>
              <w:ind w:left="105" w:right="97"/>
              <w:rPr>
                <w:sz w:val="24"/>
              </w:rPr>
            </w:pPr>
            <w:r>
              <w:rPr>
                <w:sz w:val="24"/>
              </w:rPr>
              <w:t>Профориентац ия</w:t>
            </w:r>
          </w:p>
        </w:tc>
        <w:tc>
          <w:tcPr>
            <w:tcW w:w="1818" w:type="dxa"/>
          </w:tcPr>
          <w:p w14:paraId="259FDD7A">
            <w:pPr>
              <w:pStyle w:val="48"/>
              <w:spacing w:beforeAutospacing="0" w:afterAutospacing="0" w:line="276" w:lineRule="auto"/>
              <w:ind w:right="290"/>
              <w:rPr>
                <w:sz w:val="24"/>
              </w:rPr>
            </w:pPr>
            <w:r>
              <w:rPr>
                <w:sz w:val="24"/>
              </w:rPr>
              <w:t>Организованы экскурсии в организациях СПО и ВО</w:t>
            </w:r>
          </w:p>
        </w:tc>
        <w:tc>
          <w:tcPr>
            <w:tcW w:w="1954" w:type="dxa"/>
          </w:tcPr>
          <w:p w14:paraId="6417FF39">
            <w:pPr>
              <w:pStyle w:val="48"/>
              <w:spacing w:beforeAutospacing="0" w:afterAutospacing="0" w:line="276" w:lineRule="auto"/>
              <w:ind w:left="104" w:right="548"/>
              <w:jc w:val="both"/>
              <w:rPr>
                <w:sz w:val="24"/>
              </w:rPr>
            </w:pPr>
            <w:r>
              <w:rPr>
                <w:sz w:val="24"/>
              </w:rPr>
              <w:t>Экскурсии в организации СПО и ВО</w:t>
            </w:r>
          </w:p>
        </w:tc>
        <w:tc>
          <w:tcPr>
            <w:tcW w:w="699" w:type="dxa"/>
          </w:tcPr>
          <w:p w14:paraId="4DC3650B">
            <w:pPr>
              <w:pStyle w:val="48"/>
              <w:spacing w:beforeAutospacing="0" w:afterAutospacing="0" w:line="275" w:lineRule="exact"/>
              <w:ind w:left="103"/>
              <w:rPr>
                <w:sz w:val="24"/>
              </w:rPr>
            </w:pPr>
            <w:r>
              <w:rPr>
                <w:sz w:val="24"/>
              </w:rPr>
              <w:t>2024</w:t>
            </w:r>
          </w:p>
          <w:p w14:paraId="5F0650FA">
            <w:pPr>
              <w:pStyle w:val="48"/>
              <w:spacing w:before="41" w:beforeAutospacing="0" w:afterAutospacing="0" w:line="276" w:lineRule="auto"/>
              <w:ind w:left="103" w:right="86"/>
              <w:rPr>
                <w:sz w:val="24"/>
              </w:rPr>
            </w:pPr>
            <w:r>
              <w:rPr>
                <w:sz w:val="24"/>
              </w:rPr>
              <w:t>- 2027</w:t>
            </w:r>
          </w:p>
          <w:p w14:paraId="5DDDB259">
            <w:pPr>
              <w:pStyle w:val="48"/>
              <w:spacing w:before="1" w:beforeAutospacing="0" w:afterAutospacing="0"/>
              <w:ind w:left="103"/>
              <w:rPr>
                <w:sz w:val="24"/>
              </w:rPr>
            </w:pPr>
            <w:r>
              <w:rPr>
                <w:sz w:val="24"/>
              </w:rPr>
              <w:t>уч.г.</w:t>
            </w:r>
          </w:p>
        </w:tc>
        <w:tc>
          <w:tcPr>
            <w:tcW w:w="1815" w:type="dxa"/>
          </w:tcPr>
          <w:p w14:paraId="275E2E6F">
            <w:pPr>
              <w:pStyle w:val="48"/>
              <w:spacing w:beforeAutospacing="0" w:afterAutospacing="0" w:line="276" w:lineRule="auto"/>
              <w:ind w:left="106" w:right="330"/>
              <w:rPr>
                <w:sz w:val="24"/>
              </w:rPr>
            </w:pPr>
            <w:r>
              <w:rPr>
                <w:sz w:val="24"/>
              </w:rPr>
              <w:t>Выявление организаций, готовых провести экскурсии</w:t>
            </w:r>
          </w:p>
        </w:tc>
        <w:tc>
          <w:tcPr>
            <w:tcW w:w="457" w:type="dxa"/>
          </w:tcPr>
          <w:p w14:paraId="57455C2E">
            <w:pPr>
              <w:pStyle w:val="48"/>
              <w:ind w:left="0"/>
              <w:rPr>
                <w:sz w:val="24"/>
              </w:rPr>
            </w:pPr>
          </w:p>
        </w:tc>
        <w:tc>
          <w:tcPr>
            <w:tcW w:w="1215" w:type="dxa"/>
          </w:tcPr>
          <w:p w14:paraId="047EE82D">
            <w:pPr>
              <w:pStyle w:val="48"/>
              <w:spacing w:beforeAutospacing="0" w:afterAutospacing="0" w:line="275" w:lineRule="exact"/>
              <w:ind w:left="102"/>
              <w:rPr>
                <w:sz w:val="24"/>
              </w:rPr>
            </w:pPr>
            <w:r>
              <w:rPr>
                <w:sz w:val="24"/>
              </w:rPr>
              <w:t>Зам.</w:t>
            </w:r>
          </w:p>
          <w:p w14:paraId="4107ADA9">
            <w:pPr>
              <w:pStyle w:val="48"/>
              <w:spacing w:before="41" w:beforeAutospacing="0" w:afterAutospacing="0" w:line="276" w:lineRule="auto"/>
              <w:ind w:left="102" w:right="144"/>
              <w:rPr>
                <w:sz w:val="24"/>
              </w:rPr>
            </w:pPr>
            <w:r>
              <w:rPr>
                <w:sz w:val="24"/>
              </w:rPr>
              <w:t>директор а по ВР</w:t>
            </w:r>
          </w:p>
        </w:tc>
        <w:tc>
          <w:tcPr>
            <w:tcW w:w="1566" w:type="dxa"/>
          </w:tcPr>
          <w:p w14:paraId="2315C256">
            <w:pPr>
              <w:pStyle w:val="48"/>
              <w:spacing w:beforeAutospacing="0" w:afterAutospacing="0" w:line="275" w:lineRule="exact"/>
              <w:ind w:left="104"/>
              <w:rPr>
                <w:sz w:val="24"/>
              </w:rPr>
            </w:pPr>
            <w:r>
              <w:rPr>
                <w:sz w:val="24"/>
              </w:rPr>
              <w:t>100%</w:t>
            </w:r>
          </w:p>
          <w:p w14:paraId="31D7A26D">
            <w:pPr>
              <w:pStyle w:val="48"/>
              <w:spacing w:before="41" w:beforeAutospacing="0" w:afterAutospacing="0" w:line="276" w:lineRule="auto"/>
              <w:ind w:left="104" w:right="123"/>
              <w:rPr>
                <w:sz w:val="24"/>
              </w:rPr>
            </w:pPr>
            <w:r>
              <w:rPr>
                <w:sz w:val="24"/>
              </w:rPr>
              <w:t>обучающихс я</w:t>
            </w:r>
          </w:p>
          <w:p w14:paraId="6C19436A">
            <w:pPr>
              <w:pStyle w:val="48"/>
              <w:spacing w:before="1" w:beforeAutospacing="0" w:afterAutospacing="0" w:line="276" w:lineRule="auto"/>
              <w:ind w:left="104" w:right="190"/>
              <w:rPr>
                <w:sz w:val="24"/>
              </w:rPr>
            </w:pPr>
            <w:r>
              <w:rPr>
                <w:sz w:val="24"/>
              </w:rPr>
              <w:t>предвыпуск ных и выпускных классов, посетивших экскурсии,</w:t>
            </w:r>
          </w:p>
          <w:p w14:paraId="200A0ACD">
            <w:pPr>
              <w:pStyle w:val="48"/>
              <w:spacing w:beforeAutospacing="0" w:afterAutospacing="0" w:line="276" w:lineRule="exact"/>
              <w:ind w:left="104"/>
              <w:rPr>
                <w:sz w:val="24"/>
              </w:rPr>
            </w:pPr>
            <w:r>
              <w:rPr>
                <w:sz w:val="24"/>
              </w:rPr>
              <w:t>посетив</w:t>
            </w:r>
          </w:p>
        </w:tc>
        <w:tc>
          <w:tcPr>
            <w:tcW w:w="1450" w:type="dxa"/>
          </w:tcPr>
          <w:p w14:paraId="6F6900B3">
            <w:pPr>
              <w:pStyle w:val="48"/>
              <w:spacing w:beforeAutospacing="0" w:afterAutospacing="0" w:line="276" w:lineRule="auto"/>
              <w:ind w:left="101" w:right="432"/>
              <w:rPr>
                <w:sz w:val="24"/>
              </w:rPr>
            </w:pPr>
            <w:r>
              <w:rPr>
                <w:sz w:val="24"/>
              </w:rPr>
              <w:t>План ВСОКО,</w:t>
            </w:r>
          </w:p>
          <w:p w14:paraId="298A253F">
            <w:pPr>
              <w:pStyle w:val="48"/>
              <w:spacing w:beforeAutospacing="0" w:afterAutospacing="0" w:line="275" w:lineRule="exact"/>
              <w:ind w:left="101"/>
              <w:rPr>
                <w:sz w:val="24"/>
              </w:rPr>
            </w:pPr>
            <w:r>
              <w:rPr>
                <w:sz w:val="24"/>
              </w:rPr>
              <w:t>мониторинг</w:t>
            </w:r>
          </w:p>
        </w:tc>
      </w:tr>
      <w:tr w14:paraId="41F8E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8" w:hRule="atLeast"/>
        </w:trPr>
        <w:tc>
          <w:tcPr>
            <w:tcW w:w="533" w:type="dxa"/>
          </w:tcPr>
          <w:p w14:paraId="5ED94E33">
            <w:pPr>
              <w:pStyle w:val="48"/>
              <w:spacing w:before="1" w:beforeAutospacing="0" w:afterAutospacing="0"/>
              <w:rPr>
                <w:sz w:val="24"/>
              </w:rPr>
            </w:pPr>
            <w:r>
              <w:rPr>
                <w:sz w:val="24"/>
              </w:rPr>
              <w:t>13</w:t>
            </w:r>
          </w:p>
        </w:tc>
        <w:tc>
          <w:tcPr>
            <w:tcW w:w="1894" w:type="dxa"/>
          </w:tcPr>
          <w:p w14:paraId="09A92DB8">
            <w:pPr>
              <w:pStyle w:val="48"/>
              <w:spacing w:before="1" w:beforeAutospacing="0" w:afterAutospacing="0" w:line="276" w:lineRule="auto"/>
              <w:ind w:right="116"/>
              <w:rPr>
                <w:sz w:val="24"/>
              </w:rPr>
            </w:pPr>
            <w:r>
              <w:rPr>
                <w:sz w:val="24"/>
              </w:rPr>
              <w:t>Профориентаци я</w:t>
            </w:r>
          </w:p>
        </w:tc>
        <w:tc>
          <w:tcPr>
            <w:tcW w:w="1733" w:type="dxa"/>
          </w:tcPr>
          <w:p w14:paraId="40E8C7C8">
            <w:pPr>
              <w:pStyle w:val="48"/>
              <w:spacing w:before="1" w:beforeAutospacing="0" w:afterAutospacing="0" w:line="276" w:lineRule="auto"/>
              <w:ind w:left="105" w:right="97"/>
              <w:rPr>
                <w:sz w:val="24"/>
              </w:rPr>
            </w:pPr>
            <w:r>
              <w:rPr>
                <w:sz w:val="24"/>
              </w:rPr>
              <w:t>Профориентац ия</w:t>
            </w:r>
          </w:p>
        </w:tc>
        <w:tc>
          <w:tcPr>
            <w:tcW w:w="1818" w:type="dxa"/>
          </w:tcPr>
          <w:p w14:paraId="6ECD7F28">
            <w:pPr>
              <w:pStyle w:val="48"/>
              <w:spacing w:before="1" w:beforeAutospacing="0" w:afterAutospacing="0" w:line="276" w:lineRule="auto"/>
              <w:ind w:right="120"/>
              <w:rPr>
                <w:sz w:val="24"/>
              </w:rPr>
            </w:pPr>
            <w:r>
              <w:rPr>
                <w:sz w:val="24"/>
              </w:rPr>
              <w:t>Организация прохождение обучающимися профессиональ ного обучения по программам профессиональ ной подготовки по профессиям рабочих и</w:t>
            </w:r>
          </w:p>
          <w:p w14:paraId="03EF7160">
            <w:pPr>
              <w:pStyle w:val="48"/>
              <w:spacing w:beforeAutospacing="0" w:afterAutospacing="0" w:line="275" w:lineRule="exact"/>
              <w:rPr>
                <w:sz w:val="24"/>
              </w:rPr>
            </w:pPr>
            <w:r>
              <w:rPr>
                <w:sz w:val="24"/>
              </w:rPr>
              <w:t>должностям</w:t>
            </w:r>
          </w:p>
          <w:p w14:paraId="2C2BA9BA">
            <w:pPr>
              <w:pStyle w:val="48"/>
              <w:spacing w:before="41" w:beforeAutospacing="0" w:afterAutospacing="0"/>
              <w:rPr>
                <w:sz w:val="24"/>
              </w:rPr>
            </w:pPr>
            <w:r>
              <w:rPr>
                <w:sz w:val="24"/>
              </w:rPr>
              <w:t>служащих</w:t>
            </w:r>
          </w:p>
        </w:tc>
        <w:tc>
          <w:tcPr>
            <w:tcW w:w="1954" w:type="dxa"/>
          </w:tcPr>
          <w:p w14:paraId="394A8D88">
            <w:pPr>
              <w:pStyle w:val="48"/>
              <w:ind w:left="0"/>
              <w:rPr>
                <w:sz w:val="24"/>
              </w:rPr>
            </w:pPr>
          </w:p>
        </w:tc>
        <w:tc>
          <w:tcPr>
            <w:tcW w:w="699" w:type="dxa"/>
          </w:tcPr>
          <w:p w14:paraId="4D51C946">
            <w:pPr>
              <w:pStyle w:val="48"/>
              <w:spacing w:before="1" w:beforeAutospacing="0" w:afterAutospacing="0"/>
              <w:ind w:left="103"/>
              <w:rPr>
                <w:sz w:val="24"/>
              </w:rPr>
            </w:pPr>
            <w:r>
              <w:rPr>
                <w:sz w:val="24"/>
              </w:rPr>
              <w:t>2024</w:t>
            </w:r>
          </w:p>
          <w:p w14:paraId="2EF14BBC">
            <w:pPr>
              <w:pStyle w:val="48"/>
              <w:spacing w:before="41" w:beforeAutospacing="0" w:afterAutospacing="0" w:line="276" w:lineRule="auto"/>
              <w:ind w:left="103" w:right="86"/>
              <w:rPr>
                <w:sz w:val="24"/>
              </w:rPr>
            </w:pPr>
            <w:r>
              <w:rPr>
                <w:sz w:val="24"/>
              </w:rPr>
              <w:t>- 2027</w:t>
            </w:r>
          </w:p>
          <w:p w14:paraId="3322A1C0">
            <w:pPr>
              <w:pStyle w:val="48"/>
              <w:spacing w:beforeAutospacing="0" w:afterAutospacing="0" w:line="275" w:lineRule="exact"/>
              <w:ind w:left="103"/>
              <w:rPr>
                <w:sz w:val="24"/>
              </w:rPr>
            </w:pPr>
            <w:r>
              <w:rPr>
                <w:sz w:val="24"/>
              </w:rPr>
              <w:t>уч.г.</w:t>
            </w:r>
          </w:p>
        </w:tc>
        <w:tc>
          <w:tcPr>
            <w:tcW w:w="1815" w:type="dxa"/>
          </w:tcPr>
          <w:p w14:paraId="58C86A28">
            <w:pPr>
              <w:pStyle w:val="48"/>
              <w:spacing w:before="1" w:beforeAutospacing="0" w:afterAutospacing="0" w:line="276" w:lineRule="auto"/>
              <w:ind w:left="106" w:right="134"/>
              <w:rPr>
                <w:sz w:val="24"/>
              </w:rPr>
            </w:pPr>
            <w:r>
              <w:rPr>
                <w:sz w:val="24"/>
              </w:rPr>
              <w:t>Выявление опыта работы профессиональ ного обучения по программам профессиональ ной подготовки</w:t>
            </w:r>
          </w:p>
        </w:tc>
        <w:tc>
          <w:tcPr>
            <w:tcW w:w="457" w:type="dxa"/>
          </w:tcPr>
          <w:p w14:paraId="313A23EF">
            <w:pPr>
              <w:pStyle w:val="48"/>
              <w:ind w:left="0"/>
              <w:rPr>
                <w:sz w:val="24"/>
              </w:rPr>
            </w:pPr>
          </w:p>
        </w:tc>
        <w:tc>
          <w:tcPr>
            <w:tcW w:w="1215" w:type="dxa"/>
          </w:tcPr>
          <w:p w14:paraId="747D5008">
            <w:pPr>
              <w:pStyle w:val="48"/>
              <w:spacing w:before="1" w:beforeAutospacing="0" w:afterAutospacing="0"/>
              <w:ind w:left="102"/>
              <w:rPr>
                <w:sz w:val="24"/>
              </w:rPr>
            </w:pPr>
            <w:r>
              <w:rPr>
                <w:sz w:val="24"/>
              </w:rPr>
              <w:t>Зам.</w:t>
            </w:r>
          </w:p>
          <w:p w14:paraId="70394C59">
            <w:pPr>
              <w:pStyle w:val="48"/>
              <w:spacing w:before="41" w:beforeAutospacing="0" w:afterAutospacing="0" w:line="276" w:lineRule="auto"/>
              <w:ind w:left="102" w:right="144"/>
              <w:rPr>
                <w:sz w:val="24"/>
              </w:rPr>
            </w:pPr>
            <w:r>
              <w:rPr>
                <w:sz w:val="24"/>
              </w:rPr>
              <w:t>директор а по УВР</w:t>
            </w:r>
          </w:p>
        </w:tc>
        <w:tc>
          <w:tcPr>
            <w:tcW w:w="1566" w:type="dxa"/>
          </w:tcPr>
          <w:p w14:paraId="294BD281">
            <w:pPr>
              <w:pStyle w:val="48"/>
              <w:spacing w:before="1" w:beforeAutospacing="0" w:afterAutospacing="0" w:line="276" w:lineRule="auto"/>
              <w:ind w:left="104" w:right="123"/>
              <w:rPr>
                <w:sz w:val="24"/>
              </w:rPr>
            </w:pPr>
            <w:r>
              <w:rPr>
                <w:sz w:val="24"/>
              </w:rPr>
              <w:t>Наличие обучающихс я 10-11</w:t>
            </w:r>
          </w:p>
          <w:p w14:paraId="0E928EB7">
            <w:pPr>
              <w:pStyle w:val="48"/>
              <w:spacing w:beforeAutospacing="0" w:afterAutospacing="0" w:line="276" w:lineRule="auto"/>
              <w:ind w:left="104" w:right="105"/>
              <w:rPr>
                <w:sz w:val="24"/>
              </w:rPr>
            </w:pPr>
            <w:r>
              <w:rPr>
                <w:sz w:val="24"/>
              </w:rPr>
              <w:t>классов по программам профессиона льной подготовки</w:t>
            </w:r>
          </w:p>
        </w:tc>
        <w:tc>
          <w:tcPr>
            <w:tcW w:w="1450" w:type="dxa"/>
          </w:tcPr>
          <w:p w14:paraId="507756C2">
            <w:pPr>
              <w:pStyle w:val="48"/>
              <w:spacing w:before="1" w:beforeAutospacing="0" w:afterAutospacing="0" w:line="276" w:lineRule="auto"/>
              <w:ind w:left="101" w:right="492"/>
              <w:rPr>
                <w:sz w:val="24"/>
              </w:rPr>
            </w:pPr>
            <w:r>
              <w:rPr>
                <w:sz w:val="24"/>
              </w:rPr>
              <w:t>План ВСОКО</w:t>
            </w:r>
          </w:p>
        </w:tc>
      </w:tr>
      <w:tr w14:paraId="60272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533" w:type="dxa"/>
          </w:tcPr>
          <w:p w14:paraId="6D987BC8">
            <w:pPr>
              <w:pStyle w:val="48"/>
              <w:spacing w:beforeAutospacing="0" w:afterAutospacing="0" w:line="275" w:lineRule="exact"/>
              <w:rPr>
                <w:sz w:val="24"/>
              </w:rPr>
            </w:pPr>
            <w:r>
              <w:rPr>
                <w:sz w:val="24"/>
              </w:rPr>
              <w:t>14</w:t>
            </w:r>
          </w:p>
        </w:tc>
        <w:tc>
          <w:tcPr>
            <w:tcW w:w="1894" w:type="dxa"/>
          </w:tcPr>
          <w:p w14:paraId="3B798644">
            <w:pPr>
              <w:pStyle w:val="48"/>
              <w:spacing w:beforeAutospacing="0" w:afterAutospacing="0" w:line="276" w:lineRule="auto"/>
              <w:ind w:right="703"/>
              <w:rPr>
                <w:sz w:val="24"/>
              </w:rPr>
            </w:pPr>
            <w:r>
              <w:rPr>
                <w:sz w:val="24"/>
              </w:rPr>
              <w:t>Учитель. Школьная команда</w:t>
            </w:r>
          </w:p>
        </w:tc>
        <w:tc>
          <w:tcPr>
            <w:tcW w:w="1733" w:type="dxa"/>
          </w:tcPr>
          <w:p w14:paraId="43AB38B5">
            <w:pPr>
              <w:pStyle w:val="48"/>
              <w:spacing w:beforeAutospacing="0" w:afterAutospacing="0" w:line="276" w:lineRule="auto"/>
              <w:ind w:left="105" w:right="251"/>
              <w:rPr>
                <w:sz w:val="24"/>
              </w:rPr>
            </w:pPr>
            <w:r>
              <w:rPr>
                <w:sz w:val="24"/>
              </w:rPr>
              <w:t>Вектор роста педагога</w:t>
            </w:r>
          </w:p>
        </w:tc>
        <w:tc>
          <w:tcPr>
            <w:tcW w:w="1818" w:type="dxa"/>
          </w:tcPr>
          <w:p w14:paraId="4795DA59">
            <w:pPr>
              <w:pStyle w:val="48"/>
              <w:spacing w:beforeAutospacing="0" w:afterAutospacing="0" w:line="276" w:lineRule="auto"/>
              <w:ind w:right="745"/>
              <w:rPr>
                <w:sz w:val="24"/>
              </w:rPr>
            </w:pPr>
            <w:r>
              <w:rPr>
                <w:sz w:val="24"/>
              </w:rPr>
              <w:t>Охват учителей</w:t>
            </w:r>
          </w:p>
          <w:p w14:paraId="25BA8039">
            <w:pPr>
              <w:pStyle w:val="48"/>
              <w:spacing w:beforeAutospacing="0" w:afterAutospacing="0" w:line="276" w:lineRule="auto"/>
              <w:ind w:right="124"/>
              <w:rPr>
                <w:sz w:val="24"/>
              </w:rPr>
            </w:pPr>
            <w:r>
              <w:rPr>
                <w:sz w:val="24"/>
              </w:rPr>
              <w:t>диагностикой профессиональ ных компетенций</w:t>
            </w:r>
          </w:p>
          <w:p w14:paraId="19D9DE14">
            <w:pPr>
              <w:pStyle w:val="48"/>
              <w:rPr>
                <w:sz w:val="24"/>
              </w:rPr>
            </w:pPr>
            <w:r>
              <w:rPr>
                <w:sz w:val="24"/>
              </w:rPr>
              <w:t>(федеральной,</w:t>
            </w:r>
          </w:p>
        </w:tc>
        <w:tc>
          <w:tcPr>
            <w:tcW w:w="1954" w:type="dxa"/>
          </w:tcPr>
          <w:p w14:paraId="0D1CFC1A">
            <w:pPr>
              <w:pStyle w:val="48"/>
              <w:spacing w:beforeAutospacing="0" w:afterAutospacing="0" w:line="276" w:lineRule="auto"/>
              <w:ind w:left="104" w:right="756"/>
              <w:rPr>
                <w:sz w:val="24"/>
              </w:rPr>
            </w:pPr>
            <w:r>
              <w:rPr>
                <w:sz w:val="24"/>
              </w:rPr>
              <w:t>Наличие педагогов,</w:t>
            </w:r>
          </w:p>
          <w:p w14:paraId="1BBDEA47">
            <w:pPr>
              <w:pStyle w:val="48"/>
              <w:spacing w:beforeAutospacing="0" w:afterAutospacing="0" w:line="276" w:lineRule="auto"/>
              <w:ind w:left="104" w:right="135"/>
              <w:rPr>
                <w:sz w:val="24"/>
              </w:rPr>
            </w:pPr>
            <w:r>
              <w:rPr>
                <w:sz w:val="24"/>
              </w:rPr>
              <w:t>участвующих в диагностике профессиональн ых компетенций</w:t>
            </w:r>
          </w:p>
        </w:tc>
        <w:tc>
          <w:tcPr>
            <w:tcW w:w="699" w:type="dxa"/>
          </w:tcPr>
          <w:p w14:paraId="3B934CB0">
            <w:pPr>
              <w:pStyle w:val="48"/>
              <w:spacing w:beforeAutospacing="0" w:afterAutospacing="0" w:line="275" w:lineRule="exact"/>
              <w:ind w:left="103"/>
              <w:rPr>
                <w:sz w:val="24"/>
              </w:rPr>
            </w:pPr>
            <w:r>
              <w:rPr>
                <w:sz w:val="24"/>
              </w:rPr>
              <w:t>2024</w:t>
            </w:r>
          </w:p>
          <w:p w14:paraId="76D5AA70">
            <w:pPr>
              <w:pStyle w:val="48"/>
              <w:spacing w:before="41" w:beforeAutospacing="0" w:afterAutospacing="0" w:line="276" w:lineRule="auto"/>
              <w:ind w:left="103" w:right="86"/>
              <w:rPr>
                <w:sz w:val="24"/>
              </w:rPr>
            </w:pPr>
            <w:r>
              <w:rPr>
                <w:sz w:val="24"/>
              </w:rPr>
              <w:t>- 2027</w:t>
            </w:r>
          </w:p>
          <w:p w14:paraId="6C22A218">
            <w:pPr>
              <w:pStyle w:val="48"/>
              <w:spacing w:before="1" w:beforeAutospacing="0" w:afterAutospacing="0"/>
              <w:ind w:left="103"/>
              <w:rPr>
                <w:sz w:val="24"/>
              </w:rPr>
            </w:pPr>
            <w:r>
              <w:rPr>
                <w:sz w:val="24"/>
              </w:rPr>
              <w:t>уч.г.</w:t>
            </w:r>
          </w:p>
        </w:tc>
        <w:tc>
          <w:tcPr>
            <w:tcW w:w="1815" w:type="dxa"/>
          </w:tcPr>
          <w:p w14:paraId="2A29CDBF">
            <w:pPr>
              <w:pStyle w:val="48"/>
              <w:spacing w:beforeAutospacing="0" w:afterAutospacing="0" w:line="276" w:lineRule="auto"/>
              <w:ind w:left="106" w:right="474"/>
              <w:rPr>
                <w:sz w:val="24"/>
              </w:rPr>
            </w:pPr>
            <w:r>
              <w:rPr>
                <w:sz w:val="24"/>
              </w:rPr>
              <w:t>Изучение содержания диагностик</w:t>
            </w:r>
          </w:p>
          <w:p w14:paraId="5A18B165">
            <w:pPr>
              <w:pStyle w:val="48"/>
              <w:spacing w:beforeAutospacing="0" w:afterAutospacing="0" w:line="276" w:lineRule="auto"/>
              <w:ind w:left="106" w:right="135"/>
              <w:rPr>
                <w:sz w:val="24"/>
              </w:rPr>
            </w:pPr>
            <w:r>
              <w:rPr>
                <w:sz w:val="24"/>
              </w:rPr>
              <w:t>профессиональ ных компетенций,</w:t>
            </w:r>
          </w:p>
          <w:p w14:paraId="51299268">
            <w:pPr>
              <w:pStyle w:val="48"/>
              <w:spacing w:beforeAutospacing="0" w:afterAutospacing="0" w:line="274" w:lineRule="exact"/>
              <w:ind w:left="106"/>
              <w:rPr>
                <w:sz w:val="24"/>
              </w:rPr>
            </w:pPr>
            <w:r>
              <w:rPr>
                <w:sz w:val="24"/>
              </w:rPr>
              <w:t>подготовка</w:t>
            </w:r>
          </w:p>
        </w:tc>
        <w:tc>
          <w:tcPr>
            <w:tcW w:w="457" w:type="dxa"/>
          </w:tcPr>
          <w:p w14:paraId="74ECC07E">
            <w:pPr>
              <w:pStyle w:val="48"/>
              <w:ind w:left="0"/>
              <w:rPr>
                <w:sz w:val="24"/>
              </w:rPr>
            </w:pPr>
          </w:p>
        </w:tc>
        <w:tc>
          <w:tcPr>
            <w:tcW w:w="1215" w:type="dxa"/>
          </w:tcPr>
          <w:p w14:paraId="47AB54F1">
            <w:pPr>
              <w:pStyle w:val="48"/>
              <w:spacing w:beforeAutospacing="0" w:afterAutospacing="0" w:line="275" w:lineRule="exact"/>
              <w:ind w:left="102"/>
              <w:rPr>
                <w:sz w:val="24"/>
              </w:rPr>
            </w:pPr>
            <w:r>
              <w:rPr>
                <w:sz w:val="24"/>
              </w:rPr>
              <w:t>Зам.</w:t>
            </w:r>
          </w:p>
          <w:p w14:paraId="17BEE9D1">
            <w:pPr>
              <w:pStyle w:val="48"/>
              <w:spacing w:before="41" w:beforeAutospacing="0" w:afterAutospacing="0" w:line="276" w:lineRule="auto"/>
              <w:ind w:left="102" w:right="144"/>
              <w:rPr>
                <w:sz w:val="24"/>
              </w:rPr>
            </w:pPr>
            <w:r>
              <w:rPr>
                <w:sz w:val="24"/>
              </w:rPr>
              <w:t>директор а по УВР</w:t>
            </w:r>
          </w:p>
        </w:tc>
        <w:tc>
          <w:tcPr>
            <w:tcW w:w="1566" w:type="dxa"/>
          </w:tcPr>
          <w:p w14:paraId="35C7AF09">
            <w:pPr>
              <w:pStyle w:val="48"/>
              <w:spacing w:beforeAutospacing="0" w:afterAutospacing="0" w:line="276" w:lineRule="auto"/>
              <w:ind w:left="104" w:right="157"/>
              <w:rPr>
                <w:sz w:val="24"/>
              </w:rPr>
            </w:pPr>
            <w:r>
              <w:rPr>
                <w:sz w:val="24"/>
              </w:rPr>
              <w:t>Наличие педагогов, участвующи х в</w:t>
            </w:r>
          </w:p>
          <w:p w14:paraId="6CA80183">
            <w:pPr>
              <w:pStyle w:val="48"/>
              <w:spacing w:beforeAutospacing="0" w:afterAutospacing="0" w:line="276" w:lineRule="auto"/>
              <w:ind w:left="104" w:right="105"/>
              <w:rPr>
                <w:sz w:val="24"/>
              </w:rPr>
            </w:pPr>
            <w:r>
              <w:rPr>
                <w:sz w:val="24"/>
              </w:rPr>
              <w:t>диагностике профессиона</w:t>
            </w:r>
          </w:p>
          <w:p w14:paraId="2F076A44">
            <w:pPr>
              <w:pStyle w:val="48"/>
              <w:spacing w:beforeAutospacing="0" w:afterAutospacing="0" w:line="275" w:lineRule="exact"/>
              <w:ind w:left="104"/>
              <w:rPr>
                <w:sz w:val="24"/>
              </w:rPr>
            </w:pPr>
            <w:r>
              <w:rPr>
                <w:sz w:val="24"/>
              </w:rPr>
              <w:t>льных</w:t>
            </w:r>
          </w:p>
        </w:tc>
        <w:tc>
          <w:tcPr>
            <w:tcW w:w="1450" w:type="dxa"/>
          </w:tcPr>
          <w:p w14:paraId="41034F2C">
            <w:pPr>
              <w:pStyle w:val="48"/>
              <w:spacing w:beforeAutospacing="0" w:afterAutospacing="0" w:line="276" w:lineRule="auto"/>
              <w:ind w:left="101" w:right="126"/>
              <w:rPr>
                <w:sz w:val="24"/>
              </w:rPr>
            </w:pPr>
            <w:r>
              <w:rPr>
                <w:sz w:val="24"/>
              </w:rPr>
              <w:t>Мониторин г</w:t>
            </w:r>
          </w:p>
        </w:tc>
      </w:tr>
    </w:tbl>
    <w:p w14:paraId="04A3477C">
      <w:pPr>
        <w:spacing w:beforeAutospacing="0" w:afterAutospacing="0" w:line="276" w:lineRule="auto"/>
        <w:rPr>
          <w:rFonts w:ascii="Times New Roman" w:hAnsi="Times New Roman"/>
          <w:sz w:val="24"/>
        </w:rPr>
        <w:sectPr>
          <w:pgSz w:w="16840" w:h="11910" w:orient="landscape"/>
          <w:pgMar w:top="1060" w:right="720" w:bottom="280" w:left="740" w:header="751" w:footer="0" w:gutter="0"/>
          <w:cols w:space="720" w:num="1"/>
        </w:sectPr>
      </w:pPr>
    </w:p>
    <w:p w14:paraId="5734B7C9">
      <w:pPr>
        <w:pStyle w:val="28"/>
        <w:spacing w:before="6" w:beforeAutospacing="0" w:afterAutospacing="0"/>
        <w:rPr>
          <w:sz w:val="15"/>
        </w:rPr>
      </w:pPr>
    </w:p>
    <w:tbl>
      <w:tblPr>
        <w:tblStyle w:val="216"/>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1894"/>
        <w:gridCol w:w="1733"/>
        <w:gridCol w:w="1818"/>
        <w:gridCol w:w="1954"/>
        <w:gridCol w:w="699"/>
        <w:gridCol w:w="1815"/>
        <w:gridCol w:w="457"/>
        <w:gridCol w:w="1215"/>
        <w:gridCol w:w="1566"/>
        <w:gridCol w:w="1450"/>
      </w:tblGrid>
      <w:tr w14:paraId="458A3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533" w:type="dxa"/>
          </w:tcPr>
          <w:p w14:paraId="52B525C8">
            <w:pPr>
              <w:pStyle w:val="48"/>
              <w:ind w:left="0"/>
              <w:rPr>
                <w:sz w:val="24"/>
              </w:rPr>
            </w:pPr>
          </w:p>
        </w:tc>
        <w:tc>
          <w:tcPr>
            <w:tcW w:w="1894" w:type="dxa"/>
          </w:tcPr>
          <w:p w14:paraId="76D42007">
            <w:pPr>
              <w:pStyle w:val="48"/>
              <w:ind w:left="0"/>
              <w:rPr>
                <w:sz w:val="24"/>
              </w:rPr>
            </w:pPr>
          </w:p>
        </w:tc>
        <w:tc>
          <w:tcPr>
            <w:tcW w:w="1733" w:type="dxa"/>
          </w:tcPr>
          <w:p w14:paraId="22057C14">
            <w:pPr>
              <w:pStyle w:val="48"/>
              <w:ind w:left="0"/>
              <w:rPr>
                <w:sz w:val="24"/>
              </w:rPr>
            </w:pPr>
          </w:p>
        </w:tc>
        <w:tc>
          <w:tcPr>
            <w:tcW w:w="1818" w:type="dxa"/>
          </w:tcPr>
          <w:p w14:paraId="122F940B">
            <w:pPr>
              <w:pStyle w:val="48"/>
              <w:spacing w:beforeAutospacing="0" w:afterAutospacing="0" w:line="276" w:lineRule="auto"/>
              <w:ind w:right="165"/>
              <w:rPr>
                <w:sz w:val="24"/>
              </w:rPr>
            </w:pPr>
            <w:r>
              <w:rPr>
                <w:sz w:val="24"/>
              </w:rPr>
              <w:t>региональной, самодиагности</w:t>
            </w:r>
          </w:p>
          <w:p w14:paraId="371E9DCA">
            <w:pPr>
              <w:pStyle w:val="48"/>
              <w:spacing w:beforeAutospacing="0" w:afterAutospacing="0" w:line="275" w:lineRule="exact"/>
              <w:rPr>
                <w:sz w:val="24"/>
              </w:rPr>
            </w:pPr>
            <w:r>
              <w:rPr>
                <w:sz w:val="24"/>
              </w:rPr>
              <w:t>кой)</w:t>
            </w:r>
          </w:p>
        </w:tc>
        <w:tc>
          <w:tcPr>
            <w:tcW w:w="1954" w:type="dxa"/>
          </w:tcPr>
          <w:p w14:paraId="7C2C049C">
            <w:pPr>
              <w:pStyle w:val="48"/>
              <w:ind w:left="0"/>
              <w:rPr>
                <w:sz w:val="24"/>
              </w:rPr>
            </w:pPr>
          </w:p>
        </w:tc>
        <w:tc>
          <w:tcPr>
            <w:tcW w:w="699" w:type="dxa"/>
          </w:tcPr>
          <w:p w14:paraId="166EC7E6">
            <w:pPr>
              <w:pStyle w:val="48"/>
              <w:ind w:left="0"/>
              <w:rPr>
                <w:sz w:val="24"/>
              </w:rPr>
            </w:pPr>
          </w:p>
        </w:tc>
        <w:tc>
          <w:tcPr>
            <w:tcW w:w="1815" w:type="dxa"/>
          </w:tcPr>
          <w:p w14:paraId="272C46E0">
            <w:pPr>
              <w:pStyle w:val="48"/>
              <w:spacing w:beforeAutospacing="0" w:afterAutospacing="0" w:line="276" w:lineRule="auto"/>
              <w:ind w:left="106" w:right="412"/>
              <w:rPr>
                <w:sz w:val="24"/>
              </w:rPr>
            </w:pPr>
            <w:r>
              <w:rPr>
                <w:sz w:val="24"/>
              </w:rPr>
              <w:t>педагогов к диагностике</w:t>
            </w:r>
          </w:p>
        </w:tc>
        <w:tc>
          <w:tcPr>
            <w:tcW w:w="457" w:type="dxa"/>
          </w:tcPr>
          <w:p w14:paraId="3E121A55">
            <w:pPr>
              <w:pStyle w:val="48"/>
              <w:ind w:left="0"/>
              <w:rPr>
                <w:sz w:val="24"/>
              </w:rPr>
            </w:pPr>
          </w:p>
        </w:tc>
        <w:tc>
          <w:tcPr>
            <w:tcW w:w="1215" w:type="dxa"/>
          </w:tcPr>
          <w:p w14:paraId="72ABC9D8">
            <w:pPr>
              <w:pStyle w:val="48"/>
              <w:ind w:left="0"/>
              <w:rPr>
                <w:sz w:val="24"/>
              </w:rPr>
            </w:pPr>
          </w:p>
        </w:tc>
        <w:tc>
          <w:tcPr>
            <w:tcW w:w="1566" w:type="dxa"/>
          </w:tcPr>
          <w:p w14:paraId="1CE54CFD">
            <w:pPr>
              <w:pStyle w:val="48"/>
              <w:spacing w:beforeAutospacing="0" w:afterAutospacing="0" w:line="276" w:lineRule="auto"/>
              <w:ind w:left="104" w:right="221"/>
              <w:rPr>
                <w:sz w:val="24"/>
              </w:rPr>
            </w:pPr>
            <w:r>
              <w:rPr>
                <w:sz w:val="24"/>
              </w:rPr>
              <w:t>компетенци й</w:t>
            </w:r>
          </w:p>
        </w:tc>
        <w:tc>
          <w:tcPr>
            <w:tcW w:w="1450" w:type="dxa"/>
          </w:tcPr>
          <w:p w14:paraId="7F6ECFB9">
            <w:pPr>
              <w:pStyle w:val="48"/>
              <w:ind w:left="0"/>
              <w:rPr>
                <w:sz w:val="24"/>
              </w:rPr>
            </w:pPr>
          </w:p>
        </w:tc>
      </w:tr>
      <w:tr w14:paraId="53D60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9" w:hRule="atLeast"/>
        </w:trPr>
        <w:tc>
          <w:tcPr>
            <w:tcW w:w="533" w:type="dxa"/>
          </w:tcPr>
          <w:p w14:paraId="750CFE74">
            <w:pPr>
              <w:pStyle w:val="48"/>
              <w:spacing w:beforeAutospacing="0" w:afterAutospacing="0" w:line="275" w:lineRule="exact"/>
              <w:rPr>
                <w:sz w:val="24"/>
              </w:rPr>
            </w:pPr>
            <w:r>
              <w:rPr>
                <w:sz w:val="24"/>
              </w:rPr>
              <w:t>15</w:t>
            </w:r>
          </w:p>
        </w:tc>
        <w:tc>
          <w:tcPr>
            <w:tcW w:w="1894" w:type="dxa"/>
          </w:tcPr>
          <w:p w14:paraId="5D6BF293">
            <w:pPr>
              <w:pStyle w:val="48"/>
              <w:spacing w:beforeAutospacing="0" w:afterAutospacing="0" w:line="276" w:lineRule="auto"/>
              <w:ind w:right="703"/>
              <w:rPr>
                <w:sz w:val="24"/>
              </w:rPr>
            </w:pPr>
            <w:r>
              <w:rPr>
                <w:sz w:val="24"/>
              </w:rPr>
              <w:t>Учитель. Школьная команда</w:t>
            </w:r>
          </w:p>
        </w:tc>
        <w:tc>
          <w:tcPr>
            <w:tcW w:w="1733" w:type="dxa"/>
          </w:tcPr>
          <w:p w14:paraId="0C09EC5A">
            <w:pPr>
              <w:pStyle w:val="48"/>
              <w:spacing w:beforeAutospacing="0" w:afterAutospacing="0" w:line="276" w:lineRule="auto"/>
              <w:ind w:left="105" w:right="251"/>
              <w:rPr>
                <w:sz w:val="24"/>
              </w:rPr>
            </w:pPr>
            <w:r>
              <w:rPr>
                <w:sz w:val="24"/>
              </w:rPr>
              <w:t>Вектор роста педагога</w:t>
            </w:r>
          </w:p>
        </w:tc>
        <w:tc>
          <w:tcPr>
            <w:tcW w:w="1818" w:type="dxa"/>
          </w:tcPr>
          <w:p w14:paraId="6E9CC298">
            <w:pPr>
              <w:pStyle w:val="48"/>
              <w:spacing w:beforeAutospacing="0" w:afterAutospacing="0" w:line="276" w:lineRule="auto"/>
              <w:ind w:right="139"/>
              <w:rPr>
                <w:sz w:val="24"/>
              </w:rPr>
            </w:pPr>
            <w:r>
              <w:rPr>
                <w:sz w:val="24"/>
              </w:rPr>
              <w:t>Разработка и реализация индивидуальн ые образовательн ые маршруты по результатам</w:t>
            </w:r>
          </w:p>
          <w:p w14:paraId="0946DA41">
            <w:pPr>
              <w:pStyle w:val="48"/>
              <w:rPr>
                <w:sz w:val="24"/>
              </w:rPr>
            </w:pPr>
            <w:r>
              <w:rPr>
                <w:sz w:val="24"/>
              </w:rPr>
              <w:t>диагностики</w:t>
            </w:r>
          </w:p>
        </w:tc>
        <w:tc>
          <w:tcPr>
            <w:tcW w:w="1954" w:type="dxa"/>
          </w:tcPr>
          <w:p w14:paraId="602F1654">
            <w:pPr>
              <w:pStyle w:val="48"/>
              <w:spacing w:beforeAutospacing="0" w:afterAutospacing="0" w:line="276" w:lineRule="auto"/>
              <w:ind w:left="104" w:right="97"/>
              <w:rPr>
                <w:sz w:val="24"/>
              </w:rPr>
            </w:pPr>
            <w:r>
              <w:rPr>
                <w:sz w:val="24"/>
              </w:rPr>
              <w:t>Наличие индивидуальных образовательны х маршрутов</w:t>
            </w:r>
          </w:p>
        </w:tc>
        <w:tc>
          <w:tcPr>
            <w:tcW w:w="699" w:type="dxa"/>
          </w:tcPr>
          <w:p w14:paraId="0BDAC8F9">
            <w:pPr>
              <w:pStyle w:val="48"/>
              <w:spacing w:beforeAutospacing="0" w:afterAutospacing="0" w:line="275" w:lineRule="exact"/>
              <w:ind w:left="103"/>
              <w:rPr>
                <w:sz w:val="24"/>
              </w:rPr>
            </w:pPr>
            <w:r>
              <w:rPr>
                <w:sz w:val="24"/>
              </w:rPr>
              <w:t>2024</w:t>
            </w:r>
          </w:p>
          <w:p w14:paraId="19B5B203">
            <w:pPr>
              <w:pStyle w:val="48"/>
              <w:spacing w:before="41" w:beforeAutospacing="0" w:afterAutospacing="0" w:line="276" w:lineRule="auto"/>
              <w:ind w:left="103" w:right="86"/>
              <w:rPr>
                <w:sz w:val="24"/>
              </w:rPr>
            </w:pPr>
            <w:r>
              <w:rPr>
                <w:sz w:val="24"/>
              </w:rPr>
              <w:t>- 2027</w:t>
            </w:r>
          </w:p>
          <w:p w14:paraId="6AC1145E">
            <w:pPr>
              <w:pStyle w:val="48"/>
              <w:spacing w:before="1" w:beforeAutospacing="0" w:afterAutospacing="0"/>
              <w:ind w:left="103"/>
              <w:rPr>
                <w:sz w:val="24"/>
              </w:rPr>
            </w:pPr>
            <w:r>
              <w:rPr>
                <w:sz w:val="24"/>
              </w:rPr>
              <w:t>уч.г.</w:t>
            </w:r>
          </w:p>
        </w:tc>
        <w:tc>
          <w:tcPr>
            <w:tcW w:w="1815" w:type="dxa"/>
          </w:tcPr>
          <w:p w14:paraId="1FE976F9">
            <w:pPr>
              <w:pStyle w:val="48"/>
              <w:spacing w:beforeAutospacing="0" w:afterAutospacing="0" w:line="276" w:lineRule="auto"/>
              <w:ind w:left="106" w:right="304"/>
              <w:rPr>
                <w:sz w:val="24"/>
              </w:rPr>
            </w:pPr>
            <w:r>
              <w:rPr>
                <w:sz w:val="24"/>
              </w:rPr>
              <w:t>Разработка и утверждение формы ИОМ, проведение обучающих мероприятий</w:t>
            </w:r>
          </w:p>
          <w:p w14:paraId="69811526">
            <w:pPr>
              <w:pStyle w:val="48"/>
              <w:spacing w:beforeAutospacing="0" w:afterAutospacing="0" w:line="276" w:lineRule="exact"/>
              <w:ind w:left="106"/>
              <w:rPr>
                <w:sz w:val="24"/>
              </w:rPr>
            </w:pPr>
            <w:r>
              <w:rPr>
                <w:sz w:val="24"/>
              </w:rPr>
              <w:t>по заполнению</w:t>
            </w:r>
          </w:p>
          <w:p w14:paraId="640CE918">
            <w:pPr>
              <w:pStyle w:val="48"/>
              <w:spacing w:before="42" w:beforeAutospacing="0" w:afterAutospacing="0"/>
              <w:ind w:left="106"/>
              <w:rPr>
                <w:sz w:val="24"/>
              </w:rPr>
            </w:pPr>
            <w:r>
              <w:rPr>
                <w:sz w:val="24"/>
              </w:rPr>
              <w:t>форм ИОМ</w:t>
            </w:r>
          </w:p>
        </w:tc>
        <w:tc>
          <w:tcPr>
            <w:tcW w:w="457" w:type="dxa"/>
          </w:tcPr>
          <w:p w14:paraId="15FD978C">
            <w:pPr>
              <w:pStyle w:val="48"/>
              <w:ind w:left="0"/>
              <w:rPr>
                <w:sz w:val="24"/>
              </w:rPr>
            </w:pPr>
          </w:p>
        </w:tc>
        <w:tc>
          <w:tcPr>
            <w:tcW w:w="1215" w:type="dxa"/>
          </w:tcPr>
          <w:p w14:paraId="034067EC">
            <w:pPr>
              <w:pStyle w:val="48"/>
              <w:spacing w:beforeAutospacing="0" w:afterAutospacing="0" w:line="276" w:lineRule="auto"/>
              <w:ind w:left="102" w:right="181"/>
              <w:rPr>
                <w:sz w:val="24"/>
              </w:rPr>
            </w:pPr>
            <w:r>
              <w:rPr>
                <w:sz w:val="24"/>
              </w:rPr>
              <w:t>ЗДУВР</w:t>
            </w:r>
          </w:p>
        </w:tc>
        <w:tc>
          <w:tcPr>
            <w:tcW w:w="1566" w:type="dxa"/>
          </w:tcPr>
          <w:p w14:paraId="1D9A4779">
            <w:pPr>
              <w:pStyle w:val="48"/>
              <w:spacing w:beforeAutospacing="0" w:afterAutospacing="0" w:line="276" w:lineRule="auto"/>
              <w:ind w:left="104" w:right="143"/>
              <w:rPr>
                <w:sz w:val="24"/>
              </w:rPr>
            </w:pPr>
            <w:r>
              <w:rPr>
                <w:sz w:val="24"/>
              </w:rPr>
              <w:t>Наличие педагогов, разрабатыва ющих и реализующи х ИОМ</w:t>
            </w:r>
          </w:p>
        </w:tc>
        <w:tc>
          <w:tcPr>
            <w:tcW w:w="1450" w:type="dxa"/>
          </w:tcPr>
          <w:p w14:paraId="34E190BF">
            <w:pPr>
              <w:pStyle w:val="48"/>
              <w:spacing w:beforeAutospacing="0" w:afterAutospacing="0" w:line="276" w:lineRule="auto"/>
              <w:ind w:left="101" w:right="126"/>
              <w:rPr>
                <w:sz w:val="24"/>
              </w:rPr>
            </w:pPr>
            <w:r>
              <w:rPr>
                <w:sz w:val="24"/>
              </w:rPr>
              <w:t>Мониторин г</w:t>
            </w:r>
          </w:p>
        </w:tc>
      </w:tr>
      <w:tr w14:paraId="635A6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1" w:hRule="atLeast"/>
        </w:trPr>
        <w:tc>
          <w:tcPr>
            <w:tcW w:w="533" w:type="dxa"/>
          </w:tcPr>
          <w:p w14:paraId="054D71D1">
            <w:pPr>
              <w:pStyle w:val="48"/>
              <w:spacing w:beforeAutospacing="0" w:afterAutospacing="0" w:line="275" w:lineRule="exact"/>
              <w:rPr>
                <w:sz w:val="24"/>
              </w:rPr>
            </w:pPr>
            <w:r>
              <w:rPr>
                <w:sz w:val="24"/>
              </w:rPr>
              <w:t>16</w:t>
            </w:r>
          </w:p>
        </w:tc>
        <w:tc>
          <w:tcPr>
            <w:tcW w:w="1894" w:type="dxa"/>
          </w:tcPr>
          <w:p w14:paraId="38C4D761">
            <w:pPr>
              <w:pStyle w:val="48"/>
              <w:spacing w:beforeAutospacing="0" w:afterAutospacing="0" w:line="276" w:lineRule="auto"/>
              <w:ind w:right="703"/>
              <w:rPr>
                <w:sz w:val="24"/>
              </w:rPr>
            </w:pPr>
            <w:r>
              <w:rPr>
                <w:sz w:val="24"/>
              </w:rPr>
              <w:t>Учитель. Школьная команда</w:t>
            </w:r>
          </w:p>
        </w:tc>
        <w:tc>
          <w:tcPr>
            <w:tcW w:w="1733" w:type="dxa"/>
          </w:tcPr>
          <w:p w14:paraId="51430212">
            <w:pPr>
              <w:pStyle w:val="48"/>
              <w:spacing w:beforeAutospacing="0" w:afterAutospacing="0" w:line="276" w:lineRule="auto"/>
              <w:ind w:left="105" w:right="251"/>
              <w:rPr>
                <w:sz w:val="24"/>
              </w:rPr>
            </w:pPr>
            <w:r>
              <w:rPr>
                <w:sz w:val="24"/>
              </w:rPr>
              <w:t>Вектор роста педагога</w:t>
            </w:r>
          </w:p>
        </w:tc>
        <w:tc>
          <w:tcPr>
            <w:tcW w:w="1818" w:type="dxa"/>
          </w:tcPr>
          <w:p w14:paraId="0EB556ED">
            <w:pPr>
              <w:pStyle w:val="48"/>
              <w:spacing w:beforeAutospacing="0" w:afterAutospacing="0" w:line="276" w:lineRule="auto"/>
              <w:ind w:right="215"/>
              <w:rPr>
                <w:sz w:val="24"/>
              </w:rPr>
            </w:pPr>
            <w:r>
              <w:rPr>
                <w:sz w:val="24"/>
              </w:rPr>
              <w:t>Организация КПК по программам повышения квалификации по инструментам ЦОС</w:t>
            </w:r>
          </w:p>
        </w:tc>
        <w:tc>
          <w:tcPr>
            <w:tcW w:w="1954" w:type="dxa"/>
          </w:tcPr>
          <w:p w14:paraId="0FD8CE7B">
            <w:pPr>
              <w:pStyle w:val="48"/>
              <w:spacing w:beforeAutospacing="0" w:afterAutospacing="0" w:line="275" w:lineRule="exact"/>
              <w:ind w:left="104"/>
              <w:rPr>
                <w:sz w:val="24"/>
              </w:rPr>
            </w:pPr>
            <w:r>
              <w:rPr>
                <w:sz w:val="24"/>
              </w:rPr>
              <w:t>Повышение</w:t>
            </w:r>
          </w:p>
          <w:p w14:paraId="017EA649">
            <w:pPr>
              <w:pStyle w:val="48"/>
              <w:tabs>
                <w:tab w:val="left" w:pos="1594"/>
              </w:tabs>
              <w:spacing w:before="41" w:beforeAutospacing="0" w:afterAutospacing="0" w:line="276" w:lineRule="auto"/>
              <w:ind w:left="104" w:right="98"/>
              <w:rPr>
                <w:sz w:val="24"/>
              </w:rPr>
            </w:pPr>
            <w:r>
              <w:rPr>
                <w:sz w:val="24"/>
              </w:rPr>
              <w:t>доли педагогов, прошедших КПК</w:t>
            </w:r>
            <w:r>
              <w:rPr>
                <w:sz w:val="24"/>
              </w:rPr>
              <w:tab/>
            </w:r>
            <w:r>
              <w:rPr>
                <w:sz w:val="24"/>
              </w:rPr>
              <w:t>по</w:t>
            </w:r>
          </w:p>
          <w:p w14:paraId="26355AAB">
            <w:pPr>
              <w:pStyle w:val="48"/>
              <w:spacing w:beforeAutospacing="0" w:afterAutospacing="0" w:line="276" w:lineRule="auto"/>
              <w:ind w:left="104" w:right="354"/>
              <w:rPr>
                <w:sz w:val="24"/>
              </w:rPr>
            </w:pPr>
            <w:r>
              <w:rPr>
                <w:sz w:val="24"/>
              </w:rPr>
              <w:t>программам повышения квалификации по инструментам ЦОС</w:t>
            </w:r>
          </w:p>
        </w:tc>
        <w:tc>
          <w:tcPr>
            <w:tcW w:w="699" w:type="dxa"/>
          </w:tcPr>
          <w:p w14:paraId="350E396B">
            <w:pPr>
              <w:pStyle w:val="48"/>
              <w:spacing w:beforeAutospacing="0" w:afterAutospacing="0" w:line="275" w:lineRule="exact"/>
              <w:ind w:left="103"/>
              <w:rPr>
                <w:sz w:val="24"/>
              </w:rPr>
            </w:pPr>
            <w:r>
              <w:rPr>
                <w:sz w:val="24"/>
              </w:rPr>
              <w:t>2024</w:t>
            </w:r>
          </w:p>
          <w:p w14:paraId="7740579E">
            <w:pPr>
              <w:pStyle w:val="48"/>
              <w:spacing w:before="41" w:beforeAutospacing="0" w:afterAutospacing="0" w:line="276" w:lineRule="auto"/>
              <w:ind w:left="103" w:right="86"/>
              <w:rPr>
                <w:sz w:val="24"/>
              </w:rPr>
            </w:pPr>
            <w:r>
              <w:rPr>
                <w:sz w:val="24"/>
              </w:rPr>
              <w:t>- 2027</w:t>
            </w:r>
          </w:p>
          <w:p w14:paraId="77272217">
            <w:pPr>
              <w:pStyle w:val="48"/>
              <w:spacing w:before="1" w:beforeAutospacing="0" w:afterAutospacing="0"/>
              <w:ind w:left="103"/>
              <w:rPr>
                <w:sz w:val="24"/>
              </w:rPr>
            </w:pPr>
            <w:r>
              <w:rPr>
                <w:sz w:val="24"/>
              </w:rPr>
              <w:t>уч.г.</w:t>
            </w:r>
          </w:p>
        </w:tc>
        <w:tc>
          <w:tcPr>
            <w:tcW w:w="1815" w:type="dxa"/>
          </w:tcPr>
          <w:p w14:paraId="19ED18BF">
            <w:pPr>
              <w:pStyle w:val="48"/>
              <w:spacing w:beforeAutospacing="0" w:afterAutospacing="0" w:line="276" w:lineRule="auto"/>
              <w:ind w:left="106" w:right="169"/>
              <w:rPr>
                <w:sz w:val="24"/>
              </w:rPr>
            </w:pPr>
            <w:r>
              <w:rPr>
                <w:sz w:val="24"/>
              </w:rPr>
              <w:t>Диагностика педагогов, корректировка перспективног о плана повышения квалификации</w:t>
            </w:r>
          </w:p>
        </w:tc>
        <w:tc>
          <w:tcPr>
            <w:tcW w:w="457" w:type="dxa"/>
          </w:tcPr>
          <w:p w14:paraId="3BCF58D0">
            <w:pPr>
              <w:pStyle w:val="48"/>
              <w:ind w:left="0"/>
              <w:rPr>
                <w:sz w:val="24"/>
              </w:rPr>
            </w:pPr>
          </w:p>
        </w:tc>
        <w:tc>
          <w:tcPr>
            <w:tcW w:w="1215" w:type="dxa"/>
          </w:tcPr>
          <w:p w14:paraId="24131590">
            <w:pPr>
              <w:pStyle w:val="48"/>
              <w:spacing w:beforeAutospacing="0" w:afterAutospacing="0" w:line="276" w:lineRule="auto"/>
              <w:ind w:left="102" w:right="181"/>
              <w:rPr>
                <w:sz w:val="24"/>
              </w:rPr>
            </w:pPr>
            <w:r>
              <w:rPr>
                <w:sz w:val="24"/>
              </w:rPr>
              <w:t>ЗДУВР</w:t>
            </w:r>
          </w:p>
        </w:tc>
        <w:tc>
          <w:tcPr>
            <w:tcW w:w="1566" w:type="dxa"/>
          </w:tcPr>
          <w:p w14:paraId="0F95F396">
            <w:pPr>
              <w:pStyle w:val="48"/>
              <w:spacing w:beforeAutospacing="0" w:afterAutospacing="0" w:line="275" w:lineRule="exact"/>
              <w:ind w:left="104"/>
              <w:rPr>
                <w:sz w:val="24"/>
              </w:rPr>
            </w:pPr>
            <w:r>
              <w:rPr>
                <w:sz w:val="24"/>
              </w:rPr>
              <w:t>Доля</w:t>
            </w:r>
          </w:p>
          <w:p w14:paraId="115576DE">
            <w:pPr>
              <w:pStyle w:val="48"/>
              <w:spacing w:before="41" w:beforeAutospacing="0" w:afterAutospacing="0" w:line="276" w:lineRule="auto"/>
              <w:ind w:left="104" w:right="200"/>
              <w:rPr>
                <w:sz w:val="24"/>
              </w:rPr>
            </w:pPr>
            <w:r>
              <w:rPr>
                <w:sz w:val="24"/>
              </w:rPr>
              <w:t>педработников, прошедших обучение по программам повышения квалификац ии по инструмента м ЦОС,</w:t>
            </w:r>
          </w:p>
          <w:p w14:paraId="22411814">
            <w:pPr>
              <w:pStyle w:val="48"/>
              <w:spacing w:beforeAutospacing="0" w:afterAutospacing="0" w:line="276" w:lineRule="auto"/>
              <w:ind w:left="104" w:right="152"/>
              <w:rPr>
                <w:sz w:val="24"/>
              </w:rPr>
            </w:pPr>
            <w:r>
              <w:rPr>
                <w:sz w:val="24"/>
              </w:rPr>
              <w:t>размещенны м в</w:t>
            </w:r>
          </w:p>
          <w:p w14:paraId="2DBA0163">
            <w:pPr>
              <w:pStyle w:val="48"/>
              <w:spacing w:beforeAutospacing="0" w:afterAutospacing="0" w:line="278" w:lineRule="auto"/>
              <w:ind w:left="104" w:right="203"/>
              <w:rPr>
                <w:sz w:val="24"/>
              </w:rPr>
            </w:pPr>
            <w:r>
              <w:rPr>
                <w:sz w:val="24"/>
              </w:rPr>
              <w:t>Федерально м реестре</w:t>
            </w:r>
          </w:p>
          <w:p w14:paraId="78451B3E">
            <w:pPr>
              <w:pStyle w:val="48"/>
              <w:spacing w:beforeAutospacing="0" w:afterAutospacing="0" w:line="276" w:lineRule="auto"/>
              <w:ind w:left="104" w:right="124"/>
              <w:rPr>
                <w:sz w:val="24"/>
              </w:rPr>
            </w:pPr>
            <w:r>
              <w:rPr>
                <w:sz w:val="24"/>
              </w:rPr>
              <w:t>дополнитель ных</w:t>
            </w:r>
          </w:p>
          <w:p w14:paraId="1B9336AF">
            <w:pPr>
              <w:pStyle w:val="48"/>
              <w:spacing w:beforeAutospacing="0" w:afterAutospacing="0" w:line="275" w:lineRule="exact"/>
              <w:ind w:left="104"/>
              <w:rPr>
                <w:sz w:val="24"/>
              </w:rPr>
            </w:pPr>
            <w:r>
              <w:rPr>
                <w:sz w:val="24"/>
              </w:rPr>
              <w:t>профессиона</w:t>
            </w:r>
          </w:p>
        </w:tc>
        <w:tc>
          <w:tcPr>
            <w:tcW w:w="1450" w:type="dxa"/>
          </w:tcPr>
          <w:p w14:paraId="6878C668">
            <w:pPr>
              <w:pStyle w:val="48"/>
              <w:spacing w:beforeAutospacing="0" w:afterAutospacing="0" w:line="276" w:lineRule="auto"/>
              <w:ind w:left="101" w:right="126"/>
              <w:rPr>
                <w:sz w:val="24"/>
              </w:rPr>
            </w:pPr>
            <w:r>
              <w:rPr>
                <w:sz w:val="24"/>
              </w:rPr>
              <w:t>Мониторин г</w:t>
            </w:r>
          </w:p>
        </w:tc>
      </w:tr>
    </w:tbl>
    <w:p w14:paraId="56C1C791">
      <w:pPr>
        <w:spacing w:beforeAutospacing="0" w:afterAutospacing="0" w:line="276" w:lineRule="auto"/>
        <w:rPr>
          <w:rFonts w:ascii="Times New Roman" w:hAnsi="Times New Roman"/>
          <w:sz w:val="24"/>
        </w:rPr>
        <w:sectPr>
          <w:pgSz w:w="16840" w:h="11910" w:orient="landscape"/>
          <w:pgMar w:top="1060" w:right="720" w:bottom="280" w:left="740" w:header="751" w:footer="0" w:gutter="0"/>
          <w:cols w:space="720" w:num="1"/>
        </w:sectPr>
      </w:pPr>
    </w:p>
    <w:p w14:paraId="11780D97">
      <w:pPr>
        <w:pStyle w:val="28"/>
        <w:spacing w:before="6" w:beforeAutospacing="0" w:afterAutospacing="0"/>
        <w:rPr>
          <w:sz w:val="15"/>
        </w:rPr>
      </w:pPr>
    </w:p>
    <w:tbl>
      <w:tblPr>
        <w:tblStyle w:val="216"/>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1894"/>
        <w:gridCol w:w="1733"/>
        <w:gridCol w:w="1818"/>
        <w:gridCol w:w="1954"/>
        <w:gridCol w:w="699"/>
        <w:gridCol w:w="1815"/>
        <w:gridCol w:w="457"/>
        <w:gridCol w:w="1215"/>
        <w:gridCol w:w="1566"/>
        <w:gridCol w:w="1450"/>
      </w:tblGrid>
      <w:tr w14:paraId="2EC83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533" w:type="dxa"/>
          </w:tcPr>
          <w:p w14:paraId="4CE10295">
            <w:pPr>
              <w:pStyle w:val="48"/>
              <w:ind w:left="0"/>
              <w:rPr>
                <w:sz w:val="24"/>
              </w:rPr>
            </w:pPr>
          </w:p>
        </w:tc>
        <w:tc>
          <w:tcPr>
            <w:tcW w:w="1894" w:type="dxa"/>
          </w:tcPr>
          <w:p w14:paraId="058456A7">
            <w:pPr>
              <w:pStyle w:val="48"/>
              <w:ind w:left="0"/>
              <w:rPr>
                <w:sz w:val="24"/>
              </w:rPr>
            </w:pPr>
          </w:p>
        </w:tc>
        <w:tc>
          <w:tcPr>
            <w:tcW w:w="1733" w:type="dxa"/>
          </w:tcPr>
          <w:p w14:paraId="796BC072">
            <w:pPr>
              <w:pStyle w:val="48"/>
              <w:ind w:left="0"/>
              <w:rPr>
                <w:sz w:val="24"/>
              </w:rPr>
            </w:pPr>
          </w:p>
        </w:tc>
        <w:tc>
          <w:tcPr>
            <w:tcW w:w="1818" w:type="dxa"/>
          </w:tcPr>
          <w:p w14:paraId="34D32F10">
            <w:pPr>
              <w:pStyle w:val="48"/>
              <w:ind w:left="0"/>
              <w:rPr>
                <w:sz w:val="24"/>
              </w:rPr>
            </w:pPr>
          </w:p>
        </w:tc>
        <w:tc>
          <w:tcPr>
            <w:tcW w:w="1954" w:type="dxa"/>
          </w:tcPr>
          <w:p w14:paraId="06CFB4DD">
            <w:pPr>
              <w:pStyle w:val="48"/>
              <w:ind w:left="0"/>
              <w:rPr>
                <w:sz w:val="24"/>
              </w:rPr>
            </w:pPr>
          </w:p>
        </w:tc>
        <w:tc>
          <w:tcPr>
            <w:tcW w:w="699" w:type="dxa"/>
          </w:tcPr>
          <w:p w14:paraId="79D00B34">
            <w:pPr>
              <w:pStyle w:val="48"/>
              <w:ind w:left="0"/>
              <w:rPr>
                <w:sz w:val="24"/>
              </w:rPr>
            </w:pPr>
          </w:p>
        </w:tc>
        <w:tc>
          <w:tcPr>
            <w:tcW w:w="1815" w:type="dxa"/>
          </w:tcPr>
          <w:p w14:paraId="4244FDA1">
            <w:pPr>
              <w:pStyle w:val="48"/>
              <w:ind w:left="0"/>
              <w:rPr>
                <w:sz w:val="24"/>
              </w:rPr>
            </w:pPr>
          </w:p>
        </w:tc>
        <w:tc>
          <w:tcPr>
            <w:tcW w:w="457" w:type="dxa"/>
          </w:tcPr>
          <w:p w14:paraId="2A728220">
            <w:pPr>
              <w:pStyle w:val="48"/>
              <w:ind w:left="0"/>
              <w:rPr>
                <w:sz w:val="24"/>
              </w:rPr>
            </w:pPr>
          </w:p>
        </w:tc>
        <w:tc>
          <w:tcPr>
            <w:tcW w:w="1215" w:type="dxa"/>
          </w:tcPr>
          <w:p w14:paraId="79E042E8">
            <w:pPr>
              <w:pStyle w:val="48"/>
              <w:ind w:left="0"/>
              <w:rPr>
                <w:sz w:val="24"/>
              </w:rPr>
            </w:pPr>
          </w:p>
        </w:tc>
        <w:tc>
          <w:tcPr>
            <w:tcW w:w="1566" w:type="dxa"/>
          </w:tcPr>
          <w:p w14:paraId="6C1C800E">
            <w:pPr>
              <w:pStyle w:val="48"/>
              <w:spacing w:beforeAutospacing="0" w:afterAutospacing="0" w:line="276" w:lineRule="auto"/>
              <w:ind w:left="104" w:right="200"/>
              <w:rPr>
                <w:sz w:val="24"/>
              </w:rPr>
            </w:pPr>
            <w:r>
              <w:rPr>
                <w:sz w:val="24"/>
              </w:rPr>
              <w:t>льных программ педагогичес образования</w:t>
            </w:r>
          </w:p>
        </w:tc>
        <w:tc>
          <w:tcPr>
            <w:tcW w:w="1450" w:type="dxa"/>
          </w:tcPr>
          <w:p w14:paraId="4163289A">
            <w:pPr>
              <w:pStyle w:val="48"/>
              <w:ind w:left="0"/>
              <w:rPr>
                <w:sz w:val="24"/>
              </w:rPr>
            </w:pPr>
          </w:p>
        </w:tc>
      </w:tr>
      <w:tr w14:paraId="599E0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5" w:hRule="atLeast"/>
        </w:trPr>
        <w:tc>
          <w:tcPr>
            <w:tcW w:w="533" w:type="dxa"/>
          </w:tcPr>
          <w:p w14:paraId="198CDCE5">
            <w:pPr>
              <w:pStyle w:val="48"/>
              <w:spacing w:beforeAutospacing="0" w:afterAutospacing="0" w:line="275" w:lineRule="exact"/>
              <w:rPr>
                <w:sz w:val="24"/>
              </w:rPr>
            </w:pPr>
            <w:r>
              <w:rPr>
                <w:sz w:val="24"/>
              </w:rPr>
              <w:t>17</w:t>
            </w:r>
          </w:p>
        </w:tc>
        <w:tc>
          <w:tcPr>
            <w:tcW w:w="1894" w:type="dxa"/>
          </w:tcPr>
          <w:p w14:paraId="7DF3B35F">
            <w:pPr>
              <w:pStyle w:val="48"/>
              <w:spacing w:beforeAutospacing="0" w:afterAutospacing="0" w:line="276" w:lineRule="auto"/>
              <w:ind w:right="703"/>
              <w:rPr>
                <w:sz w:val="24"/>
              </w:rPr>
            </w:pPr>
            <w:r>
              <w:rPr>
                <w:sz w:val="24"/>
              </w:rPr>
              <w:t>Учитель. Школьная команда</w:t>
            </w:r>
          </w:p>
        </w:tc>
        <w:tc>
          <w:tcPr>
            <w:tcW w:w="1733" w:type="dxa"/>
          </w:tcPr>
          <w:p w14:paraId="44F9B745">
            <w:pPr>
              <w:pStyle w:val="48"/>
              <w:spacing w:beforeAutospacing="0" w:afterAutospacing="0" w:line="278" w:lineRule="auto"/>
              <w:ind w:left="105" w:right="251"/>
              <w:rPr>
                <w:sz w:val="24"/>
              </w:rPr>
            </w:pPr>
            <w:r>
              <w:rPr>
                <w:sz w:val="24"/>
              </w:rPr>
              <w:t>Вектор роста педагога</w:t>
            </w:r>
          </w:p>
        </w:tc>
        <w:tc>
          <w:tcPr>
            <w:tcW w:w="1818" w:type="dxa"/>
          </w:tcPr>
          <w:p w14:paraId="65DAA905">
            <w:pPr>
              <w:pStyle w:val="48"/>
              <w:spacing w:beforeAutospacing="0" w:afterAutospacing="0" w:line="276" w:lineRule="auto"/>
              <w:ind w:right="215"/>
              <w:rPr>
                <w:sz w:val="24"/>
              </w:rPr>
            </w:pPr>
            <w:r>
              <w:rPr>
                <w:sz w:val="24"/>
              </w:rPr>
              <w:t>Организация КПК по программам повышения квалификации в сфере воспитания</w:t>
            </w:r>
          </w:p>
        </w:tc>
        <w:tc>
          <w:tcPr>
            <w:tcW w:w="1954" w:type="dxa"/>
          </w:tcPr>
          <w:p w14:paraId="33B316F1">
            <w:pPr>
              <w:pStyle w:val="48"/>
              <w:spacing w:beforeAutospacing="0" w:afterAutospacing="0" w:line="275" w:lineRule="exact"/>
              <w:ind w:left="104"/>
              <w:rPr>
                <w:sz w:val="24"/>
              </w:rPr>
            </w:pPr>
            <w:r>
              <w:rPr>
                <w:sz w:val="24"/>
              </w:rPr>
              <w:t>Повышение</w:t>
            </w:r>
          </w:p>
          <w:p w14:paraId="3E3F1C8E">
            <w:pPr>
              <w:pStyle w:val="48"/>
              <w:tabs>
                <w:tab w:val="left" w:pos="1594"/>
              </w:tabs>
              <w:spacing w:before="43" w:beforeAutospacing="0" w:afterAutospacing="0" w:line="276" w:lineRule="auto"/>
              <w:ind w:left="104" w:right="98"/>
              <w:rPr>
                <w:sz w:val="24"/>
              </w:rPr>
            </w:pPr>
            <w:r>
              <w:rPr>
                <w:sz w:val="24"/>
              </w:rPr>
              <w:t>доли педагогов, прошедших КПК</w:t>
            </w:r>
            <w:r>
              <w:rPr>
                <w:sz w:val="24"/>
              </w:rPr>
              <w:tab/>
            </w:r>
            <w:r>
              <w:rPr>
                <w:sz w:val="24"/>
              </w:rPr>
              <w:t>по</w:t>
            </w:r>
          </w:p>
          <w:p w14:paraId="3E59ED18">
            <w:pPr>
              <w:pStyle w:val="48"/>
              <w:spacing w:beforeAutospacing="0" w:afterAutospacing="0" w:line="276" w:lineRule="auto"/>
              <w:ind w:left="104" w:right="354"/>
              <w:rPr>
                <w:sz w:val="24"/>
              </w:rPr>
            </w:pPr>
            <w:r>
              <w:rPr>
                <w:sz w:val="24"/>
              </w:rPr>
              <w:t>программам повышения квалификации</w:t>
            </w:r>
          </w:p>
        </w:tc>
        <w:tc>
          <w:tcPr>
            <w:tcW w:w="699" w:type="dxa"/>
          </w:tcPr>
          <w:p w14:paraId="75010877">
            <w:pPr>
              <w:pStyle w:val="48"/>
              <w:spacing w:beforeAutospacing="0" w:afterAutospacing="0" w:line="275" w:lineRule="exact"/>
              <w:ind w:left="103"/>
              <w:rPr>
                <w:sz w:val="24"/>
              </w:rPr>
            </w:pPr>
            <w:r>
              <w:rPr>
                <w:sz w:val="24"/>
              </w:rPr>
              <w:t>2024</w:t>
            </w:r>
          </w:p>
          <w:p w14:paraId="563ECD44">
            <w:pPr>
              <w:pStyle w:val="48"/>
              <w:spacing w:before="43" w:beforeAutospacing="0" w:afterAutospacing="0" w:line="276" w:lineRule="auto"/>
              <w:ind w:left="103" w:right="86"/>
              <w:rPr>
                <w:sz w:val="24"/>
              </w:rPr>
            </w:pPr>
            <w:r>
              <w:rPr>
                <w:sz w:val="24"/>
              </w:rPr>
              <w:t>- 2027</w:t>
            </w:r>
          </w:p>
          <w:p w14:paraId="27556DE2">
            <w:pPr>
              <w:pStyle w:val="48"/>
              <w:spacing w:beforeAutospacing="0" w:afterAutospacing="0" w:line="275" w:lineRule="exact"/>
              <w:ind w:left="103"/>
              <w:rPr>
                <w:sz w:val="24"/>
              </w:rPr>
            </w:pPr>
            <w:r>
              <w:rPr>
                <w:sz w:val="24"/>
              </w:rPr>
              <w:t>уч.г.</w:t>
            </w:r>
          </w:p>
        </w:tc>
        <w:tc>
          <w:tcPr>
            <w:tcW w:w="1815" w:type="dxa"/>
          </w:tcPr>
          <w:p w14:paraId="7FCD2D9D">
            <w:pPr>
              <w:pStyle w:val="48"/>
              <w:spacing w:beforeAutospacing="0" w:afterAutospacing="0" w:line="276" w:lineRule="auto"/>
              <w:ind w:left="106" w:right="169"/>
              <w:rPr>
                <w:sz w:val="24"/>
              </w:rPr>
            </w:pPr>
            <w:r>
              <w:rPr>
                <w:sz w:val="24"/>
              </w:rPr>
              <w:t>Диагностика педагогов, корректировка перспективног о плана повышения квалификации</w:t>
            </w:r>
          </w:p>
        </w:tc>
        <w:tc>
          <w:tcPr>
            <w:tcW w:w="457" w:type="dxa"/>
          </w:tcPr>
          <w:p w14:paraId="02CF08E8">
            <w:pPr>
              <w:pStyle w:val="48"/>
              <w:ind w:left="0"/>
              <w:rPr>
                <w:sz w:val="24"/>
              </w:rPr>
            </w:pPr>
          </w:p>
        </w:tc>
        <w:tc>
          <w:tcPr>
            <w:tcW w:w="1215" w:type="dxa"/>
          </w:tcPr>
          <w:p w14:paraId="6BE227E1">
            <w:pPr>
              <w:pStyle w:val="48"/>
              <w:spacing w:beforeAutospacing="0" w:afterAutospacing="0" w:line="278" w:lineRule="auto"/>
              <w:ind w:left="102" w:right="181"/>
              <w:rPr>
                <w:sz w:val="24"/>
              </w:rPr>
            </w:pPr>
            <w:r>
              <w:rPr>
                <w:sz w:val="24"/>
              </w:rPr>
              <w:t>ЗДУВР</w:t>
            </w:r>
          </w:p>
        </w:tc>
        <w:tc>
          <w:tcPr>
            <w:tcW w:w="1566" w:type="dxa"/>
          </w:tcPr>
          <w:p w14:paraId="6FB615E6">
            <w:pPr>
              <w:pStyle w:val="48"/>
              <w:spacing w:beforeAutospacing="0" w:afterAutospacing="0" w:line="275" w:lineRule="exact"/>
              <w:ind w:left="104"/>
              <w:rPr>
                <w:sz w:val="24"/>
              </w:rPr>
            </w:pPr>
            <w:r>
              <w:rPr>
                <w:sz w:val="24"/>
              </w:rPr>
              <w:t>Доля</w:t>
            </w:r>
          </w:p>
          <w:p w14:paraId="6D7DD9F8">
            <w:pPr>
              <w:pStyle w:val="48"/>
              <w:spacing w:before="43" w:beforeAutospacing="0" w:afterAutospacing="0" w:line="276" w:lineRule="auto"/>
              <w:ind w:left="104" w:right="200"/>
              <w:rPr>
                <w:sz w:val="24"/>
              </w:rPr>
            </w:pPr>
            <w:r>
              <w:rPr>
                <w:sz w:val="24"/>
              </w:rPr>
              <w:t>педработников и управленчес ких кадров, прошедших обучение по программам повышения квалификац ии в сфере</w:t>
            </w:r>
          </w:p>
          <w:p w14:paraId="7DAA1D17">
            <w:pPr>
              <w:pStyle w:val="48"/>
              <w:spacing w:beforeAutospacing="0" w:afterAutospacing="0" w:line="275" w:lineRule="exact"/>
              <w:ind w:left="104"/>
              <w:rPr>
                <w:sz w:val="24"/>
              </w:rPr>
            </w:pPr>
            <w:r>
              <w:rPr>
                <w:sz w:val="24"/>
              </w:rPr>
              <w:t>воспитания</w:t>
            </w:r>
          </w:p>
        </w:tc>
        <w:tc>
          <w:tcPr>
            <w:tcW w:w="1450" w:type="dxa"/>
          </w:tcPr>
          <w:p w14:paraId="222ECF96">
            <w:pPr>
              <w:pStyle w:val="48"/>
              <w:spacing w:beforeAutospacing="0" w:afterAutospacing="0" w:line="278" w:lineRule="auto"/>
              <w:ind w:left="101" w:right="126"/>
              <w:rPr>
                <w:sz w:val="24"/>
              </w:rPr>
            </w:pPr>
            <w:r>
              <w:rPr>
                <w:sz w:val="24"/>
              </w:rPr>
              <w:t>Мониторин г</w:t>
            </w:r>
          </w:p>
        </w:tc>
      </w:tr>
      <w:tr w14:paraId="71AD0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533" w:type="dxa"/>
          </w:tcPr>
          <w:p w14:paraId="6D96FA43">
            <w:pPr>
              <w:pStyle w:val="48"/>
              <w:spacing w:beforeAutospacing="0" w:afterAutospacing="0" w:line="275" w:lineRule="exact"/>
              <w:rPr>
                <w:sz w:val="24"/>
              </w:rPr>
            </w:pPr>
            <w:r>
              <w:rPr>
                <w:sz w:val="24"/>
              </w:rPr>
              <w:t>18</w:t>
            </w:r>
          </w:p>
        </w:tc>
        <w:tc>
          <w:tcPr>
            <w:tcW w:w="1894" w:type="dxa"/>
          </w:tcPr>
          <w:p w14:paraId="033BB843">
            <w:pPr>
              <w:pStyle w:val="48"/>
              <w:spacing w:beforeAutospacing="0" w:afterAutospacing="0" w:line="276" w:lineRule="auto"/>
              <w:ind w:right="138"/>
              <w:rPr>
                <w:sz w:val="24"/>
              </w:rPr>
            </w:pPr>
            <w:r>
              <w:rPr>
                <w:sz w:val="24"/>
              </w:rPr>
              <w:t>Образовательна я среда</w:t>
            </w:r>
          </w:p>
        </w:tc>
        <w:tc>
          <w:tcPr>
            <w:tcW w:w="1733" w:type="dxa"/>
          </w:tcPr>
          <w:p w14:paraId="2C4C29DD">
            <w:pPr>
              <w:pStyle w:val="48"/>
              <w:spacing w:beforeAutospacing="0" w:afterAutospacing="0" w:line="276" w:lineRule="auto"/>
              <w:ind w:left="105" w:right="212"/>
              <w:rPr>
                <w:sz w:val="24"/>
              </w:rPr>
            </w:pPr>
            <w:r>
              <w:rPr>
                <w:sz w:val="24"/>
              </w:rPr>
              <w:t>Образователь ная среда</w:t>
            </w:r>
          </w:p>
        </w:tc>
        <w:tc>
          <w:tcPr>
            <w:tcW w:w="1818" w:type="dxa"/>
          </w:tcPr>
          <w:p w14:paraId="7E63B203">
            <w:pPr>
              <w:pStyle w:val="48"/>
              <w:spacing w:beforeAutospacing="0" w:afterAutospacing="0" w:line="276" w:lineRule="auto"/>
              <w:ind w:right="563"/>
              <w:rPr>
                <w:sz w:val="24"/>
              </w:rPr>
            </w:pPr>
            <w:r>
              <w:rPr>
                <w:sz w:val="24"/>
              </w:rPr>
              <w:t>Создание школьного</w:t>
            </w:r>
          </w:p>
          <w:p w14:paraId="38247836">
            <w:pPr>
              <w:pStyle w:val="48"/>
              <w:spacing w:beforeAutospacing="0" w:afterAutospacing="0" w:line="276" w:lineRule="auto"/>
              <w:ind w:right="154"/>
              <w:jc w:val="both"/>
              <w:rPr>
                <w:sz w:val="24"/>
              </w:rPr>
            </w:pPr>
            <w:r>
              <w:rPr>
                <w:sz w:val="24"/>
              </w:rPr>
              <w:t>библиотечного информационн ого центра</w:t>
            </w:r>
          </w:p>
        </w:tc>
        <w:tc>
          <w:tcPr>
            <w:tcW w:w="1954" w:type="dxa"/>
          </w:tcPr>
          <w:p w14:paraId="5D3D74DD">
            <w:pPr>
              <w:pStyle w:val="48"/>
              <w:spacing w:beforeAutospacing="0" w:afterAutospacing="0" w:line="276" w:lineRule="auto"/>
              <w:ind w:left="104" w:right="702"/>
              <w:rPr>
                <w:sz w:val="24"/>
              </w:rPr>
            </w:pPr>
            <w:r>
              <w:rPr>
                <w:sz w:val="24"/>
              </w:rPr>
              <w:t>Наличие школьного</w:t>
            </w:r>
          </w:p>
          <w:p w14:paraId="44938115">
            <w:pPr>
              <w:pStyle w:val="48"/>
              <w:spacing w:beforeAutospacing="0" w:afterAutospacing="0" w:line="276" w:lineRule="auto"/>
              <w:ind w:left="104" w:right="155"/>
              <w:rPr>
                <w:sz w:val="24"/>
              </w:rPr>
            </w:pPr>
            <w:r>
              <w:rPr>
                <w:sz w:val="24"/>
              </w:rPr>
              <w:t>библиотечного информационно го центра</w:t>
            </w:r>
          </w:p>
        </w:tc>
        <w:tc>
          <w:tcPr>
            <w:tcW w:w="699" w:type="dxa"/>
          </w:tcPr>
          <w:p w14:paraId="02799375">
            <w:pPr>
              <w:pStyle w:val="48"/>
              <w:spacing w:beforeAutospacing="0" w:afterAutospacing="0" w:line="275" w:lineRule="exact"/>
              <w:ind w:left="103"/>
              <w:rPr>
                <w:sz w:val="24"/>
              </w:rPr>
            </w:pPr>
            <w:r>
              <w:rPr>
                <w:sz w:val="24"/>
              </w:rPr>
              <w:t>2024</w:t>
            </w:r>
          </w:p>
          <w:p w14:paraId="37D9EC6E">
            <w:pPr>
              <w:pStyle w:val="48"/>
              <w:spacing w:before="41" w:beforeAutospacing="0" w:afterAutospacing="0" w:line="276" w:lineRule="auto"/>
              <w:ind w:left="103" w:right="86"/>
              <w:rPr>
                <w:sz w:val="24"/>
              </w:rPr>
            </w:pPr>
            <w:r>
              <w:rPr>
                <w:sz w:val="24"/>
              </w:rPr>
              <w:t>- 2027</w:t>
            </w:r>
          </w:p>
          <w:p w14:paraId="6B41136F">
            <w:pPr>
              <w:pStyle w:val="48"/>
              <w:spacing w:before="1" w:beforeAutospacing="0" w:afterAutospacing="0"/>
              <w:ind w:left="103"/>
              <w:rPr>
                <w:sz w:val="24"/>
              </w:rPr>
            </w:pPr>
            <w:r>
              <w:rPr>
                <w:sz w:val="24"/>
              </w:rPr>
              <w:t>уч.г.</w:t>
            </w:r>
          </w:p>
        </w:tc>
        <w:tc>
          <w:tcPr>
            <w:tcW w:w="1815" w:type="dxa"/>
          </w:tcPr>
          <w:p w14:paraId="3EE0AAD9">
            <w:pPr>
              <w:pStyle w:val="48"/>
              <w:spacing w:beforeAutospacing="0" w:afterAutospacing="0" w:line="276" w:lineRule="auto"/>
              <w:ind w:left="106" w:right="392"/>
              <w:rPr>
                <w:sz w:val="24"/>
              </w:rPr>
            </w:pPr>
            <w:r>
              <w:rPr>
                <w:sz w:val="24"/>
              </w:rPr>
              <w:t>Разработка нормативно- правовой</w:t>
            </w:r>
          </w:p>
          <w:p w14:paraId="6AFCEAB2">
            <w:pPr>
              <w:pStyle w:val="48"/>
              <w:ind w:left="106"/>
              <w:rPr>
                <w:sz w:val="24"/>
              </w:rPr>
            </w:pPr>
            <w:r>
              <w:rPr>
                <w:sz w:val="24"/>
              </w:rPr>
              <w:t>документации.</w:t>
            </w:r>
          </w:p>
        </w:tc>
        <w:tc>
          <w:tcPr>
            <w:tcW w:w="457" w:type="dxa"/>
          </w:tcPr>
          <w:p w14:paraId="61B09420">
            <w:pPr>
              <w:pStyle w:val="48"/>
              <w:ind w:left="0"/>
              <w:rPr>
                <w:sz w:val="24"/>
              </w:rPr>
            </w:pPr>
            <w:r>
              <w:rPr>
                <w:sz w:val="24"/>
              </w:rPr>
              <w:t>+</w:t>
            </w:r>
          </w:p>
        </w:tc>
        <w:tc>
          <w:tcPr>
            <w:tcW w:w="1215" w:type="dxa"/>
          </w:tcPr>
          <w:p w14:paraId="00CA26B6">
            <w:pPr>
              <w:pStyle w:val="48"/>
              <w:spacing w:beforeAutospacing="0" w:afterAutospacing="0" w:line="275" w:lineRule="exact"/>
              <w:ind w:left="102"/>
              <w:rPr>
                <w:sz w:val="24"/>
              </w:rPr>
            </w:pPr>
            <w:r>
              <w:rPr>
                <w:sz w:val="24"/>
              </w:rPr>
              <w:t>Зам.</w:t>
            </w:r>
          </w:p>
          <w:p w14:paraId="38DA95F4">
            <w:pPr>
              <w:pStyle w:val="48"/>
              <w:spacing w:before="41" w:beforeAutospacing="0" w:afterAutospacing="0" w:line="276" w:lineRule="auto"/>
              <w:ind w:left="102" w:right="144"/>
              <w:rPr>
                <w:sz w:val="24"/>
              </w:rPr>
            </w:pPr>
            <w:r>
              <w:rPr>
                <w:sz w:val="24"/>
              </w:rPr>
              <w:t>директор а по УВР</w:t>
            </w:r>
          </w:p>
        </w:tc>
        <w:tc>
          <w:tcPr>
            <w:tcW w:w="1566" w:type="dxa"/>
          </w:tcPr>
          <w:p w14:paraId="43E8EDA0">
            <w:pPr>
              <w:pStyle w:val="48"/>
              <w:spacing w:beforeAutospacing="0" w:afterAutospacing="0" w:line="276" w:lineRule="auto"/>
              <w:ind w:left="104" w:right="314"/>
              <w:rPr>
                <w:sz w:val="24"/>
              </w:rPr>
            </w:pPr>
            <w:r>
              <w:rPr>
                <w:sz w:val="24"/>
              </w:rPr>
              <w:t>Наличие школьного</w:t>
            </w:r>
          </w:p>
          <w:p w14:paraId="2147C5FE">
            <w:pPr>
              <w:pStyle w:val="48"/>
              <w:spacing w:beforeAutospacing="0" w:afterAutospacing="0" w:line="278" w:lineRule="auto"/>
              <w:ind w:left="104" w:right="110"/>
              <w:rPr>
                <w:sz w:val="24"/>
              </w:rPr>
            </w:pPr>
            <w:r>
              <w:rPr>
                <w:sz w:val="24"/>
              </w:rPr>
              <w:t>библиотечно го</w:t>
            </w:r>
          </w:p>
          <w:p w14:paraId="713CBD96">
            <w:pPr>
              <w:pStyle w:val="48"/>
              <w:spacing w:beforeAutospacing="0" w:afterAutospacing="0" w:line="272" w:lineRule="exact"/>
              <w:ind w:left="104"/>
              <w:rPr>
                <w:sz w:val="24"/>
              </w:rPr>
            </w:pPr>
            <w:r>
              <w:rPr>
                <w:sz w:val="24"/>
              </w:rPr>
              <w:t>информацио</w:t>
            </w:r>
          </w:p>
          <w:p w14:paraId="5BE53DE8">
            <w:pPr>
              <w:pStyle w:val="48"/>
              <w:spacing w:before="5" w:beforeAutospacing="0" w:afterAutospacing="0" w:line="310" w:lineRule="atLeast"/>
              <w:ind w:left="104" w:right="737"/>
              <w:rPr>
                <w:sz w:val="24"/>
              </w:rPr>
            </w:pPr>
            <w:r>
              <w:rPr>
                <w:sz w:val="24"/>
              </w:rPr>
              <w:t>нного центра</w:t>
            </w:r>
          </w:p>
        </w:tc>
        <w:tc>
          <w:tcPr>
            <w:tcW w:w="1450" w:type="dxa"/>
          </w:tcPr>
          <w:p w14:paraId="4C4C5B7D">
            <w:pPr>
              <w:pStyle w:val="48"/>
              <w:spacing w:beforeAutospacing="0" w:afterAutospacing="0" w:line="276" w:lineRule="auto"/>
              <w:ind w:left="101" w:right="492"/>
              <w:rPr>
                <w:sz w:val="24"/>
              </w:rPr>
            </w:pPr>
            <w:r>
              <w:rPr>
                <w:sz w:val="24"/>
              </w:rPr>
              <w:t>План ВСОКО</w:t>
            </w:r>
          </w:p>
        </w:tc>
      </w:tr>
      <w:tr w14:paraId="50544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533" w:type="dxa"/>
          </w:tcPr>
          <w:p w14:paraId="40D37796">
            <w:pPr>
              <w:pStyle w:val="48"/>
              <w:spacing w:beforeAutospacing="0" w:afterAutospacing="0" w:line="275" w:lineRule="exact"/>
              <w:rPr>
                <w:sz w:val="24"/>
              </w:rPr>
            </w:pPr>
            <w:r>
              <w:rPr>
                <w:sz w:val="24"/>
              </w:rPr>
              <w:t>19</w:t>
            </w:r>
          </w:p>
        </w:tc>
        <w:tc>
          <w:tcPr>
            <w:tcW w:w="1894" w:type="dxa"/>
          </w:tcPr>
          <w:p w14:paraId="6EE79510">
            <w:pPr>
              <w:pStyle w:val="48"/>
              <w:spacing w:beforeAutospacing="0" w:afterAutospacing="0" w:line="276" w:lineRule="auto"/>
              <w:ind w:right="138"/>
              <w:rPr>
                <w:sz w:val="24"/>
              </w:rPr>
            </w:pPr>
            <w:r>
              <w:rPr>
                <w:sz w:val="24"/>
              </w:rPr>
              <w:t>Образовательна я среда</w:t>
            </w:r>
          </w:p>
        </w:tc>
        <w:tc>
          <w:tcPr>
            <w:tcW w:w="1733" w:type="dxa"/>
          </w:tcPr>
          <w:p w14:paraId="7C8B007B">
            <w:pPr>
              <w:pStyle w:val="48"/>
              <w:spacing w:beforeAutospacing="0" w:afterAutospacing="0" w:line="276" w:lineRule="auto"/>
              <w:ind w:left="105" w:right="212"/>
              <w:rPr>
                <w:sz w:val="24"/>
              </w:rPr>
            </w:pPr>
            <w:r>
              <w:rPr>
                <w:sz w:val="24"/>
              </w:rPr>
              <w:t>Образователь ная среда</w:t>
            </w:r>
          </w:p>
        </w:tc>
        <w:tc>
          <w:tcPr>
            <w:tcW w:w="1818" w:type="dxa"/>
          </w:tcPr>
          <w:p w14:paraId="51030E1A">
            <w:pPr>
              <w:pStyle w:val="48"/>
              <w:spacing w:beforeAutospacing="0" w:afterAutospacing="0" w:line="276" w:lineRule="auto"/>
              <w:ind w:right="135"/>
              <w:rPr>
                <w:sz w:val="24"/>
              </w:rPr>
            </w:pPr>
            <w:r>
              <w:rPr>
                <w:sz w:val="24"/>
              </w:rPr>
              <w:t>Создание Управляющего совета</w:t>
            </w:r>
          </w:p>
          <w:p w14:paraId="295CFDA3">
            <w:pPr>
              <w:pStyle w:val="48"/>
              <w:spacing w:beforeAutospacing="0" w:afterAutospacing="0" w:line="274" w:lineRule="exact"/>
              <w:rPr>
                <w:sz w:val="24"/>
              </w:rPr>
            </w:pPr>
            <w:r>
              <w:rPr>
                <w:sz w:val="24"/>
              </w:rPr>
              <w:t>ОО</w:t>
            </w:r>
          </w:p>
        </w:tc>
        <w:tc>
          <w:tcPr>
            <w:tcW w:w="1954" w:type="dxa"/>
          </w:tcPr>
          <w:p w14:paraId="6B9BEB9A">
            <w:pPr>
              <w:pStyle w:val="48"/>
              <w:spacing w:beforeAutospacing="0" w:afterAutospacing="0" w:line="276" w:lineRule="auto"/>
              <w:ind w:left="104" w:right="274"/>
              <w:rPr>
                <w:sz w:val="24"/>
              </w:rPr>
            </w:pPr>
            <w:r>
              <w:rPr>
                <w:sz w:val="24"/>
              </w:rPr>
              <w:t>Наличие Управляющего совета</w:t>
            </w:r>
          </w:p>
          <w:p w14:paraId="309B168F">
            <w:pPr>
              <w:pStyle w:val="48"/>
              <w:spacing w:beforeAutospacing="0" w:afterAutospacing="0" w:line="274" w:lineRule="exact"/>
              <w:ind w:left="104"/>
              <w:rPr>
                <w:sz w:val="24"/>
              </w:rPr>
            </w:pPr>
            <w:r>
              <w:rPr>
                <w:sz w:val="24"/>
              </w:rPr>
              <w:t>ОО</w:t>
            </w:r>
          </w:p>
        </w:tc>
        <w:tc>
          <w:tcPr>
            <w:tcW w:w="699" w:type="dxa"/>
          </w:tcPr>
          <w:p w14:paraId="55EC275A">
            <w:pPr>
              <w:pStyle w:val="48"/>
              <w:spacing w:beforeAutospacing="0" w:afterAutospacing="0" w:line="275" w:lineRule="exact"/>
              <w:ind w:left="103"/>
              <w:rPr>
                <w:sz w:val="24"/>
              </w:rPr>
            </w:pPr>
            <w:r>
              <w:rPr>
                <w:sz w:val="24"/>
              </w:rPr>
              <w:t>2024</w:t>
            </w:r>
          </w:p>
          <w:p w14:paraId="39041910">
            <w:pPr>
              <w:pStyle w:val="48"/>
              <w:spacing w:before="40" w:beforeAutospacing="0" w:afterAutospacing="0" w:line="276" w:lineRule="auto"/>
              <w:ind w:left="103" w:right="86"/>
              <w:rPr>
                <w:sz w:val="24"/>
              </w:rPr>
            </w:pPr>
            <w:r>
              <w:rPr>
                <w:sz w:val="24"/>
              </w:rPr>
              <w:t>- 2027</w:t>
            </w:r>
          </w:p>
          <w:p w14:paraId="01D705C8">
            <w:pPr>
              <w:pStyle w:val="48"/>
              <w:spacing w:beforeAutospacing="0" w:afterAutospacing="0" w:line="275" w:lineRule="exact"/>
              <w:ind w:left="103"/>
              <w:rPr>
                <w:sz w:val="24"/>
              </w:rPr>
            </w:pPr>
            <w:r>
              <w:rPr>
                <w:sz w:val="24"/>
              </w:rPr>
              <w:t>уч.г.</w:t>
            </w:r>
          </w:p>
        </w:tc>
        <w:tc>
          <w:tcPr>
            <w:tcW w:w="1815" w:type="dxa"/>
          </w:tcPr>
          <w:p w14:paraId="3692EB7A">
            <w:pPr>
              <w:pStyle w:val="48"/>
              <w:spacing w:beforeAutospacing="0" w:afterAutospacing="0" w:line="276" w:lineRule="auto"/>
              <w:ind w:left="106" w:right="392"/>
              <w:rPr>
                <w:sz w:val="24"/>
              </w:rPr>
            </w:pPr>
            <w:r>
              <w:rPr>
                <w:sz w:val="24"/>
              </w:rPr>
              <w:t>Разработка нормативно- правовой</w:t>
            </w:r>
          </w:p>
          <w:p w14:paraId="55471AE4">
            <w:pPr>
              <w:pStyle w:val="48"/>
              <w:spacing w:beforeAutospacing="0" w:afterAutospacing="0" w:line="274" w:lineRule="exact"/>
              <w:ind w:left="106"/>
              <w:rPr>
                <w:sz w:val="24"/>
              </w:rPr>
            </w:pPr>
            <w:r>
              <w:rPr>
                <w:sz w:val="24"/>
              </w:rPr>
              <w:t>документации.</w:t>
            </w:r>
          </w:p>
        </w:tc>
        <w:tc>
          <w:tcPr>
            <w:tcW w:w="457" w:type="dxa"/>
          </w:tcPr>
          <w:p w14:paraId="5CA3C621">
            <w:pPr>
              <w:pStyle w:val="48"/>
              <w:ind w:left="0"/>
              <w:rPr>
                <w:sz w:val="24"/>
              </w:rPr>
            </w:pPr>
          </w:p>
        </w:tc>
        <w:tc>
          <w:tcPr>
            <w:tcW w:w="1215" w:type="dxa"/>
          </w:tcPr>
          <w:p w14:paraId="4125ED01">
            <w:pPr>
              <w:pStyle w:val="48"/>
              <w:spacing w:beforeAutospacing="0" w:afterAutospacing="0" w:line="275" w:lineRule="exact"/>
              <w:ind w:left="102"/>
              <w:rPr>
                <w:sz w:val="24"/>
              </w:rPr>
            </w:pPr>
            <w:r>
              <w:rPr>
                <w:sz w:val="24"/>
              </w:rPr>
              <w:t>Зам.</w:t>
            </w:r>
          </w:p>
          <w:p w14:paraId="11D46125">
            <w:pPr>
              <w:pStyle w:val="48"/>
              <w:spacing w:before="40" w:beforeAutospacing="0" w:afterAutospacing="0" w:line="276" w:lineRule="auto"/>
              <w:ind w:left="102" w:right="144"/>
              <w:rPr>
                <w:sz w:val="24"/>
              </w:rPr>
            </w:pPr>
            <w:r>
              <w:rPr>
                <w:sz w:val="24"/>
              </w:rPr>
              <w:t>директор а по УВР</w:t>
            </w:r>
          </w:p>
        </w:tc>
        <w:tc>
          <w:tcPr>
            <w:tcW w:w="1566" w:type="dxa"/>
          </w:tcPr>
          <w:p w14:paraId="02E2C523">
            <w:pPr>
              <w:pStyle w:val="48"/>
              <w:spacing w:beforeAutospacing="0" w:afterAutospacing="0" w:line="276" w:lineRule="auto"/>
              <w:ind w:left="104" w:right="93"/>
              <w:rPr>
                <w:sz w:val="24"/>
              </w:rPr>
            </w:pPr>
            <w:r>
              <w:rPr>
                <w:sz w:val="24"/>
              </w:rPr>
              <w:t>Наличие Управляюще го совета</w:t>
            </w:r>
          </w:p>
          <w:p w14:paraId="46C06290">
            <w:pPr>
              <w:pStyle w:val="48"/>
              <w:spacing w:beforeAutospacing="0" w:afterAutospacing="0" w:line="274" w:lineRule="exact"/>
              <w:ind w:left="104"/>
              <w:rPr>
                <w:sz w:val="24"/>
              </w:rPr>
            </w:pPr>
            <w:r>
              <w:rPr>
                <w:sz w:val="24"/>
              </w:rPr>
              <w:t>ОО</w:t>
            </w:r>
          </w:p>
        </w:tc>
        <w:tc>
          <w:tcPr>
            <w:tcW w:w="1450" w:type="dxa"/>
          </w:tcPr>
          <w:p w14:paraId="758C23EE">
            <w:pPr>
              <w:pStyle w:val="48"/>
              <w:spacing w:beforeAutospacing="0" w:afterAutospacing="0" w:line="276" w:lineRule="auto"/>
              <w:ind w:left="101" w:right="492"/>
              <w:rPr>
                <w:sz w:val="24"/>
              </w:rPr>
            </w:pPr>
            <w:r>
              <w:rPr>
                <w:sz w:val="24"/>
              </w:rPr>
              <w:t>План ВСОКО</w:t>
            </w:r>
          </w:p>
        </w:tc>
      </w:tr>
    </w:tbl>
    <w:p w14:paraId="37730AB2">
      <w:pPr>
        <w:spacing w:beforeAutospacing="0" w:afterAutospacing="0" w:line="276" w:lineRule="auto"/>
        <w:rPr>
          <w:rFonts w:ascii="Times New Roman" w:hAnsi="Times New Roman"/>
          <w:sz w:val="24"/>
        </w:rPr>
        <w:sectPr>
          <w:pgSz w:w="16840" w:h="11910" w:orient="landscape"/>
          <w:pgMar w:top="1060" w:right="720" w:bottom="280" w:left="740" w:header="751" w:footer="0" w:gutter="0"/>
          <w:cols w:space="720" w:num="1"/>
        </w:sectPr>
      </w:pPr>
    </w:p>
    <w:p w14:paraId="59BB560D">
      <w:pPr>
        <w:widowControl w:val="0"/>
        <w:spacing w:beforeAutospacing="0" w:after="0" w:afterAutospacing="0" w:line="276" w:lineRule="auto"/>
        <w:ind w:firstLine="567"/>
        <w:jc w:val="both"/>
        <w:rPr>
          <w:rFonts w:ascii="Times New Roman" w:hAnsi="Times New Roman"/>
          <w:b/>
          <w:sz w:val="28"/>
        </w:rPr>
        <w:sectPr>
          <w:headerReference r:id="rId6" w:type="default"/>
          <w:pgSz w:w="16838" w:h="11906" w:orient="landscape"/>
          <w:pgMar w:top="1134" w:right="851" w:bottom="567" w:left="851" w:header="708" w:footer="708" w:gutter="0"/>
          <w:cols w:space="720" w:num="1"/>
          <w:titlePg/>
        </w:sectPr>
      </w:pPr>
    </w:p>
    <w:p w14:paraId="0103436D">
      <w:pPr>
        <w:widowControl w:val="0"/>
        <w:spacing w:beforeAutospacing="0" w:after="0" w:afterAutospacing="0" w:line="276" w:lineRule="auto"/>
        <w:ind w:firstLine="567"/>
        <w:jc w:val="both"/>
        <w:rPr>
          <w:rFonts w:ascii="Times New Roman" w:hAnsi="Times New Roman"/>
          <w:b/>
          <w:sz w:val="28"/>
        </w:rPr>
      </w:pPr>
      <w:r>
        <w:rPr>
          <w:rFonts w:ascii="Times New Roman" w:hAnsi="Times New Roman"/>
          <w:b/>
          <w:sz w:val="28"/>
        </w:rPr>
        <w:t>5. Ожидаемые результаты реализации Программы развития (повышение, сохранение уровня).</w:t>
      </w:r>
    </w:p>
    <w:p w14:paraId="2C20E9B4">
      <w:pPr>
        <w:widowControl w:val="0"/>
        <w:spacing w:beforeAutospacing="0" w:after="0" w:afterAutospacing="0" w:line="276" w:lineRule="auto"/>
        <w:ind w:firstLine="567"/>
        <w:jc w:val="both"/>
        <w:rPr>
          <w:rFonts w:ascii="Times New Roman" w:hAnsi="Times New Roman"/>
          <w:b/>
          <w:sz w:val="28"/>
        </w:rPr>
      </w:pPr>
      <w:r>
        <w:rPr>
          <w:rFonts w:ascii="Times New Roman" w:hAnsi="Times New Roman"/>
          <w:b/>
          <w:sz w:val="28"/>
        </w:rPr>
        <w:t>5.Ожидаемые результаты реализации Программы развития (повышение, сохранение уровня).</w:t>
      </w:r>
    </w:p>
    <w:p w14:paraId="3B2F2B4A">
      <w:pPr>
        <w:widowControl w:val="0"/>
        <w:spacing w:beforeAutospacing="0" w:after="0" w:afterAutospacing="0" w:line="276" w:lineRule="auto"/>
        <w:ind w:firstLine="567"/>
        <w:jc w:val="both"/>
        <w:rPr>
          <w:rFonts w:ascii="Times New Roman" w:hAnsi="Times New Roman"/>
          <w:b/>
          <w:sz w:val="28"/>
        </w:rPr>
      </w:pPr>
    </w:p>
    <w:p w14:paraId="1833B795">
      <w:pPr>
        <w:widowControl w:val="0"/>
        <w:spacing w:beforeAutospacing="0" w:after="0" w:afterAutospacing="0" w:line="276" w:lineRule="auto"/>
        <w:ind w:firstLine="567"/>
        <w:jc w:val="both"/>
        <w:rPr>
          <w:rFonts w:ascii="Times New Roman" w:hAnsi="Times New Roman"/>
          <w:b/>
          <w:sz w:val="28"/>
        </w:rPr>
      </w:pPr>
    </w:p>
    <w:p w14:paraId="2A0B84FC">
      <w:pPr>
        <w:pStyle w:val="41"/>
        <w:widowControl w:val="0"/>
        <w:numPr>
          <w:ilvl w:val="0"/>
          <w:numId w:val="53"/>
        </w:numPr>
        <w:tabs>
          <w:tab w:val="left" w:pos="834"/>
        </w:tabs>
        <w:spacing w:beforeAutospacing="0" w:after="0" w:afterAutospacing="0" w:line="276" w:lineRule="auto"/>
        <w:ind w:right="105"/>
        <w:contextualSpacing w:val="0"/>
        <w:jc w:val="both"/>
        <w:rPr>
          <w:rFonts w:ascii="Times New Roman" w:hAnsi="Times New Roman"/>
          <w:sz w:val="28"/>
        </w:rPr>
      </w:pPr>
      <w:r>
        <w:rPr>
          <w:rFonts w:ascii="Times New Roman" w:hAnsi="Times New Roman"/>
          <w:sz w:val="28"/>
        </w:rPr>
        <w:t>Обеспечение качества общего и дополнительного образования, соответствующего ФГОС, социальному заказу, возможностям и потребностям обучающихся и их родителей (законных представителей).</w:t>
      </w:r>
    </w:p>
    <w:p w14:paraId="31B383D8">
      <w:pPr>
        <w:pStyle w:val="41"/>
        <w:widowControl w:val="0"/>
        <w:numPr>
          <w:ilvl w:val="0"/>
          <w:numId w:val="53"/>
        </w:numPr>
        <w:tabs>
          <w:tab w:val="left" w:pos="834"/>
        </w:tabs>
        <w:spacing w:before="1" w:beforeAutospacing="0" w:after="0" w:afterAutospacing="0" w:line="276" w:lineRule="auto"/>
        <w:ind w:right="102"/>
        <w:contextualSpacing w:val="0"/>
        <w:jc w:val="both"/>
        <w:rPr>
          <w:rFonts w:ascii="Times New Roman" w:hAnsi="Times New Roman"/>
          <w:sz w:val="28"/>
        </w:rPr>
      </w:pPr>
      <w:r>
        <w:rPr>
          <w:rFonts w:ascii="Times New Roman" w:hAnsi="Times New Roman"/>
          <w:sz w:val="28"/>
        </w:rPr>
        <w:t>Повышение качества образования (выпускники должны достичь в рамках ГИА средних действующих результатов равных или выше средних действующих результатов по Российской Федерации, Ленинградской по обязательным предметам государственной итоговой аттестации и предметам по выбору выпускников).</w:t>
      </w:r>
    </w:p>
    <w:p w14:paraId="1C9FF4D1">
      <w:pPr>
        <w:pStyle w:val="41"/>
        <w:widowControl w:val="0"/>
        <w:numPr>
          <w:ilvl w:val="0"/>
          <w:numId w:val="53"/>
        </w:numPr>
        <w:tabs>
          <w:tab w:val="left" w:pos="834"/>
        </w:tabs>
        <w:spacing w:before="1" w:beforeAutospacing="0" w:after="0" w:afterAutospacing="0" w:line="276" w:lineRule="auto"/>
        <w:ind w:right="110"/>
        <w:contextualSpacing w:val="0"/>
        <w:jc w:val="both"/>
        <w:rPr>
          <w:rFonts w:ascii="Times New Roman" w:hAnsi="Times New Roman"/>
          <w:sz w:val="28"/>
        </w:rPr>
      </w:pPr>
      <w:r>
        <w:rPr>
          <w:rFonts w:ascii="Times New Roman" w:hAnsi="Times New Roman"/>
          <w:sz w:val="28"/>
        </w:rPr>
        <w:t>Выпускники наберут достаточное количество баллов по предметам на государственной итоговой аттестации для получения аттестата об основном общем и среднем общем образовании.</w:t>
      </w:r>
    </w:p>
    <w:p w14:paraId="321C6AEF">
      <w:pPr>
        <w:numPr>
          <w:ilvl w:val="0"/>
          <w:numId w:val="53"/>
        </w:numPr>
        <w:spacing w:beforeAutospacing="0" w:after="14" w:afterAutospacing="0" w:line="303" w:lineRule="auto"/>
        <w:jc w:val="both"/>
        <w:rPr>
          <w:rFonts w:ascii="Times New Roman" w:hAnsi="Times New Roman"/>
          <w:sz w:val="28"/>
        </w:rPr>
      </w:pPr>
      <w:r>
        <w:rPr>
          <w:rFonts w:ascii="Times New Roman" w:hAnsi="Times New Roman"/>
          <w:sz w:val="28"/>
        </w:rPr>
        <w:t xml:space="preserve">Повышение эффективности системы по работе с одаренными и талантливыми детьми. </w:t>
      </w:r>
    </w:p>
    <w:p w14:paraId="1FB4B799">
      <w:pPr>
        <w:numPr>
          <w:ilvl w:val="0"/>
          <w:numId w:val="53"/>
        </w:numPr>
        <w:spacing w:beforeAutospacing="0" w:after="14" w:afterAutospacing="0" w:line="303" w:lineRule="auto"/>
        <w:jc w:val="both"/>
        <w:rPr>
          <w:rFonts w:ascii="Times New Roman" w:hAnsi="Times New Roman"/>
          <w:sz w:val="28"/>
        </w:rPr>
      </w:pPr>
      <w:r>
        <w:rPr>
          <w:rFonts w:ascii="Times New Roman" w:hAnsi="Times New Roman"/>
          <w:sz w:val="28"/>
        </w:rPr>
        <w:t xml:space="preserve">Создание системы выявления, поддержки и развития талантливых детей на различных уровнях обучения в школе. </w:t>
      </w:r>
    </w:p>
    <w:p w14:paraId="3B9670E7">
      <w:pPr>
        <w:numPr>
          <w:ilvl w:val="0"/>
          <w:numId w:val="53"/>
        </w:numPr>
        <w:spacing w:beforeAutospacing="0" w:after="14" w:afterAutospacing="0" w:line="303" w:lineRule="auto"/>
        <w:jc w:val="both"/>
        <w:rPr>
          <w:rFonts w:ascii="Times New Roman" w:hAnsi="Times New Roman"/>
          <w:sz w:val="28"/>
        </w:rPr>
      </w:pPr>
      <w:r>
        <w:rPr>
          <w:rFonts w:ascii="Times New Roman" w:hAnsi="Times New Roman"/>
          <w:sz w:val="28"/>
        </w:rPr>
        <w:t xml:space="preserve">Расширение </w:t>
      </w:r>
      <w:r>
        <w:rPr>
          <w:rFonts w:ascii="Times New Roman" w:hAnsi="Times New Roman"/>
          <w:sz w:val="28"/>
        </w:rPr>
        <w:tab/>
      </w:r>
      <w:r>
        <w:rPr>
          <w:rFonts w:ascii="Times New Roman" w:hAnsi="Times New Roman"/>
          <w:sz w:val="28"/>
        </w:rPr>
        <w:t xml:space="preserve">перечня </w:t>
      </w:r>
      <w:r>
        <w:rPr>
          <w:rFonts w:ascii="Times New Roman" w:hAnsi="Times New Roman"/>
          <w:sz w:val="28"/>
        </w:rPr>
        <w:tab/>
      </w:r>
      <w:r>
        <w:rPr>
          <w:rFonts w:ascii="Times New Roman" w:hAnsi="Times New Roman"/>
          <w:sz w:val="28"/>
        </w:rPr>
        <w:t xml:space="preserve">дополнительных </w:t>
      </w:r>
      <w:r>
        <w:rPr>
          <w:rFonts w:ascii="Times New Roman" w:hAnsi="Times New Roman"/>
          <w:sz w:val="28"/>
        </w:rPr>
        <w:tab/>
      </w:r>
      <w:r>
        <w:rPr>
          <w:rFonts w:ascii="Times New Roman" w:hAnsi="Times New Roman"/>
          <w:sz w:val="28"/>
        </w:rPr>
        <w:t xml:space="preserve">образовательных </w:t>
      </w:r>
      <w:r>
        <w:rPr>
          <w:rFonts w:ascii="Times New Roman" w:hAnsi="Times New Roman"/>
          <w:sz w:val="28"/>
        </w:rPr>
        <w:tab/>
      </w:r>
      <w:r>
        <w:rPr>
          <w:rFonts w:ascii="Times New Roman" w:hAnsi="Times New Roman"/>
          <w:sz w:val="28"/>
        </w:rPr>
        <w:t xml:space="preserve">услуг, предоставляемых обучающимся. </w:t>
      </w:r>
    </w:p>
    <w:p w14:paraId="64B6EBC4">
      <w:pPr>
        <w:pStyle w:val="41"/>
        <w:widowControl w:val="0"/>
        <w:numPr>
          <w:ilvl w:val="0"/>
          <w:numId w:val="53"/>
        </w:numPr>
        <w:tabs>
          <w:tab w:val="left" w:pos="834"/>
        </w:tabs>
        <w:spacing w:beforeAutospacing="0" w:after="0" w:afterAutospacing="0" w:line="317" w:lineRule="exact"/>
        <w:ind w:hanging="722"/>
        <w:contextualSpacing w:val="0"/>
        <w:jc w:val="both"/>
        <w:rPr>
          <w:rFonts w:ascii="Times New Roman" w:hAnsi="Times New Roman"/>
          <w:sz w:val="28"/>
        </w:rPr>
      </w:pPr>
      <w:r>
        <w:rPr>
          <w:rFonts w:ascii="Times New Roman" w:hAnsi="Times New Roman"/>
          <w:sz w:val="28"/>
        </w:rPr>
        <w:t>Создание классов с углубленным и профильным обучением.</w:t>
      </w:r>
    </w:p>
    <w:p w14:paraId="466AEAB8">
      <w:pPr>
        <w:pStyle w:val="41"/>
        <w:widowControl w:val="0"/>
        <w:numPr>
          <w:ilvl w:val="0"/>
          <w:numId w:val="53"/>
        </w:numPr>
        <w:tabs>
          <w:tab w:val="left" w:pos="834"/>
        </w:tabs>
        <w:spacing w:before="46" w:beforeAutospacing="0" w:after="0" w:afterAutospacing="0" w:line="278" w:lineRule="auto"/>
        <w:ind w:right="111"/>
        <w:contextualSpacing w:val="0"/>
        <w:jc w:val="both"/>
        <w:rPr>
          <w:rFonts w:ascii="Times New Roman" w:hAnsi="Times New Roman"/>
          <w:sz w:val="28"/>
        </w:rPr>
      </w:pPr>
      <w:r>
        <w:rPr>
          <w:rFonts w:ascii="Times New Roman" w:hAnsi="Times New Roman"/>
          <w:sz w:val="28"/>
        </w:rPr>
        <w:t>Готовность выпускников школы к дальнейшему обучению и получению профессии.</w:t>
      </w:r>
    </w:p>
    <w:p w14:paraId="7BF149E5">
      <w:pPr>
        <w:pStyle w:val="41"/>
        <w:widowControl w:val="0"/>
        <w:numPr>
          <w:ilvl w:val="0"/>
          <w:numId w:val="53"/>
        </w:numPr>
        <w:tabs>
          <w:tab w:val="left" w:pos="834"/>
        </w:tabs>
        <w:spacing w:beforeAutospacing="0" w:after="0" w:afterAutospacing="0" w:line="317" w:lineRule="exact"/>
        <w:ind w:hanging="722"/>
        <w:contextualSpacing w:val="0"/>
        <w:jc w:val="both"/>
        <w:rPr>
          <w:rFonts w:ascii="Times New Roman" w:hAnsi="Times New Roman"/>
          <w:sz w:val="28"/>
        </w:rPr>
      </w:pPr>
      <w:r>
        <w:rPr>
          <w:rFonts w:ascii="Times New Roman" w:hAnsi="Times New Roman"/>
          <w:sz w:val="28"/>
        </w:rPr>
        <w:t>Расширение сетевого взаимодействия с социальными партнёрами.</w:t>
      </w:r>
    </w:p>
    <w:p w14:paraId="0CB4FEE9">
      <w:pPr>
        <w:pStyle w:val="41"/>
        <w:widowControl w:val="0"/>
        <w:numPr>
          <w:ilvl w:val="0"/>
          <w:numId w:val="53"/>
        </w:numPr>
        <w:tabs>
          <w:tab w:val="left" w:pos="833"/>
          <w:tab w:val="left" w:pos="834"/>
          <w:tab w:val="left" w:pos="2945"/>
          <w:tab w:val="left" w:pos="3653"/>
          <w:tab w:val="left" w:pos="4614"/>
          <w:tab w:val="left" w:pos="5758"/>
          <w:tab w:val="left" w:pos="6106"/>
          <w:tab w:val="left" w:pos="6486"/>
          <w:tab w:val="left" w:pos="8257"/>
          <w:tab w:val="left" w:pos="8621"/>
          <w:tab w:val="left" w:pos="10026"/>
        </w:tabs>
        <w:spacing w:before="48" w:beforeAutospacing="0" w:after="0" w:afterAutospacing="0" w:line="276" w:lineRule="auto"/>
        <w:ind w:right="105"/>
        <w:contextualSpacing w:val="0"/>
        <w:rPr>
          <w:rFonts w:ascii="Times New Roman" w:hAnsi="Times New Roman"/>
          <w:sz w:val="28"/>
        </w:rPr>
      </w:pPr>
      <w:r>
        <w:rPr>
          <w:rFonts w:ascii="Times New Roman" w:hAnsi="Times New Roman"/>
          <w:sz w:val="28"/>
        </w:rPr>
        <w:t>Повышение профессиональной компетентности педагогов, в том числе в области овладения инновационными образовательными и метапредметными     технологиями</w:t>
      </w:r>
      <w:r>
        <w:rPr>
          <w:rFonts w:ascii="Times New Roman" w:hAnsi="Times New Roman"/>
          <w:sz w:val="28"/>
        </w:rPr>
        <w:tab/>
      </w:r>
      <w:r>
        <w:rPr>
          <w:rFonts w:ascii="Times New Roman" w:hAnsi="Times New Roman"/>
          <w:sz w:val="28"/>
        </w:rPr>
        <w:t>за</w:t>
      </w:r>
      <w:r>
        <w:rPr>
          <w:rFonts w:ascii="Times New Roman" w:hAnsi="Times New Roman"/>
          <w:sz w:val="28"/>
        </w:rPr>
        <w:tab/>
      </w:r>
      <w:r>
        <w:rPr>
          <w:rFonts w:ascii="Times New Roman" w:hAnsi="Times New Roman"/>
          <w:sz w:val="28"/>
        </w:rPr>
        <w:t>счет прохождения</w:t>
      </w:r>
      <w:r>
        <w:rPr>
          <w:rFonts w:ascii="Times New Roman" w:hAnsi="Times New Roman"/>
          <w:sz w:val="28"/>
        </w:rPr>
        <w:tab/>
      </w:r>
      <w:r>
        <w:rPr>
          <w:rFonts w:ascii="Times New Roman" w:hAnsi="Times New Roman"/>
          <w:sz w:val="28"/>
        </w:rPr>
        <w:tab/>
      </w:r>
      <w:r>
        <w:rPr>
          <w:rFonts w:ascii="Times New Roman" w:hAnsi="Times New Roman"/>
          <w:sz w:val="28"/>
        </w:rPr>
        <w:t>повышения   квалификации</w:t>
      </w:r>
      <w:r>
        <w:rPr>
          <w:rFonts w:ascii="Times New Roman" w:hAnsi="Times New Roman"/>
          <w:sz w:val="28"/>
        </w:rPr>
        <w:tab/>
      </w:r>
      <w:r>
        <w:rPr>
          <w:rFonts w:ascii="Times New Roman" w:hAnsi="Times New Roman"/>
          <w:sz w:val="28"/>
        </w:rPr>
        <w:t>и переподготовки</w:t>
      </w:r>
      <w:r>
        <w:rPr>
          <w:rFonts w:ascii="Times New Roman" w:hAnsi="Times New Roman"/>
          <w:sz w:val="28"/>
        </w:rPr>
        <w:tab/>
      </w:r>
      <w:r>
        <w:rPr>
          <w:rFonts w:ascii="Times New Roman" w:hAnsi="Times New Roman"/>
          <w:sz w:val="28"/>
        </w:rPr>
        <w:t>работников,</w:t>
      </w:r>
      <w:r>
        <w:rPr>
          <w:rFonts w:ascii="Times New Roman" w:hAnsi="Times New Roman"/>
          <w:sz w:val="28"/>
        </w:rPr>
        <w:tab/>
      </w:r>
      <w:r>
        <w:rPr>
          <w:rFonts w:ascii="Times New Roman" w:hAnsi="Times New Roman"/>
          <w:sz w:val="28"/>
        </w:rPr>
        <w:t>участия в муниципальных и региональных     профессиональных мероприятиях.</w:t>
      </w:r>
    </w:p>
    <w:p w14:paraId="25ACD115">
      <w:pPr>
        <w:pStyle w:val="41"/>
        <w:widowControl w:val="0"/>
        <w:numPr>
          <w:ilvl w:val="0"/>
          <w:numId w:val="53"/>
        </w:numPr>
        <w:tabs>
          <w:tab w:val="left" w:pos="833"/>
          <w:tab w:val="left" w:pos="834"/>
        </w:tabs>
        <w:spacing w:before="2" w:beforeAutospacing="0" w:after="0" w:afterAutospacing="0" w:line="240" w:lineRule="auto"/>
        <w:ind w:hanging="722"/>
        <w:contextualSpacing w:val="0"/>
        <w:rPr>
          <w:rFonts w:ascii="Times New Roman" w:hAnsi="Times New Roman"/>
          <w:sz w:val="28"/>
        </w:rPr>
      </w:pPr>
      <w:r>
        <w:rPr>
          <w:rFonts w:ascii="Times New Roman" w:hAnsi="Times New Roman"/>
          <w:sz w:val="28"/>
        </w:rPr>
        <w:t>Достигнуть результатов при самодиагностике 162 баллов (средний уровень)</w:t>
      </w:r>
    </w:p>
    <w:p w14:paraId="735363CD">
      <w:pPr>
        <w:widowControl w:val="0"/>
        <w:spacing w:beforeAutospacing="0" w:after="0" w:afterAutospacing="0" w:line="276" w:lineRule="auto"/>
        <w:ind w:firstLine="567"/>
        <w:jc w:val="both"/>
        <w:rPr>
          <w:rFonts w:ascii="Times New Roman" w:hAnsi="Times New Roman"/>
          <w:b/>
          <w:sz w:val="28"/>
        </w:rPr>
        <w:sectPr>
          <w:headerReference r:id="rId7" w:type="default"/>
          <w:pgSz w:w="11906" w:h="16838"/>
          <w:pgMar w:top="851" w:right="567" w:bottom="851" w:left="1134" w:header="708" w:footer="708" w:gutter="0"/>
          <w:cols w:space="720" w:num="1"/>
          <w:titlePg/>
        </w:sectPr>
      </w:pPr>
    </w:p>
    <w:p w14:paraId="3ABC5199">
      <w:pPr>
        <w:pStyle w:val="41"/>
        <w:widowControl w:val="0"/>
        <w:numPr>
          <w:ilvl w:val="0"/>
          <w:numId w:val="8"/>
        </w:numPr>
        <w:spacing w:beforeAutospacing="0" w:after="0" w:afterAutospacing="0" w:line="276" w:lineRule="auto"/>
        <w:ind w:left="0" w:firstLine="1069"/>
        <w:jc w:val="both"/>
        <w:rPr>
          <w:rFonts w:ascii="Times New Roman" w:hAnsi="Times New Roman"/>
          <w:b/>
          <w:sz w:val="28"/>
        </w:rPr>
      </w:pPr>
      <w:r>
        <w:rPr>
          <w:rFonts w:ascii="Times New Roman" w:hAnsi="Times New Roman"/>
          <w:b/>
          <w:sz w:val="28"/>
        </w:rPr>
        <w:t>Механизмы реализации Программы развития.</w:t>
      </w:r>
    </w:p>
    <w:p w14:paraId="1AEFEAFE">
      <w:pPr>
        <w:pStyle w:val="41"/>
        <w:widowControl w:val="0"/>
        <w:spacing w:beforeAutospacing="0" w:after="0" w:afterAutospacing="0" w:line="276" w:lineRule="auto"/>
        <w:ind w:left="1069"/>
        <w:jc w:val="both"/>
        <w:rPr>
          <w:rFonts w:ascii="Times New Roman" w:hAnsi="Times New Roman"/>
          <w:b/>
          <w:sz w:val="24"/>
        </w:rPr>
      </w:pPr>
    </w:p>
    <w:tbl>
      <w:tblPr>
        <w:tblStyle w:val="40"/>
        <w:tblW w:w="5373" w:type="pct"/>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15"/>
        <w:gridCol w:w="2399"/>
        <w:gridCol w:w="3956"/>
        <w:gridCol w:w="4296"/>
        <w:gridCol w:w="3131"/>
      </w:tblGrid>
      <w:tr w14:paraId="6B036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 w:type="pct"/>
            <w:vAlign w:val="center"/>
          </w:tcPr>
          <w:p w14:paraId="20CB3A8C">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center"/>
              <w:rPr>
                <w:rFonts w:ascii="Times New Roman" w:hAnsi="Times New Roman"/>
                <w:b/>
                <w:color w:val="000000"/>
                <w:sz w:val="24"/>
              </w:rPr>
            </w:pPr>
            <w:r>
              <w:rPr>
                <w:rFonts w:ascii="Times New Roman" w:hAnsi="Times New Roman"/>
                <w:b/>
                <w:color w:val="000000"/>
                <w:sz w:val="24"/>
              </w:rPr>
              <w:t>Наименование блока</w:t>
            </w:r>
          </w:p>
        </w:tc>
        <w:tc>
          <w:tcPr>
            <w:tcW w:w="727" w:type="pct"/>
            <w:vAlign w:val="center"/>
          </w:tcPr>
          <w:p w14:paraId="577F2A30">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center"/>
              <w:rPr>
                <w:rFonts w:ascii="Times New Roman" w:hAnsi="Times New Roman"/>
                <w:b/>
                <w:color w:val="000000"/>
                <w:sz w:val="24"/>
              </w:rPr>
            </w:pPr>
            <w:r>
              <w:rPr>
                <w:rFonts w:ascii="Times New Roman" w:hAnsi="Times New Roman"/>
                <w:b/>
                <w:color w:val="000000"/>
                <w:sz w:val="24"/>
              </w:rPr>
              <w:t>Наименование ресурсов</w:t>
            </w:r>
          </w:p>
        </w:tc>
        <w:tc>
          <w:tcPr>
            <w:tcW w:w="1199" w:type="pct"/>
            <w:vAlign w:val="center"/>
          </w:tcPr>
          <w:p w14:paraId="7343A0EE">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center"/>
              <w:rPr>
                <w:rFonts w:ascii="Times New Roman" w:hAnsi="Times New Roman"/>
                <w:b/>
                <w:color w:val="000000"/>
                <w:sz w:val="24"/>
              </w:rPr>
            </w:pPr>
            <w:r>
              <w:rPr>
                <w:rFonts w:ascii="Times New Roman" w:hAnsi="Times New Roman"/>
                <w:b/>
                <w:color w:val="000000"/>
                <w:sz w:val="24"/>
              </w:rPr>
              <w:t>Наличие (по факту): количество и характеристики</w:t>
            </w:r>
          </w:p>
        </w:tc>
        <w:tc>
          <w:tcPr>
            <w:tcW w:w="1302" w:type="pct"/>
            <w:vAlign w:val="center"/>
          </w:tcPr>
          <w:p w14:paraId="20A4BA9E">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center"/>
              <w:rPr>
                <w:rFonts w:ascii="Times New Roman" w:hAnsi="Times New Roman"/>
                <w:b/>
                <w:color w:val="000000"/>
                <w:sz w:val="24"/>
              </w:rPr>
            </w:pPr>
            <w:r>
              <w:rPr>
                <w:rFonts w:ascii="Times New Roman" w:hAnsi="Times New Roman"/>
                <w:b/>
                <w:color w:val="000000"/>
                <w:sz w:val="24"/>
              </w:rPr>
              <w:t>Требуемые ресурсы</w:t>
            </w:r>
          </w:p>
        </w:tc>
        <w:tc>
          <w:tcPr>
            <w:tcW w:w="949" w:type="pct"/>
            <w:vAlign w:val="center"/>
          </w:tcPr>
          <w:p w14:paraId="4FA25F76">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center"/>
              <w:rPr>
                <w:rFonts w:ascii="Times New Roman" w:hAnsi="Times New Roman"/>
                <w:b/>
                <w:color w:val="000000"/>
                <w:sz w:val="24"/>
              </w:rPr>
            </w:pPr>
            <w:r>
              <w:rPr>
                <w:rFonts w:ascii="Times New Roman" w:hAnsi="Times New Roman"/>
                <w:b/>
                <w:color w:val="000000"/>
                <w:sz w:val="24"/>
              </w:rPr>
              <w:t>Источники получения/</w:t>
            </w:r>
          </w:p>
          <w:p w14:paraId="4194778D">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rPr>
                <w:rFonts w:ascii="Times New Roman" w:hAnsi="Times New Roman"/>
                <w:b/>
                <w:color w:val="000000"/>
                <w:sz w:val="24"/>
              </w:rPr>
            </w:pPr>
            <w:r>
              <w:rPr>
                <w:rFonts w:ascii="Times New Roman" w:hAnsi="Times New Roman"/>
                <w:b/>
                <w:color w:val="000000"/>
                <w:sz w:val="24"/>
              </w:rPr>
              <w:t>приобретения</w:t>
            </w:r>
          </w:p>
        </w:tc>
      </w:tr>
      <w:tr w14:paraId="293B7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823" w:type="pct"/>
          </w:tcPr>
          <w:p w14:paraId="79F73B75">
            <w:pPr>
              <w:pStyle w:val="41"/>
              <w:widowControl w:val="0"/>
              <w:pBdr>
                <w:top w:val="none" w:color="000000" w:sz="0" w:space="0"/>
                <w:left w:val="none" w:color="000000" w:sz="0" w:space="0"/>
                <w:bottom w:val="none" w:color="000000" w:sz="0" w:space="0"/>
                <w:right w:val="none" w:color="000000" w:sz="0" w:space="0"/>
              </w:pBdr>
              <w:tabs>
                <w:tab w:val="left" w:pos="283"/>
              </w:tabs>
              <w:spacing w:beforeAutospacing="0" w:after="0" w:afterAutospacing="0" w:line="276" w:lineRule="auto"/>
              <w:ind w:left="25"/>
              <w:contextualSpacing w:val="0"/>
              <w:rPr>
                <w:rFonts w:ascii="Times New Roman" w:hAnsi="Times New Roman"/>
                <w:color w:val="000000"/>
                <w:sz w:val="24"/>
              </w:rPr>
            </w:pPr>
            <w:r>
              <w:rPr>
                <w:rFonts w:ascii="Times New Roman" w:hAnsi="Times New Roman"/>
                <w:color w:val="000000"/>
                <w:sz w:val="24"/>
              </w:rPr>
              <w:t>1.Нормативное правовое обеспечение (ЛНА)</w:t>
            </w:r>
          </w:p>
        </w:tc>
        <w:tc>
          <w:tcPr>
            <w:tcW w:w="727" w:type="pct"/>
          </w:tcPr>
          <w:p w14:paraId="78CA6E9B">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both"/>
              <w:rPr>
                <w:rFonts w:ascii="Times New Roman" w:hAnsi="Times New Roman"/>
                <w:color w:val="000000"/>
                <w:sz w:val="24"/>
              </w:rPr>
            </w:pPr>
            <w:r>
              <w:rPr>
                <w:rFonts w:ascii="Times New Roman" w:hAnsi="Times New Roman"/>
                <w:sz w:val="24"/>
              </w:rPr>
              <w:t>Локальные акты</w:t>
            </w:r>
          </w:p>
        </w:tc>
        <w:tc>
          <w:tcPr>
            <w:tcW w:w="1199" w:type="pct"/>
          </w:tcPr>
          <w:p w14:paraId="5E568DF3">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both"/>
              <w:rPr>
                <w:rFonts w:ascii="Times New Roman" w:hAnsi="Times New Roman"/>
                <w:color w:val="000000"/>
                <w:sz w:val="24"/>
              </w:rPr>
            </w:pPr>
            <w:r>
              <w:rPr>
                <w:rFonts w:ascii="Times New Roman" w:hAnsi="Times New Roman"/>
                <w:sz w:val="24"/>
              </w:rPr>
              <w:t>Нормативно-правовая база, регулирующая образовательную деятельность в соответствии с законодательством РФ</w:t>
            </w:r>
          </w:p>
        </w:tc>
        <w:tc>
          <w:tcPr>
            <w:tcW w:w="1302" w:type="pct"/>
          </w:tcPr>
          <w:p w14:paraId="1FEB26BA">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both"/>
              <w:rPr>
                <w:rFonts w:ascii="Times New Roman" w:hAnsi="Times New Roman"/>
                <w:color w:val="000000"/>
                <w:sz w:val="24"/>
              </w:rPr>
            </w:pPr>
          </w:p>
        </w:tc>
        <w:tc>
          <w:tcPr>
            <w:tcW w:w="949" w:type="pct"/>
          </w:tcPr>
          <w:p w14:paraId="0463151F">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both"/>
              <w:rPr>
                <w:rFonts w:ascii="Times New Roman" w:hAnsi="Times New Roman"/>
                <w:color w:val="000000"/>
                <w:sz w:val="24"/>
              </w:rPr>
            </w:pPr>
          </w:p>
        </w:tc>
      </w:tr>
      <w:tr w14:paraId="504A8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 w:type="pct"/>
          </w:tcPr>
          <w:p w14:paraId="16CF7ADA">
            <w:pPr>
              <w:pStyle w:val="41"/>
              <w:widowControl w:val="0"/>
              <w:pBdr>
                <w:top w:val="none" w:color="000000" w:sz="0" w:space="0"/>
                <w:left w:val="none" w:color="000000" w:sz="0" w:space="0"/>
                <w:bottom w:val="none" w:color="000000" w:sz="0" w:space="0"/>
                <w:right w:val="none" w:color="000000" w:sz="0" w:space="0"/>
              </w:pBdr>
              <w:tabs>
                <w:tab w:val="left" w:pos="283"/>
              </w:tabs>
              <w:spacing w:beforeAutospacing="0" w:after="0" w:afterAutospacing="0" w:line="276" w:lineRule="auto"/>
              <w:ind w:left="25"/>
              <w:contextualSpacing w:val="0"/>
              <w:rPr>
                <w:rFonts w:ascii="Times New Roman" w:hAnsi="Times New Roman"/>
                <w:color w:val="000000"/>
                <w:sz w:val="24"/>
              </w:rPr>
            </w:pPr>
            <w:r>
              <w:rPr>
                <w:rFonts w:ascii="Times New Roman" w:hAnsi="Times New Roman"/>
                <w:color w:val="000000"/>
                <w:sz w:val="24"/>
              </w:rPr>
              <w:t>2.Материально-техническое обеспечение</w:t>
            </w:r>
          </w:p>
        </w:tc>
        <w:tc>
          <w:tcPr>
            <w:tcW w:w="727" w:type="pct"/>
          </w:tcPr>
          <w:p w14:paraId="316C32D6">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both"/>
              <w:rPr>
                <w:rFonts w:ascii="Times New Roman" w:hAnsi="Times New Roman"/>
                <w:color w:val="000000"/>
                <w:sz w:val="24"/>
              </w:rPr>
            </w:pPr>
            <w:r>
              <w:rPr>
                <w:rFonts w:ascii="Times New Roman" w:hAnsi="Times New Roman"/>
                <w:sz w:val="24"/>
              </w:rPr>
              <w:t>Оснащение кабинетов</w:t>
            </w:r>
          </w:p>
        </w:tc>
        <w:tc>
          <w:tcPr>
            <w:tcW w:w="1199" w:type="pct"/>
          </w:tcPr>
          <w:p w14:paraId="30BB6048">
            <w:pPr>
              <w:pStyle w:val="48"/>
              <w:spacing w:beforeAutospacing="0" w:afterAutospacing="0" w:line="276" w:lineRule="auto"/>
              <w:ind w:left="108" w:right="87" w:firstLine="24"/>
              <w:rPr>
                <w:sz w:val="24"/>
              </w:rPr>
            </w:pPr>
            <w:r>
              <w:rPr>
                <w:sz w:val="24"/>
              </w:rPr>
              <w:t>Не все кабинеты оснащены мебелью с перспективой увеличения контингента</w:t>
            </w:r>
          </w:p>
          <w:p w14:paraId="0320F639">
            <w:pPr>
              <w:pStyle w:val="48"/>
              <w:spacing w:beforeAutospacing="0" w:afterAutospacing="0" w:line="275" w:lineRule="exact"/>
              <w:ind w:left="108"/>
              <w:rPr>
                <w:sz w:val="24"/>
              </w:rPr>
            </w:pPr>
            <w:r>
              <w:rPr>
                <w:sz w:val="24"/>
              </w:rPr>
              <w:t>обучающихся</w:t>
            </w:r>
          </w:p>
        </w:tc>
        <w:tc>
          <w:tcPr>
            <w:tcW w:w="1302" w:type="pct"/>
          </w:tcPr>
          <w:p w14:paraId="783446B2">
            <w:pPr>
              <w:spacing w:beforeAutospacing="0" w:after="0" w:afterAutospacing="0" w:line="277" w:lineRule="auto"/>
              <w:ind w:left="84"/>
              <w:rPr>
                <w:rFonts w:ascii="Times New Roman" w:hAnsi="Times New Roman"/>
                <w:sz w:val="24"/>
              </w:rPr>
            </w:pPr>
            <w:r>
              <w:rPr>
                <w:rFonts w:ascii="Times New Roman" w:hAnsi="Times New Roman"/>
                <w:sz w:val="24"/>
              </w:rPr>
              <w:t xml:space="preserve">Оснащение кабинетов </w:t>
            </w:r>
          </w:p>
          <w:p w14:paraId="5EE4A31A">
            <w:pPr>
              <w:spacing w:beforeAutospacing="0" w:after="16" w:afterAutospacing="0" w:line="259" w:lineRule="auto"/>
              <w:ind w:left="130"/>
              <w:rPr>
                <w:rFonts w:ascii="Times New Roman" w:hAnsi="Times New Roman"/>
                <w:sz w:val="24"/>
              </w:rPr>
            </w:pPr>
            <w:r>
              <w:rPr>
                <w:rFonts w:ascii="Times New Roman" w:hAnsi="Times New Roman"/>
                <w:sz w:val="24"/>
              </w:rPr>
              <w:t xml:space="preserve">(14 проекторов, </w:t>
            </w:r>
          </w:p>
          <w:p w14:paraId="72035570">
            <w:pPr>
              <w:spacing w:beforeAutospacing="0" w:after="19" w:afterAutospacing="0" w:line="259" w:lineRule="auto"/>
              <w:ind w:left="84"/>
              <w:rPr>
                <w:rFonts w:ascii="Times New Roman" w:hAnsi="Times New Roman"/>
                <w:sz w:val="24"/>
              </w:rPr>
            </w:pPr>
            <w:r>
              <w:rPr>
                <w:rFonts w:ascii="Times New Roman" w:hAnsi="Times New Roman"/>
                <w:sz w:val="24"/>
              </w:rPr>
              <w:t xml:space="preserve">8 принтеров, 2 </w:t>
            </w:r>
          </w:p>
          <w:p w14:paraId="72A79926">
            <w:pPr>
              <w:pStyle w:val="48"/>
              <w:spacing w:beforeAutospacing="0" w:afterAutospacing="0" w:line="276" w:lineRule="auto"/>
              <w:ind w:left="109" w:right="326" w:firstLine="24"/>
              <w:rPr>
                <w:sz w:val="24"/>
              </w:rPr>
            </w:pPr>
            <w:r>
              <w:rPr>
                <w:sz w:val="24"/>
              </w:rPr>
              <w:t>МФУ)</w:t>
            </w:r>
          </w:p>
        </w:tc>
        <w:tc>
          <w:tcPr>
            <w:tcW w:w="949" w:type="pct"/>
          </w:tcPr>
          <w:p w14:paraId="3A695AE6">
            <w:pPr>
              <w:pStyle w:val="48"/>
              <w:spacing w:beforeAutospacing="0" w:afterAutospacing="0" w:line="276" w:lineRule="auto"/>
              <w:ind w:left="109" w:right="538" w:firstLine="24"/>
              <w:rPr>
                <w:sz w:val="24"/>
              </w:rPr>
            </w:pPr>
            <w:r>
              <w:rPr>
                <w:sz w:val="24"/>
              </w:rPr>
              <w:t>Бюджет региональный и</w:t>
            </w:r>
          </w:p>
          <w:p w14:paraId="04CBEB0F">
            <w:pPr>
              <w:pStyle w:val="48"/>
              <w:spacing w:beforeAutospacing="0" w:afterAutospacing="0" w:line="275" w:lineRule="exact"/>
              <w:ind w:left="109"/>
              <w:rPr>
                <w:sz w:val="24"/>
              </w:rPr>
            </w:pPr>
            <w:r>
              <w:rPr>
                <w:sz w:val="24"/>
              </w:rPr>
              <w:t>муниципальный</w:t>
            </w:r>
          </w:p>
        </w:tc>
      </w:tr>
      <w:tr w14:paraId="2E2A7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 w:type="pct"/>
          </w:tcPr>
          <w:p w14:paraId="3D1FD899">
            <w:pPr>
              <w:pStyle w:val="41"/>
              <w:widowControl w:val="0"/>
              <w:pBdr>
                <w:top w:val="none" w:color="000000" w:sz="0" w:space="0"/>
                <w:left w:val="none" w:color="000000" w:sz="0" w:space="0"/>
                <w:bottom w:val="none" w:color="000000" w:sz="0" w:space="0"/>
                <w:right w:val="none" w:color="000000" w:sz="0" w:space="0"/>
              </w:pBdr>
              <w:tabs>
                <w:tab w:val="left" w:pos="283"/>
              </w:tabs>
              <w:spacing w:beforeAutospacing="0" w:after="0" w:afterAutospacing="0" w:line="276" w:lineRule="auto"/>
              <w:ind w:left="25"/>
              <w:contextualSpacing w:val="0"/>
              <w:rPr>
                <w:rFonts w:ascii="Times New Roman" w:hAnsi="Times New Roman"/>
                <w:color w:val="000000"/>
                <w:sz w:val="24"/>
              </w:rPr>
            </w:pPr>
          </w:p>
        </w:tc>
        <w:tc>
          <w:tcPr>
            <w:tcW w:w="727" w:type="pct"/>
          </w:tcPr>
          <w:p w14:paraId="67759877">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both"/>
              <w:rPr>
                <w:rFonts w:ascii="Times New Roman" w:hAnsi="Times New Roman"/>
                <w:sz w:val="24"/>
              </w:rPr>
            </w:pPr>
            <w:r>
              <w:rPr>
                <w:rFonts w:ascii="Times New Roman" w:hAnsi="Times New Roman"/>
                <w:sz w:val="24"/>
              </w:rPr>
              <w:t>УМК</w:t>
            </w:r>
          </w:p>
        </w:tc>
        <w:tc>
          <w:tcPr>
            <w:tcW w:w="1199" w:type="pct"/>
          </w:tcPr>
          <w:p w14:paraId="3DA1D773">
            <w:pPr>
              <w:pStyle w:val="48"/>
              <w:spacing w:beforeAutospacing="0" w:afterAutospacing="0" w:line="275" w:lineRule="exact"/>
              <w:ind w:left="132"/>
              <w:rPr>
                <w:sz w:val="24"/>
              </w:rPr>
            </w:pPr>
            <w:r>
              <w:rPr>
                <w:sz w:val="24"/>
              </w:rPr>
              <w:t>Наличие 100% учебников</w:t>
            </w:r>
          </w:p>
        </w:tc>
        <w:tc>
          <w:tcPr>
            <w:tcW w:w="1302" w:type="pct"/>
          </w:tcPr>
          <w:p w14:paraId="05240CE3">
            <w:pPr>
              <w:pStyle w:val="48"/>
              <w:spacing w:beforeAutospacing="0" w:afterAutospacing="0" w:line="276" w:lineRule="auto"/>
              <w:ind w:left="109" w:right="496" w:firstLine="24"/>
              <w:rPr>
                <w:sz w:val="24"/>
              </w:rPr>
            </w:pPr>
            <w:r>
              <w:rPr>
                <w:sz w:val="24"/>
              </w:rPr>
              <w:t>Приобретение учебников в связи с увеличением контингента</w:t>
            </w:r>
          </w:p>
        </w:tc>
        <w:tc>
          <w:tcPr>
            <w:tcW w:w="949" w:type="pct"/>
          </w:tcPr>
          <w:p w14:paraId="7D938A34">
            <w:pPr>
              <w:pStyle w:val="48"/>
              <w:spacing w:beforeAutospacing="0" w:afterAutospacing="0" w:line="275" w:lineRule="exact"/>
              <w:ind w:left="133"/>
              <w:rPr>
                <w:sz w:val="24"/>
              </w:rPr>
            </w:pPr>
            <w:r>
              <w:rPr>
                <w:sz w:val="24"/>
              </w:rPr>
              <w:t>Бюджет</w:t>
            </w:r>
          </w:p>
          <w:p w14:paraId="3DE5E379">
            <w:pPr>
              <w:pStyle w:val="48"/>
              <w:spacing w:before="7" w:beforeAutospacing="0" w:afterAutospacing="0" w:line="310" w:lineRule="atLeast"/>
              <w:ind w:left="109" w:right="569"/>
              <w:rPr>
                <w:sz w:val="24"/>
              </w:rPr>
            </w:pPr>
            <w:r>
              <w:rPr>
                <w:sz w:val="24"/>
              </w:rPr>
              <w:t>региональный и муниципальный</w:t>
            </w:r>
          </w:p>
        </w:tc>
      </w:tr>
      <w:tr w14:paraId="18076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 w:type="pct"/>
          </w:tcPr>
          <w:p w14:paraId="33060542">
            <w:pPr>
              <w:pStyle w:val="41"/>
              <w:widowControl w:val="0"/>
              <w:pBdr>
                <w:top w:val="none" w:color="000000" w:sz="0" w:space="0"/>
                <w:left w:val="none" w:color="000000" w:sz="0" w:space="0"/>
                <w:bottom w:val="none" w:color="000000" w:sz="0" w:space="0"/>
                <w:right w:val="none" w:color="000000" w:sz="0" w:space="0"/>
              </w:pBdr>
              <w:tabs>
                <w:tab w:val="left" w:pos="283"/>
              </w:tabs>
              <w:spacing w:beforeAutospacing="0" w:after="0" w:afterAutospacing="0" w:line="276" w:lineRule="auto"/>
              <w:ind w:left="25"/>
              <w:contextualSpacing w:val="0"/>
              <w:rPr>
                <w:rFonts w:ascii="Times New Roman" w:hAnsi="Times New Roman"/>
                <w:color w:val="000000"/>
                <w:sz w:val="24"/>
              </w:rPr>
            </w:pPr>
          </w:p>
        </w:tc>
        <w:tc>
          <w:tcPr>
            <w:tcW w:w="727" w:type="pct"/>
          </w:tcPr>
          <w:p w14:paraId="1A848ECC">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both"/>
              <w:rPr>
                <w:rFonts w:ascii="Times New Roman" w:hAnsi="Times New Roman"/>
                <w:sz w:val="24"/>
              </w:rPr>
            </w:pPr>
            <w:r>
              <w:rPr>
                <w:rFonts w:ascii="Times New Roman" w:hAnsi="Times New Roman"/>
                <w:sz w:val="24"/>
              </w:rPr>
              <w:t>Методичекая литература</w:t>
            </w:r>
          </w:p>
        </w:tc>
        <w:tc>
          <w:tcPr>
            <w:tcW w:w="1199" w:type="pct"/>
          </w:tcPr>
          <w:p w14:paraId="3F611B0C">
            <w:pPr>
              <w:pStyle w:val="48"/>
              <w:tabs>
                <w:tab w:val="left" w:pos="1888"/>
                <w:tab w:val="left" w:pos="3263"/>
              </w:tabs>
              <w:spacing w:beforeAutospacing="0" w:afterAutospacing="0" w:line="276" w:lineRule="auto"/>
              <w:ind w:left="108" w:right="97" w:firstLine="24"/>
              <w:jc w:val="both"/>
              <w:rPr>
                <w:sz w:val="24"/>
              </w:rPr>
            </w:pPr>
            <w:r>
              <w:rPr>
                <w:sz w:val="24"/>
              </w:rPr>
              <w:t>Недостаточное количество словарей, справочной, художественной и другой</w:t>
            </w:r>
          </w:p>
          <w:p w14:paraId="0C047B36">
            <w:pPr>
              <w:pStyle w:val="48"/>
              <w:spacing w:beforeAutospacing="0" w:afterAutospacing="0" w:line="275" w:lineRule="exact"/>
              <w:ind w:left="108"/>
              <w:jc w:val="both"/>
              <w:rPr>
                <w:sz w:val="24"/>
              </w:rPr>
            </w:pPr>
            <w:r>
              <w:rPr>
                <w:sz w:val="24"/>
              </w:rPr>
              <w:t>познавательной литературы</w:t>
            </w:r>
          </w:p>
        </w:tc>
        <w:tc>
          <w:tcPr>
            <w:tcW w:w="1302" w:type="pct"/>
          </w:tcPr>
          <w:p w14:paraId="3CBDFC8E">
            <w:pPr>
              <w:pStyle w:val="48"/>
              <w:spacing w:beforeAutospacing="0" w:afterAutospacing="0" w:line="275" w:lineRule="exact"/>
              <w:ind w:left="133"/>
              <w:rPr>
                <w:sz w:val="24"/>
              </w:rPr>
            </w:pPr>
            <w:r>
              <w:rPr>
                <w:sz w:val="24"/>
              </w:rPr>
              <w:t>Приобретение словарей, справочной,</w:t>
            </w:r>
          </w:p>
          <w:p w14:paraId="13A44020">
            <w:pPr>
              <w:pStyle w:val="48"/>
              <w:spacing w:before="6" w:beforeAutospacing="0" w:afterAutospacing="0" w:line="310" w:lineRule="atLeast"/>
              <w:ind w:left="109" w:right="1205"/>
              <w:rPr>
                <w:sz w:val="24"/>
              </w:rPr>
            </w:pPr>
            <w:r>
              <w:rPr>
                <w:sz w:val="24"/>
              </w:rPr>
              <w:t>художественной и другой познавательной литературы</w:t>
            </w:r>
          </w:p>
        </w:tc>
        <w:tc>
          <w:tcPr>
            <w:tcW w:w="949" w:type="pct"/>
          </w:tcPr>
          <w:p w14:paraId="15D8367E">
            <w:pPr>
              <w:pStyle w:val="48"/>
              <w:spacing w:beforeAutospacing="0" w:afterAutospacing="0" w:line="276" w:lineRule="auto"/>
              <w:ind w:left="109" w:right="538" w:firstLine="24"/>
              <w:rPr>
                <w:sz w:val="24"/>
              </w:rPr>
            </w:pPr>
            <w:r>
              <w:rPr>
                <w:sz w:val="24"/>
              </w:rPr>
              <w:t>Бюджет региональный и</w:t>
            </w:r>
          </w:p>
          <w:p w14:paraId="0CDF0363">
            <w:pPr>
              <w:pStyle w:val="48"/>
              <w:spacing w:beforeAutospacing="0" w:afterAutospacing="0" w:line="275" w:lineRule="exact"/>
              <w:ind w:left="109"/>
              <w:rPr>
                <w:sz w:val="24"/>
              </w:rPr>
            </w:pPr>
            <w:r>
              <w:rPr>
                <w:sz w:val="24"/>
              </w:rPr>
              <w:t>муниципальный</w:t>
            </w:r>
          </w:p>
        </w:tc>
      </w:tr>
      <w:tr w14:paraId="2B9F1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 w:type="pct"/>
          </w:tcPr>
          <w:p w14:paraId="750307AA">
            <w:pPr>
              <w:pStyle w:val="41"/>
              <w:widowControl w:val="0"/>
              <w:pBdr>
                <w:top w:val="none" w:color="000000" w:sz="0" w:space="0"/>
                <w:left w:val="none" w:color="000000" w:sz="0" w:space="0"/>
                <w:bottom w:val="none" w:color="000000" w:sz="0" w:space="0"/>
                <w:right w:val="none" w:color="000000" w:sz="0" w:space="0"/>
              </w:pBdr>
              <w:tabs>
                <w:tab w:val="left" w:pos="283"/>
              </w:tabs>
              <w:spacing w:beforeAutospacing="0" w:after="0" w:afterAutospacing="0" w:line="276" w:lineRule="auto"/>
              <w:ind w:left="25"/>
              <w:contextualSpacing w:val="0"/>
              <w:rPr>
                <w:rFonts w:ascii="Times New Roman" w:hAnsi="Times New Roman"/>
                <w:color w:val="000000"/>
                <w:sz w:val="24"/>
              </w:rPr>
            </w:pPr>
          </w:p>
        </w:tc>
        <w:tc>
          <w:tcPr>
            <w:tcW w:w="727" w:type="pct"/>
          </w:tcPr>
          <w:p w14:paraId="106CCECC">
            <w:pPr>
              <w:spacing w:beforeAutospacing="0" w:after="0" w:afterAutospacing="0" w:line="259" w:lineRule="auto"/>
              <w:ind w:left="103"/>
              <w:rPr>
                <w:rFonts w:ascii="Times New Roman" w:hAnsi="Times New Roman"/>
                <w:sz w:val="24"/>
              </w:rPr>
            </w:pPr>
            <w:r>
              <w:rPr>
                <w:rFonts w:ascii="Times New Roman" w:hAnsi="Times New Roman"/>
                <w:sz w:val="24"/>
              </w:rPr>
              <w:t xml:space="preserve">Мебель </w:t>
            </w:r>
          </w:p>
        </w:tc>
        <w:tc>
          <w:tcPr>
            <w:tcW w:w="1199" w:type="pct"/>
          </w:tcPr>
          <w:p w14:paraId="5B9B0662">
            <w:pPr>
              <w:spacing w:beforeAutospacing="0" w:after="0" w:afterAutospacing="0" w:line="259" w:lineRule="auto"/>
              <w:ind w:left="84"/>
              <w:rPr>
                <w:rFonts w:ascii="Times New Roman" w:hAnsi="Times New Roman"/>
                <w:sz w:val="24"/>
              </w:rPr>
            </w:pPr>
            <w:r>
              <w:rPr>
                <w:rFonts w:ascii="Times New Roman" w:hAnsi="Times New Roman"/>
                <w:sz w:val="24"/>
              </w:rPr>
              <w:t xml:space="preserve">Мебель в кабинетах имеется, требуется замена </w:t>
            </w:r>
          </w:p>
        </w:tc>
        <w:tc>
          <w:tcPr>
            <w:tcW w:w="1302" w:type="pct"/>
          </w:tcPr>
          <w:p w14:paraId="5182836E">
            <w:pPr>
              <w:spacing w:beforeAutospacing="0" w:after="0" w:afterAutospacing="0" w:line="259" w:lineRule="auto"/>
              <w:ind w:left="84" w:right="-5"/>
              <w:rPr>
                <w:rFonts w:ascii="Times New Roman" w:hAnsi="Times New Roman"/>
                <w:sz w:val="24"/>
              </w:rPr>
            </w:pPr>
            <w:r>
              <w:rPr>
                <w:rFonts w:ascii="Times New Roman" w:hAnsi="Times New Roman"/>
                <w:sz w:val="24"/>
              </w:rPr>
              <w:t xml:space="preserve">Приобретение мебели для учащихся 1-11 классов </w:t>
            </w:r>
          </w:p>
        </w:tc>
        <w:tc>
          <w:tcPr>
            <w:tcW w:w="949" w:type="pct"/>
          </w:tcPr>
          <w:p w14:paraId="50C22F80">
            <w:pPr>
              <w:pStyle w:val="48"/>
              <w:spacing w:beforeAutospacing="0" w:afterAutospacing="0" w:line="276" w:lineRule="auto"/>
              <w:ind w:left="109" w:right="538" w:firstLine="24"/>
              <w:rPr>
                <w:sz w:val="24"/>
              </w:rPr>
            </w:pPr>
            <w:r>
              <w:rPr>
                <w:sz w:val="24"/>
              </w:rPr>
              <w:t>Бюджет региональный и</w:t>
            </w:r>
          </w:p>
          <w:p w14:paraId="15AAA4B2">
            <w:pPr>
              <w:pStyle w:val="48"/>
              <w:spacing w:beforeAutospacing="0" w:afterAutospacing="0" w:line="276" w:lineRule="auto"/>
              <w:ind w:left="109" w:right="538" w:firstLine="24"/>
              <w:rPr>
                <w:sz w:val="24"/>
              </w:rPr>
            </w:pPr>
            <w:r>
              <w:rPr>
                <w:sz w:val="24"/>
              </w:rPr>
              <w:t>муниципальный</w:t>
            </w:r>
          </w:p>
        </w:tc>
      </w:tr>
      <w:tr w14:paraId="2CF7B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 w:type="pct"/>
          </w:tcPr>
          <w:p w14:paraId="3DFE199D">
            <w:pPr>
              <w:pStyle w:val="41"/>
              <w:widowControl w:val="0"/>
              <w:pBdr>
                <w:top w:val="none" w:color="000000" w:sz="0" w:space="0"/>
                <w:left w:val="none" w:color="000000" w:sz="0" w:space="0"/>
                <w:bottom w:val="none" w:color="000000" w:sz="0" w:space="0"/>
                <w:right w:val="none" w:color="000000" w:sz="0" w:space="0"/>
              </w:pBdr>
              <w:tabs>
                <w:tab w:val="left" w:pos="283"/>
              </w:tabs>
              <w:spacing w:beforeAutospacing="0" w:after="0" w:afterAutospacing="0" w:line="276" w:lineRule="auto"/>
              <w:ind w:left="25"/>
              <w:contextualSpacing w:val="0"/>
              <w:rPr>
                <w:rFonts w:ascii="Times New Roman" w:hAnsi="Times New Roman"/>
                <w:color w:val="000000"/>
                <w:sz w:val="24"/>
              </w:rPr>
            </w:pPr>
          </w:p>
        </w:tc>
        <w:tc>
          <w:tcPr>
            <w:tcW w:w="727" w:type="pct"/>
          </w:tcPr>
          <w:p w14:paraId="1D92C9A3">
            <w:pPr>
              <w:spacing w:beforeAutospacing="0" w:after="0" w:afterAutospacing="0" w:line="259" w:lineRule="auto"/>
              <w:ind w:left="84" w:firstLine="18"/>
              <w:rPr>
                <w:rFonts w:ascii="Times New Roman" w:hAnsi="Times New Roman"/>
                <w:sz w:val="24"/>
              </w:rPr>
            </w:pPr>
            <w:r>
              <w:rPr>
                <w:rFonts w:ascii="Times New Roman" w:hAnsi="Times New Roman"/>
                <w:sz w:val="24"/>
              </w:rPr>
              <w:t xml:space="preserve">Спортивное оборудование </w:t>
            </w:r>
          </w:p>
        </w:tc>
        <w:tc>
          <w:tcPr>
            <w:tcW w:w="1199" w:type="pct"/>
          </w:tcPr>
          <w:p w14:paraId="13A12136">
            <w:pPr>
              <w:spacing w:beforeAutospacing="0" w:after="0" w:afterAutospacing="0" w:line="259" w:lineRule="auto"/>
              <w:ind w:left="84" w:firstLine="18"/>
              <w:rPr>
                <w:rFonts w:ascii="Times New Roman" w:hAnsi="Times New Roman"/>
                <w:sz w:val="24"/>
              </w:rPr>
            </w:pPr>
            <w:r>
              <w:rPr>
                <w:rFonts w:ascii="Times New Roman" w:hAnsi="Times New Roman"/>
                <w:sz w:val="24"/>
              </w:rPr>
              <w:t xml:space="preserve">Спортивное оборудование имеется, требуется замена </w:t>
            </w:r>
          </w:p>
        </w:tc>
        <w:tc>
          <w:tcPr>
            <w:tcW w:w="1302" w:type="pct"/>
          </w:tcPr>
          <w:p w14:paraId="4082A0A1">
            <w:pPr>
              <w:spacing w:beforeAutospacing="0" w:after="0" w:afterAutospacing="0" w:line="259" w:lineRule="auto"/>
              <w:ind w:left="84"/>
              <w:rPr>
                <w:rFonts w:ascii="Times New Roman" w:hAnsi="Times New Roman"/>
                <w:sz w:val="24"/>
              </w:rPr>
            </w:pPr>
            <w:r>
              <w:rPr>
                <w:rFonts w:ascii="Times New Roman" w:hAnsi="Times New Roman"/>
                <w:sz w:val="24"/>
              </w:rPr>
              <w:t xml:space="preserve">Ремонт и приобретение спортивного оборудования </w:t>
            </w:r>
          </w:p>
        </w:tc>
        <w:tc>
          <w:tcPr>
            <w:tcW w:w="949" w:type="pct"/>
          </w:tcPr>
          <w:p w14:paraId="2E9A9A63">
            <w:pPr>
              <w:pStyle w:val="48"/>
              <w:spacing w:beforeAutospacing="0" w:afterAutospacing="0" w:line="276" w:lineRule="auto"/>
              <w:ind w:left="109" w:right="538" w:firstLine="24"/>
              <w:rPr>
                <w:sz w:val="24"/>
              </w:rPr>
            </w:pPr>
            <w:r>
              <w:rPr>
                <w:sz w:val="24"/>
              </w:rPr>
              <w:t>Бюджет региональный и</w:t>
            </w:r>
          </w:p>
          <w:p w14:paraId="714A06FA">
            <w:pPr>
              <w:pStyle w:val="48"/>
              <w:spacing w:beforeAutospacing="0" w:afterAutospacing="0" w:line="276" w:lineRule="auto"/>
              <w:ind w:left="109" w:right="538" w:firstLine="24"/>
              <w:rPr>
                <w:sz w:val="24"/>
              </w:rPr>
            </w:pPr>
            <w:r>
              <w:rPr>
                <w:sz w:val="24"/>
              </w:rPr>
              <w:t>муниципальный</w:t>
            </w:r>
          </w:p>
        </w:tc>
      </w:tr>
      <w:tr w14:paraId="40D85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 w:type="pct"/>
          </w:tcPr>
          <w:p w14:paraId="2BD7F0D7">
            <w:pPr>
              <w:widowControl w:val="0"/>
              <w:pBdr>
                <w:top w:val="none" w:color="000000" w:sz="0" w:space="0"/>
                <w:left w:val="none" w:color="000000" w:sz="0" w:space="0"/>
                <w:bottom w:val="none" w:color="000000" w:sz="0" w:space="0"/>
                <w:right w:val="none" w:color="000000" w:sz="0" w:space="0"/>
              </w:pBdr>
              <w:tabs>
                <w:tab w:val="left" w:pos="283"/>
              </w:tabs>
              <w:spacing w:beforeAutospacing="0" w:after="0" w:afterAutospacing="0" w:line="276" w:lineRule="auto"/>
              <w:rPr>
                <w:rFonts w:ascii="Times New Roman" w:hAnsi="Times New Roman"/>
                <w:color w:val="000000"/>
                <w:sz w:val="24"/>
              </w:rPr>
            </w:pPr>
            <w:r>
              <w:rPr>
                <w:rFonts w:ascii="Times New Roman" w:hAnsi="Times New Roman"/>
                <w:color w:val="000000"/>
                <w:sz w:val="24"/>
              </w:rPr>
              <w:t>3. Кадровые ресурсы</w:t>
            </w:r>
          </w:p>
        </w:tc>
        <w:tc>
          <w:tcPr>
            <w:tcW w:w="727" w:type="pct"/>
          </w:tcPr>
          <w:p w14:paraId="6EC2545A">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both"/>
              <w:rPr>
                <w:rFonts w:ascii="Times New Roman" w:hAnsi="Times New Roman"/>
                <w:color w:val="000000"/>
                <w:sz w:val="24"/>
              </w:rPr>
            </w:pPr>
            <w:r>
              <w:rPr>
                <w:rFonts w:ascii="Times New Roman" w:hAnsi="Times New Roman"/>
                <w:color w:val="000000"/>
                <w:sz w:val="24"/>
              </w:rPr>
              <w:t>педработники</w:t>
            </w:r>
          </w:p>
        </w:tc>
        <w:tc>
          <w:tcPr>
            <w:tcW w:w="1199" w:type="pct"/>
          </w:tcPr>
          <w:p w14:paraId="502637BF">
            <w:pPr>
              <w:pStyle w:val="48"/>
              <w:spacing w:before="1" w:beforeAutospacing="0" w:afterAutospacing="0" w:line="276" w:lineRule="auto"/>
              <w:ind w:left="132" w:right="138"/>
              <w:rPr>
                <w:sz w:val="24"/>
              </w:rPr>
            </w:pPr>
            <w:r>
              <w:rPr>
                <w:sz w:val="24"/>
              </w:rPr>
              <w:t>Общее количество работников – 98 количество педагогических работников</w:t>
            </w:r>
          </w:p>
          <w:p w14:paraId="1A94B4CC">
            <w:pPr>
              <w:pStyle w:val="48"/>
              <w:spacing w:beforeAutospacing="0" w:afterAutospacing="0" w:line="275" w:lineRule="exact"/>
              <w:ind w:left="108"/>
              <w:rPr>
                <w:sz w:val="24"/>
              </w:rPr>
            </w:pPr>
            <w:r>
              <w:rPr>
                <w:sz w:val="24"/>
              </w:rPr>
              <w:t>– 72</w:t>
            </w:r>
          </w:p>
          <w:p w14:paraId="08414C63">
            <w:pPr>
              <w:pStyle w:val="48"/>
              <w:spacing w:before="41" w:beforeAutospacing="0" w:afterAutospacing="0" w:line="278" w:lineRule="auto"/>
              <w:ind w:left="108" w:right="1499" w:firstLine="24"/>
              <w:rPr>
                <w:sz w:val="24"/>
              </w:rPr>
            </w:pPr>
            <w:r>
              <w:rPr>
                <w:sz w:val="24"/>
              </w:rPr>
              <w:t xml:space="preserve">количество учителей – 64,  </w:t>
            </w:r>
          </w:p>
          <w:p w14:paraId="3C423265">
            <w:pPr>
              <w:pStyle w:val="48"/>
              <w:spacing w:beforeAutospacing="0" w:afterAutospacing="0" w:line="276" w:lineRule="auto"/>
              <w:ind w:left="108" w:right="164" w:firstLine="24"/>
              <w:rPr>
                <w:sz w:val="24"/>
              </w:rPr>
            </w:pPr>
            <w:r>
              <w:rPr>
                <w:sz w:val="24"/>
              </w:rPr>
              <w:t>количество специалистов (педагоги- психологи , социальные педагоги, педагоги-библиотекари, советник директора по ВР) – 5;</w:t>
            </w:r>
          </w:p>
          <w:p w14:paraId="627C39E6">
            <w:pPr>
              <w:pStyle w:val="48"/>
              <w:spacing w:before="1" w:beforeAutospacing="0" w:afterAutospacing="0" w:line="276" w:lineRule="auto"/>
              <w:ind w:left="108" w:right="246"/>
              <w:rPr>
                <w:sz w:val="24"/>
              </w:rPr>
            </w:pPr>
            <w:r>
              <w:rPr>
                <w:sz w:val="24"/>
              </w:rPr>
              <w:t>Количество педагогов, имеющих ведомственные награды (по видам) – 17 работников ;с высшим образованием – 0,68%,</w:t>
            </w:r>
          </w:p>
          <w:p w14:paraId="4F5DC079">
            <w:pPr>
              <w:pStyle w:val="48"/>
              <w:spacing w:beforeAutospacing="0" w:afterAutospacing="0" w:line="274" w:lineRule="exact"/>
              <w:ind w:left="132"/>
              <w:rPr>
                <w:sz w:val="24"/>
              </w:rPr>
            </w:pPr>
            <w:r>
              <w:rPr>
                <w:sz w:val="24"/>
              </w:rPr>
              <w:t>доля учителей, имеющих</w:t>
            </w:r>
          </w:p>
          <w:p w14:paraId="27D41C7A">
            <w:pPr>
              <w:pStyle w:val="48"/>
              <w:spacing w:before="44" w:beforeAutospacing="0" w:afterAutospacing="0" w:line="276" w:lineRule="auto"/>
              <w:ind w:left="108" w:right="431"/>
              <w:rPr>
                <w:sz w:val="24"/>
              </w:rPr>
            </w:pPr>
            <w:r>
              <w:rPr>
                <w:sz w:val="24"/>
              </w:rPr>
              <w:t>высшую/первую квалификационную категорию – 43%,молодые специалисты – 9 .</w:t>
            </w:r>
          </w:p>
        </w:tc>
        <w:tc>
          <w:tcPr>
            <w:tcW w:w="1302" w:type="pct"/>
          </w:tcPr>
          <w:p w14:paraId="16577952">
            <w:pPr>
              <w:pStyle w:val="48"/>
              <w:spacing w:before="1" w:beforeAutospacing="0" w:afterAutospacing="0" w:line="276" w:lineRule="auto"/>
              <w:ind w:left="109" w:right="562" w:firstLine="24"/>
              <w:rPr>
                <w:sz w:val="24"/>
              </w:rPr>
            </w:pPr>
            <w:r>
              <w:rPr>
                <w:sz w:val="24"/>
              </w:rPr>
              <w:t>Учителя математики, русского языка и литературы, географии, истории и                         обществознания.</w:t>
            </w:r>
          </w:p>
        </w:tc>
        <w:tc>
          <w:tcPr>
            <w:tcW w:w="949" w:type="pct"/>
          </w:tcPr>
          <w:p w14:paraId="2D1507D4">
            <w:pPr>
              <w:pStyle w:val="48"/>
              <w:spacing w:beforeAutospacing="0" w:afterAutospacing="0" w:line="276" w:lineRule="auto"/>
              <w:ind w:left="109" w:right="538" w:firstLine="24"/>
              <w:rPr>
                <w:sz w:val="24"/>
              </w:rPr>
            </w:pPr>
          </w:p>
        </w:tc>
      </w:tr>
      <w:tr w14:paraId="75A16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 w:type="pct"/>
          </w:tcPr>
          <w:p w14:paraId="020DDE9D">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rPr>
                <w:rFonts w:ascii="Times New Roman" w:hAnsi="Times New Roman"/>
                <w:color w:val="000000"/>
                <w:sz w:val="24"/>
              </w:rPr>
            </w:pPr>
            <w:r>
              <w:rPr>
                <w:rFonts w:ascii="Times New Roman" w:hAnsi="Times New Roman"/>
                <w:color w:val="000000"/>
                <w:sz w:val="24"/>
              </w:rPr>
              <w:t>4. Финансовые ресурсы</w:t>
            </w:r>
          </w:p>
        </w:tc>
        <w:tc>
          <w:tcPr>
            <w:tcW w:w="727" w:type="pct"/>
          </w:tcPr>
          <w:p w14:paraId="1A60CBDC">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both"/>
              <w:rPr>
                <w:rFonts w:ascii="Times New Roman" w:hAnsi="Times New Roman"/>
                <w:color w:val="000000"/>
                <w:sz w:val="24"/>
              </w:rPr>
            </w:pPr>
            <w:r>
              <w:rPr>
                <w:rFonts w:ascii="Times New Roman" w:hAnsi="Times New Roman"/>
                <w:color w:val="000000"/>
                <w:sz w:val="24"/>
              </w:rPr>
              <w:t xml:space="preserve">Бюджет региональный и муниципальный </w:t>
            </w:r>
          </w:p>
        </w:tc>
        <w:tc>
          <w:tcPr>
            <w:tcW w:w="1199" w:type="pct"/>
          </w:tcPr>
          <w:p w14:paraId="6651BDBB">
            <w:pPr>
              <w:spacing w:beforeAutospacing="0" w:after="0" w:afterAutospacing="0" w:line="259" w:lineRule="auto"/>
              <w:ind w:left="18" w:right="252"/>
              <w:rPr>
                <w:rFonts w:ascii="Times New Roman" w:hAnsi="Times New Roman"/>
                <w:sz w:val="24"/>
              </w:rPr>
            </w:pPr>
            <w:r>
              <w:rPr>
                <w:rFonts w:ascii="Times New Roman" w:hAnsi="Times New Roman"/>
                <w:sz w:val="24"/>
              </w:rPr>
              <w:t xml:space="preserve">Ремонт здания и отдельных помещений школы </w:t>
            </w:r>
          </w:p>
        </w:tc>
        <w:tc>
          <w:tcPr>
            <w:tcW w:w="1302" w:type="pct"/>
          </w:tcPr>
          <w:p w14:paraId="61224106">
            <w:pPr>
              <w:spacing w:beforeAutospacing="0" w:after="0" w:afterAutospacing="0" w:line="276" w:lineRule="auto"/>
              <w:rPr>
                <w:rFonts w:ascii="Times New Roman" w:hAnsi="Times New Roman"/>
                <w:sz w:val="24"/>
              </w:rPr>
            </w:pPr>
            <w:r>
              <w:rPr>
                <w:rFonts w:ascii="Times New Roman" w:hAnsi="Times New Roman"/>
                <w:sz w:val="24"/>
              </w:rPr>
              <w:t xml:space="preserve">Замена оконных блоков </w:t>
            </w:r>
          </w:p>
          <w:p w14:paraId="23B65C73">
            <w:pPr>
              <w:spacing w:beforeAutospacing="0" w:after="0" w:afterAutospacing="0" w:line="259" w:lineRule="auto"/>
              <w:rPr>
                <w:rFonts w:ascii="Times New Roman" w:hAnsi="Times New Roman"/>
                <w:sz w:val="24"/>
              </w:rPr>
            </w:pPr>
            <w:r>
              <w:rPr>
                <w:rFonts w:ascii="Times New Roman" w:hAnsi="Times New Roman"/>
                <w:sz w:val="24"/>
              </w:rPr>
              <w:t xml:space="preserve">в кабинетах  </w:t>
            </w:r>
          </w:p>
          <w:p w14:paraId="489DF0A4">
            <w:pPr>
              <w:spacing w:beforeAutospacing="0" w:after="0" w:afterAutospacing="0" w:line="259" w:lineRule="auto"/>
              <w:rPr>
                <w:rFonts w:ascii="Times New Roman" w:hAnsi="Times New Roman"/>
                <w:sz w:val="24"/>
              </w:rPr>
            </w:pPr>
            <w:r>
              <w:rPr>
                <w:rFonts w:ascii="Times New Roman" w:hAnsi="Times New Roman"/>
                <w:sz w:val="24"/>
              </w:rPr>
              <w:t xml:space="preserve"> </w:t>
            </w:r>
          </w:p>
        </w:tc>
        <w:tc>
          <w:tcPr>
            <w:tcW w:w="949" w:type="pct"/>
          </w:tcPr>
          <w:p w14:paraId="66546491">
            <w:pPr>
              <w:pStyle w:val="48"/>
              <w:spacing w:before="1" w:beforeAutospacing="0" w:afterAutospacing="0"/>
              <w:ind w:left="133"/>
              <w:rPr>
                <w:sz w:val="24"/>
              </w:rPr>
            </w:pPr>
            <w:r>
              <w:rPr>
                <w:sz w:val="24"/>
              </w:rPr>
              <w:t>Бюджет</w:t>
            </w:r>
          </w:p>
          <w:p w14:paraId="5E85BF87">
            <w:pPr>
              <w:pStyle w:val="48"/>
              <w:spacing w:before="7" w:beforeAutospacing="0" w:afterAutospacing="0" w:line="310" w:lineRule="atLeast"/>
              <w:ind w:left="109" w:right="569"/>
              <w:rPr>
                <w:sz w:val="24"/>
              </w:rPr>
            </w:pPr>
            <w:r>
              <w:rPr>
                <w:sz w:val="24"/>
              </w:rPr>
              <w:t>региональный и муниципальный</w:t>
            </w:r>
          </w:p>
        </w:tc>
      </w:tr>
      <w:tr w14:paraId="58BC9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 w:type="pct"/>
          </w:tcPr>
          <w:p w14:paraId="727F214A">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rPr>
                <w:rFonts w:ascii="Times New Roman" w:hAnsi="Times New Roman"/>
                <w:color w:val="000000"/>
                <w:sz w:val="24"/>
              </w:rPr>
            </w:pPr>
          </w:p>
        </w:tc>
        <w:tc>
          <w:tcPr>
            <w:tcW w:w="727" w:type="pct"/>
          </w:tcPr>
          <w:p w14:paraId="7C1AF15D">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both"/>
              <w:rPr>
                <w:rFonts w:ascii="Times New Roman" w:hAnsi="Times New Roman"/>
                <w:color w:val="000000"/>
                <w:sz w:val="24"/>
              </w:rPr>
            </w:pPr>
          </w:p>
        </w:tc>
        <w:tc>
          <w:tcPr>
            <w:tcW w:w="1199" w:type="pct"/>
          </w:tcPr>
          <w:p w14:paraId="70EF1D6C">
            <w:pPr>
              <w:spacing w:beforeAutospacing="0" w:after="0" w:afterAutospacing="0" w:line="259" w:lineRule="auto"/>
              <w:ind w:left="18" w:right="252"/>
              <w:rPr>
                <w:rFonts w:ascii="Times New Roman" w:hAnsi="Times New Roman"/>
                <w:sz w:val="24"/>
              </w:rPr>
            </w:pPr>
            <w:r>
              <w:rPr>
                <w:rFonts w:ascii="Times New Roman" w:hAnsi="Times New Roman"/>
                <w:sz w:val="24"/>
              </w:rPr>
              <w:t xml:space="preserve">Ремонт здания и отдельных помещений школы </w:t>
            </w:r>
          </w:p>
        </w:tc>
        <w:tc>
          <w:tcPr>
            <w:tcW w:w="1302" w:type="pct"/>
          </w:tcPr>
          <w:p w14:paraId="6FD3F49D">
            <w:pPr>
              <w:spacing w:beforeAutospacing="0" w:after="0" w:afterAutospacing="0" w:line="259" w:lineRule="auto"/>
              <w:rPr>
                <w:rFonts w:ascii="Times New Roman" w:hAnsi="Times New Roman"/>
                <w:sz w:val="24"/>
              </w:rPr>
            </w:pPr>
            <w:r>
              <w:rPr>
                <w:rFonts w:ascii="Times New Roman" w:hAnsi="Times New Roman"/>
                <w:sz w:val="24"/>
              </w:rPr>
              <w:t xml:space="preserve">Реконструкция фасада здания </w:t>
            </w:r>
          </w:p>
        </w:tc>
        <w:tc>
          <w:tcPr>
            <w:tcW w:w="949" w:type="pct"/>
          </w:tcPr>
          <w:p w14:paraId="209F0F77">
            <w:pPr>
              <w:pStyle w:val="48"/>
              <w:spacing w:beforeAutospacing="0" w:afterAutospacing="0" w:line="275" w:lineRule="exact"/>
              <w:ind w:left="133"/>
              <w:rPr>
                <w:sz w:val="24"/>
              </w:rPr>
            </w:pPr>
            <w:r>
              <w:rPr>
                <w:sz w:val="24"/>
              </w:rPr>
              <w:t>Бюджет</w:t>
            </w:r>
          </w:p>
          <w:p w14:paraId="5CDCCACD">
            <w:pPr>
              <w:pStyle w:val="48"/>
              <w:spacing w:before="9" w:beforeAutospacing="0" w:afterAutospacing="0" w:line="310" w:lineRule="atLeast"/>
              <w:ind w:left="109" w:right="569"/>
              <w:rPr>
                <w:sz w:val="24"/>
              </w:rPr>
            </w:pPr>
            <w:r>
              <w:rPr>
                <w:sz w:val="24"/>
              </w:rPr>
              <w:t>региональный и муниципальный</w:t>
            </w:r>
          </w:p>
        </w:tc>
      </w:tr>
      <w:tr w14:paraId="1FF8D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 w:type="pct"/>
          </w:tcPr>
          <w:p w14:paraId="2F49BCE9">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rPr>
                <w:rFonts w:ascii="Times New Roman" w:hAnsi="Times New Roman"/>
                <w:color w:val="000000"/>
                <w:sz w:val="24"/>
              </w:rPr>
            </w:pPr>
          </w:p>
        </w:tc>
        <w:tc>
          <w:tcPr>
            <w:tcW w:w="727" w:type="pct"/>
          </w:tcPr>
          <w:p w14:paraId="3F88F390">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both"/>
              <w:rPr>
                <w:rFonts w:ascii="Times New Roman" w:hAnsi="Times New Roman"/>
                <w:color w:val="000000"/>
                <w:sz w:val="24"/>
              </w:rPr>
            </w:pPr>
          </w:p>
        </w:tc>
        <w:tc>
          <w:tcPr>
            <w:tcW w:w="1199" w:type="pct"/>
          </w:tcPr>
          <w:p w14:paraId="52202EA1">
            <w:pPr>
              <w:spacing w:beforeAutospacing="0" w:after="0" w:afterAutospacing="0" w:line="259" w:lineRule="auto"/>
              <w:ind w:left="18" w:right="252"/>
              <w:rPr>
                <w:rFonts w:ascii="Times New Roman" w:hAnsi="Times New Roman"/>
                <w:sz w:val="24"/>
              </w:rPr>
            </w:pPr>
            <w:r>
              <w:rPr>
                <w:rFonts w:ascii="Times New Roman" w:hAnsi="Times New Roman"/>
                <w:sz w:val="24"/>
              </w:rPr>
              <w:t xml:space="preserve">Ремонт здания и отдельных помещений школы </w:t>
            </w:r>
          </w:p>
        </w:tc>
        <w:tc>
          <w:tcPr>
            <w:tcW w:w="1302" w:type="pct"/>
          </w:tcPr>
          <w:p w14:paraId="24BD0A77">
            <w:pPr>
              <w:spacing w:beforeAutospacing="0" w:after="0" w:afterAutospacing="0" w:line="259" w:lineRule="auto"/>
              <w:ind w:firstLine="46"/>
              <w:rPr>
                <w:rFonts w:ascii="Times New Roman" w:hAnsi="Times New Roman"/>
                <w:sz w:val="24"/>
              </w:rPr>
            </w:pPr>
            <w:r>
              <w:rPr>
                <w:rFonts w:ascii="Times New Roman" w:hAnsi="Times New Roman"/>
                <w:sz w:val="24"/>
              </w:rPr>
              <w:t xml:space="preserve">Ремонт электропроводки </w:t>
            </w:r>
          </w:p>
        </w:tc>
        <w:tc>
          <w:tcPr>
            <w:tcW w:w="949" w:type="pct"/>
          </w:tcPr>
          <w:p w14:paraId="20B52F87">
            <w:pPr>
              <w:pStyle w:val="48"/>
              <w:spacing w:beforeAutospacing="0" w:afterAutospacing="0" w:line="276" w:lineRule="auto"/>
              <w:ind w:left="109" w:right="538" w:firstLine="24"/>
              <w:rPr>
                <w:sz w:val="24"/>
              </w:rPr>
            </w:pPr>
            <w:r>
              <w:rPr>
                <w:sz w:val="24"/>
              </w:rPr>
              <w:t>Бюджет региональный и</w:t>
            </w:r>
          </w:p>
          <w:p w14:paraId="31B5BEB5">
            <w:pPr>
              <w:pStyle w:val="48"/>
              <w:spacing w:beforeAutospacing="0" w:afterAutospacing="0" w:line="275" w:lineRule="exact"/>
              <w:ind w:left="133"/>
              <w:rPr>
                <w:sz w:val="24"/>
              </w:rPr>
            </w:pPr>
            <w:r>
              <w:rPr>
                <w:sz w:val="24"/>
              </w:rPr>
              <w:t>муниципальный</w:t>
            </w:r>
          </w:p>
        </w:tc>
      </w:tr>
      <w:tr w14:paraId="1DCC7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 w:type="pct"/>
          </w:tcPr>
          <w:p w14:paraId="0AE9B0B8">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rPr>
                <w:rFonts w:ascii="Times New Roman" w:hAnsi="Times New Roman"/>
                <w:color w:val="000000"/>
                <w:sz w:val="24"/>
              </w:rPr>
            </w:pPr>
          </w:p>
        </w:tc>
        <w:tc>
          <w:tcPr>
            <w:tcW w:w="727" w:type="pct"/>
          </w:tcPr>
          <w:p w14:paraId="327AD97D">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both"/>
              <w:rPr>
                <w:rFonts w:ascii="Times New Roman" w:hAnsi="Times New Roman"/>
                <w:color w:val="000000"/>
                <w:sz w:val="24"/>
              </w:rPr>
            </w:pPr>
          </w:p>
        </w:tc>
        <w:tc>
          <w:tcPr>
            <w:tcW w:w="1199" w:type="pct"/>
          </w:tcPr>
          <w:p w14:paraId="5C39DCBE">
            <w:pPr>
              <w:pStyle w:val="48"/>
              <w:spacing w:beforeAutospacing="0" w:afterAutospacing="0" w:line="275" w:lineRule="exact"/>
              <w:ind w:left="132"/>
              <w:rPr>
                <w:sz w:val="24"/>
              </w:rPr>
            </w:pPr>
            <w:r>
              <w:rPr>
                <w:sz w:val="24"/>
              </w:rPr>
              <w:t>Расширение количества классов</w:t>
            </w:r>
          </w:p>
        </w:tc>
        <w:tc>
          <w:tcPr>
            <w:tcW w:w="1302" w:type="pct"/>
          </w:tcPr>
          <w:p w14:paraId="46620ED0">
            <w:pPr>
              <w:pStyle w:val="48"/>
              <w:spacing w:beforeAutospacing="0" w:afterAutospacing="0" w:line="275" w:lineRule="exact"/>
              <w:ind w:left="133"/>
              <w:rPr>
                <w:sz w:val="24"/>
              </w:rPr>
            </w:pPr>
            <w:r>
              <w:rPr>
                <w:sz w:val="24"/>
              </w:rPr>
              <w:t xml:space="preserve">Переоборудование рекреации </w:t>
            </w:r>
          </w:p>
          <w:p w14:paraId="3B012AF3">
            <w:pPr>
              <w:pStyle w:val="48"/>
              <w:spacing w:before="9" w:beforeAutospacing="0" w:afterAutospacing="0" w:line="310" w:lineRule="atLeast"/>
              <w:ind w:left="109" w:right="1140"/>
              <w:rPr>
                <w:sz w:val="24"/>
              </w:rPr>
            </w:pPr>
            <w:r>
              <w:rPr>
                <w:sz w:val="24"/>
              </w:rPr>
              <w:t>одного кабинета -подсобного помещения</w:t>
            </w:r>
          </w:p>
        </w:tc>
        <w:tc>
          <w:tcPr>
            <w:tcW w:w="949" w:type="pct"/>
          </w:tcPr>
          <w:p w14:paraId="16D89CD2">
            <w:pPr>
              <w:pStyle w:val="48"/>
              <w:spacing w:beforeAutospacing="0" w:afterAutospacing="0" w:line="275" w:lineRule="exact"/>
              <w:ind w:left="133"/>
              <w:rPr>
                <w:sz w:val="24"/>
              </w:rPr>
            </w:pPr>
            <w:r>
              <w:rPr>
                <w:sz w:val="24"/>
              </w:rPr>
              <w:t>Бюджет</w:t>
            </w:r>
          </w:p>
          <w:p w14:paraId="50475D03">
            <w:pPr>
              <w:pStyle w:val="48"/>
              <w:spacing w:before="9" w:beforeAutospacing="0" w:afterAutospacing="0" w:line="310" w:lineRule="atLeast"/>
              <w:ind w:left="109" w:right="569"/>
              <w:rPr>
                <w:sz w:val="24"/>
              </w:rPr>
            </w:pPr>
            <w:r>
              <w:rPr>
                <w:sz w:val="24"/>
              </w:rPr>
              <w:t>региональный и муниципальный</w:t>
            </w:r>
          </w:p>
        </w:tc>
      </w:tr>
      <w:tr w14:paraId="1B5A8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 w:type="pct"/>
          </w:tcPr>
          <w:p w14:paraId="6538FDDA">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rPr>
                <w:rFonts w:ascii="Times New Roman" w:hAnsi="Times New Roman"/>
                <w:color w:val="000000"/>
                <w:sz w:val="24"/>
              </w:rPr>
            </w:pPr>
          </w:p>
        </w:tc>
        <w:tc>
          <w:tcPr>
            <w:tcW w:w="727" w:type="pct"/>
          </w:tcPr>
          <w:p w14:paraId="5DF53F56">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both"/>
              <w:rPr>
                <w:rFonts w:ascii="Times New Roman" w:hAnsi="Times New Roman"/>
                <w:color w:val="000000"/>
                <w:sz w:val="24"/>
              </w:rPr>
            </w:pPr>
          </w:p>
        </w:tc>
        <w:tc>
          <w:tcPr>
            <w:tcW w:w="1199" w:type="pct"/>
          </w:tcPr>
          <w:p w14:paraId="23D045DF">
            <w:pPr>
              <w:pStyle w:val="48"/>
              <w:spacing w:beforeAutospacing="0" w:afterAutospacing="0" w:line="275" w:lineRule="exact"/>
              <w:ind w:left="132"/>
              <w:rPr>
                <w:sz w:val="24"/>
              </w:rPr>
            </w:pPr>
            <w:r>
              <w:rPr>
                <w:sz w:val="24"/>
              </w:rPr>
              <w:t>Мебель</w:t>
            </w:r>
          </w:p>
        </w:tc>
        <w:tc>
          <w:tcPr>
            <w:tcW w:w="1302" w:type="pct"/>
          </w:tcPr>
          <w:p w14:paraId="18196736">
            <w:pPr>
              <w:pStyle w:val="48"/>
              <w:spacing w:beforeAutospacing="0" w:afterAutospacing="0" w:line="275" w:lineRule="exact"/>
              <w:ind w:left="133"/>
              <w:rPr>
                <w:sz w:val="24"/>
              </w:rPr>
            </w:pPr>
            <w:r>
              <w:rPr>
                <w:sz w:val="24"/>
              </w:rPr>
              <w:t>Дополнение и обновление мебели</w:t>
            </w:r>
          </w:p>
        </w:tc>
        <w:tc>
          <w:tcPr>
            <w:tcW w:w="949" w:type="pct"/>
          </w:tcPr>
          <w:p w14:paraId="0E8D570E">
            <w:pPr>
              <w:pStyle w:val="48"/>
              <w:spacing w:beforeAutospacing="0" w:afterAutospacing="0" w:line="276" w:lineRule="auto"/>
              <w:ind w:left="109" w:right="538" w:firstLine="24"/>
              <w:rPr>
                <w:sz w:val="24"/>
              </w:rPr>
            </w:pPr>
            <w:r>
              <w:rPr>
                <w:sz w:val="24"/>
              </w:rPr>
              <w:t>Бюджет региональный и</w:t>
            </w:r>
          </w:p>
          <w:p w14:paraId="725872E3">
            <w:pPr>
              <w:pStyle w:val="48"/>
              <w:ind w:left="109"/>
              <w:rPr>
                <w:sz w:val="24"/>
              </w:rPr>
            </w:pPr>
            <w:r>
              <w:rPr>
                <w:sz w:val="24"/>
              </w:rPr>
              <w:t>муниципальный</w:t>
            </w:r>
          </w:p>
        </w:tc>
      </w:tr>
      <w:tr w14:paraId="42904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 w:type="pct"/>
          </w:tcPr>
          <w:p w14:paraId="38A84740">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rPr>
                <w:rFonts w:ascii="Times New Roman" w:hAnsi="Times New Roman"/>
                <w:color w:val="000000"/>
                <w:sz w:val="24"/>
              </w:rPr>
            </w:pPr>
          </w:p>
        </w:tc>
        <w:tc>
          <w:tcPr>
            <w:tcW w:w="727" w:type="pct"/>
          </w:tcPr>
          <w:p w14:paraId="0E8892F8">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both"/>
              <w:rPr>
                <w:rFonts w:ascii="Times New Roman" w:hAnsi="Times New Roman"/>
                <w:color w:val="000000"/>
                <w:sz w:val="24"/>
              </w:rPr>
            </w:pPr>
          </w:p>
        </w:tc>
        <w:tc>
          <w:tcPr>
            <w:tcW w:w="1199" w:type="pct"/>
          </w:tcPr>
          <w:p w14:paraId="6ADBF54D">
            <w:pPr>
              <w:pStyle w:val="48"/>
              <w:spacing w:beforeAutospacing="0" w:afterAutospacing="0" w:line="276" w:lineRule="auto"/>
              <w:ind w:left="108" w:right="662" w:firstLine="24"/>
              <w:rPr>
                <w:sz w:val="24"/>
              </w:rPr>
            </w:pPr>
            <w:r>
              <w:rPr>
                <w:sz w:val="24"/>
              </w:rPr>
              <w:t>Косметический ремонт вестибюля</w:t>
            </w:r>
          </w:p>
        </w:tc>
        <w:tc>
          <w:tcPr>
            <w:tcW w:w="1302" w:type="pct"/>
          </w:tcPr>
          <w:p w14:paraId="3B46DA6D">
            <w:pPr>
              <w:pStyle w:val="48"/>
              <w:spacing w:beforeAutospacing="0" w:afterAutospacing="0" w:line="276" w:lineRule="auto"/>
              <w:ind w:left="109" w:right="233" w:firstLine="24"/>
              <w:rPr>
                <w:sz w:val="24"/>
              </w:rPr>
            </w:pPr>
            <w:r>
              <w:rPr>
                <w:sz w:val="24"/>
              </w:rPr>
              <w:t xml:space="preserve">Покрытие полов, панелей краской  </w:t>
            </w:r>
          </w:p>
        </w:tc>
        <w:tc>
          <w:tcPr>
            <w:tcW w:w="949" w:type="pct"/>
          </w:tcPr>
          <w:p w14:paraId="2F46FD39">
            <w:pPr>
              <w:pStyle w:val="48"/>
              <w:spacing w:beforeAutospacing="0" w:afterAutospacing="0" w:line="276" w:lineRule="auto"/>
              <w:ind w:left="109" w:right="538" w:firstLine="24"/>
              <w:rPr>
                <w:sz w:val="24"/>
              </w:rPr>
            </w:pPr>
            <w:r>
              <w:rPr>
                <w:sz w:val="24"/>
              </w:rPr>
              <w:t>Бюджет региональный и</w:t>
            </w:r>
          </w:p>
          <w:p w14:paraId="10F68F02">
            <w:pPr>
              <w:pStyle w:val="48"/>
              <w:ind w:left="109"/>
              <w:rPr>
                <w:sz w:val="24"/>
              </w:rPr>
            </w:pPr>
            <w:r>
              <w:rPr>
                <w:sz w:val="24"/>
              </w:rPr>
              <w:t>муниципальный</w:t>
            </w:r>
          </w:p>
        </w:tc>
      </w:tr>
      <w:tr w14:paraId="7831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 w:type="pct"/>
          </w:tcPr>
          <w:p w14:paraId="3AA746B0">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rPr>
                <w:rFonts w:ascii="Times New Roman" w:hAnsi="Times New Roman"/>
                <w:color w:val="000000"/>
                <w:sz w:val="24"/>
              </w:rPr>
            </w:pPr>
          </w:p>
        </w:tc>
        <w:tc>
          <w:tcPr>
            <w:tcW w:w="727" w:type="pct"/>
          </w:tcPr>
          <w:p w14:paraId="776CFCC5">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both"/>
              <w:rPr>
                <w:rFonts w:ascii="Times New Roman" w:hAnsi="Times New Roman"/>
                <w:color w:val="000000"/>
                <w:sz w:val="24"/>
              </w:rPr>
            </w:pPr>
          </w:p>
        </w:tc>
        <w:tc>
          <w:tcPr>
            <w:tcW w:w="1199" w:type="pct"/>
          </w:tcPr>
          <w:p w14:paraId="5B9C0E78">
            <w:pPr>
              <w:tabs>
                <w:tab w:val="right" w:pos="2574"/>
                <w:tab w:val="right" w:pos="3344"/>
              </w:tabs>
              <w:spacing w:beforeAutospacing="0" w:after="51" w:afterAutospacing="0" w:line="259" w:lineRule="auto"/>
              <w:rPr>
                <w:rFonts w:ascii="Times New Roman" w:hAnsi="Times New Roman"/>
                <w:sz w:val="24"/>
              </w:rPr>
            </w:pPr>
            <w:r>
              <w:rPr>
                <w:rFonts w:ascii="Times New Roman" w:hAnsi="Times New Roman"/>
                <w:sz w:val="24"/>
              </w:rPr>
              <w:t xml:space="preserve">Покрытие </w:t>
            </w:r>
            <w:r>
              <w:rPr>
                <w:rFonts w:ascii="Times New Roman" w:hAnsi="Times New Roman"/>
                <w:sz w:val="24"/>
              </w:rPr>
              <w:tab/>
            </w:r>
            <w:r>
              <w:rPr>
                <w:rFonts w:ascii="Times New Roman" w:hAnsi="Times New Roman"/>
                <w:sz w:val="24"/>
              </w:rPr>
              <w:t xml:space="preserve">асфальтом </w:t>
            </w:r>
          </w:p>
          <w:p w14:paraId="746718F7">
            <w:pPr>
              <w:spacing w:beforeAutospacing="0" w:after="0" w:afterAutospacing="0" w:line="259" w:lineRule="auto"/>
              <w:rPr>
                <w:rFonts w:ascii="Times New Roman" w:hAnsi="Times New Roman"/>
                <w:sz w:val="24"/>
              </w:rPr>
            </w:pPr>
            <w:r>
              <w:rPr>
                <w:rFonts w:ascii="Times New Roman" w:hAnsi="Times New Roman"/>
                <w:sz w:val="24"/>
              </w:rPr>
              <w:t xml:space="preserve">территории школы </w:t>
            </w:r>
          </w:p>
        </w:tc>
        <w:tc>
          <w:tcPr>
            <w:tcW w:w="1302" w:type="pct"/>
          </w:tcPr>
          <w:p w14:paraId="425C55B5">
            <w:pPr>
              <w:spacing w:beforeAutospacing="0" w:after="0" w:afterAutospacing="0" w:line="259" w:lineRule="auto"/>
              <w:ind w:right="27"/>
              <w:rPr>
                <w:rFonts w:ascii="Times New Roman" w:hAnsi="Times New Roman"/>
                <w:sz w:val="24"/>
              </w:rPr>
            </w:pPr>
            <w:r>
              <w:rPr>
                <w:rFonts w:ascii="Times New Roman" w:hAnsi="Times New Roman"/>
                <w:sz w:val="24"/>
              </w:rPr>
              <w:t xml:space="preserve">Покрытие асфальтом территории школы </w:t>
            </w:r>
          </w:p>
        </w:tc>
        <w:tc>
          <w:tcPr>
            <w:tcW w:w="949" w:type="pct"/>
          </w:tcPr>
          <w:p w14:paraId="6CE2CF99">
            <w:pPr>
              <w:pStyle w:val="48"/>
              <w:spacing w:beforeAutospacing="0" w:afterAutospacing="0" w:line="276" w:lineRule="auto"/>
              <w:ind w:left="109" w:right="538" w:firstLine="24"/>
              <w:rPr>
                <w:sz w:val="24"/>
              </w:rPr>
            </w:pPr>
            <w:r>
              <w:rPr>
                <w:sz w:val="24"/>
              </w:rPr>
              <w:t>Бюджет региональный и</w:t>
            </w:r>
          </w:p>
          <w:p w14:paraId="13866098">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both"/>
              <w:rPr>
                <w:rFonts w:ascii="Times New Roman" w:hAnsi="Times New Roman"/>
                <w:color w:val="000000"/>
                <w:sz w:val="24"/>
              </w:rPr>
            </w:pPr>
            <w:r>
              <w:rPr>
                <w:rFonts w:ascii="Times New Roman" w:hAnsi="Times New Roman"/>
                <w:sz w:val="24"/>
              </w:rPr>
              <w:t>муниципальный</w:t>
            </w:r>
          </w:p>
        </w:tc>
      </w:tr>
      <w:tr w14:paraId="308DE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 w:type="pct"/>
          </w:tcPr>
          <w:p w14:paraId="531F37D7">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rPr>
                <w:rFonts w:ascii="Times New Roman" w:hAnsi="Times New Roman"/>
                <w:color w:val="000000"/>
                <w:sz w:val="24"/>
              </w:rPr>
            </w:pPr>
            <w:r>
              <w:rPr>
                <w:rFonts w:ascii="Times New Roman" w:hAnsi="Times New Roman"/>
                <w:color w:val="000000"/>
                <w:sz w:val="24"/>
              </w:rPr>
              <w:t>5. Иное (при необходимости</w:t>
            </w:r>
          </w:p>
        </w:tc>
        <w:tc>
          <w:tcPr>
            <w:tcW w:w="727" w:type="pct"/>
          </w:tcPr>
          <w:p w14:paraId="40D5ECB2">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both"/>
              <w:rPr>
                <w:rFonts w:ascii="Times New Roman" w:hAnsi="Times New Roman"/>
                <w:color w:val="000000"/>
                <w:sz w:val="24"/>
              </w:rPr>
            </w:pPr>
          </w:p>
        </w:tc>
        <w:tc>
          <w:tcPr>
            <w:tcW w:w="1199" w:type="pct"/>
          </w:tcPr>
          <w:p w14:paraId="7D3B5E58">
            <w:pPr>
              <w:tabs>
                <w:tab w:val="right" w:pos="2574"/>
                <w:tab w:val="right" w:pos="3344"/>
              </w:tabs>
              <w:spacing w:beforeAutospacing="0" w:after="51" w:afterAutospacing="0" w:line="240" w:lineRule="auto"/>
              <w:rPr>
                <w:rFonts w:ascii="Times New Roman" w:hAnsi="Times New Roman"/>
                <w:sz w:val="24"/>
              </w:rPr>
            </w:pPr>
          </w:p>
        </w:tc>
        <w:tc>
          <w:tcPr>
            <w:tcW w:w="1302" w:type="pct"/>
          </w:tcPr>
          <w:p w14:paraId="0A5DB76E">
            <w:pPr>
              <w:spacing w:beforeAutospacing="0" w:after="0" w:afterAutospacing="0" w:line="240" w:lineRule="auto"/>
              <w:ind w:right="27"/>
              <w:rPr>
                <w:rFonts w:ascii="Times New Roman" w:hAnsi="Times New Roman"/>
                <w:sz w:val="24"/>
              </w:rPr>
            </w:pPr>
          </w:p>
        </w:tc>
        <w:tc>
          <w:tcPr>
            <w:tcW w:w="949" w:type="pct"/>
          </w:tcPr>
          <w:p w14:paraId="0974F3B3">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25"/>
              <w:jc w:val="both"/>
              <w:rPr>
                <w:rFonts w:ascii="Times New Roman" w:hAnsi="Times New Roman"/>
                <w:color w:val="000000"/>
                <w:sz w:val="24"/>
              </w:rPr>
            </w:pPr>
          </w:p>
        </w:tc>
      </w:tr>
    </w:tbl>
    <w:p w14:paraId="2C3553F6">
      <w:pPr>
        <w:widowControl w:val="0"/>
        <w:spacing w:beforeAutospacing="0" w:after="0" w:afterAutospacing="0" w:line="276" w:lineRule="auto"/>
        <w:jc w:val="both"/>
        <w:rPr>
          <w:rFonts w:ascii="Times New Roman" w:hAnsi="Times New Roman"/>
          <w:b/>
          <w:sz w:val="28"/>
        </w:rPr>
      </w:pPr>
    </w:p>
    <w:p w14:paraId="07807350">
      <w:pPr>
        <w:widowControl w:val="0"/>
        <w:spacing w:beforeAutospacing="0" w:after="0" w:afterAutospacing="0" w:line="276" w:lineRule="auto"/>
        <w:jc w:val="both"/>
        <w:rPr>
          <w:rFonts w:ascii="Times New Roman" w:hAnsi="Times New Roman"/>
          <w:b/>
          <w:sz w:val="28"/>
        </w:rPr>
      </w:pPr>
    </w:p>
    <w:p w14:paraId="1D74F784">
      <w:pPr>
        <w:widowControl w:val="0"/>
        <w:spacing w:beforeAutospacing="0" w:after="0" w:afterAutospacing="0" w:line="276" w:lineRule="auto"/>
        <w:ind w:firstLine="567"/>
        <w:jc w:val="both"/>
        <w:rPr>
          <w:rFonts w:ascii="Times New Roman" w:hAnsi="Times New Roman"/>
          <w:b/>
          <w:sz w:val="28"/>
        </w:rPr>
        <w:sectPr>
          <w:pgSz w:w="16838" w:h="11906" w:orient="landscape"/>
          <w:pgMar w:top="1134" w:right="851" w:bottom="567" w:left="851" w:header="708" w:footer="708" w:gutter="0"/>
          <w:cols w:space="720" w:num="1"/>
          <w:titlePg/>
        </w:sectPr>
      </w:pPr>
    </w:p>
    <w:p w14:paraId="7CB32B1D">
      <w:pPr>
        <w:widowControl w:val="0"/>
        <w:spacing w:beforeAutospacing="0" w:after="0" w:afterAutospacing="0" w:line="276" w:lineRule="auto"/>
        <w:ind w:firstLine="567"/>
        <w:jc w:val="both"/>
        <w:rPr>
          <w:rFonts w:ascii="Times New Roman" w:hAnsi="Times New Roman"/>
          <w:b/>
          <w:sz w:val="28"/>
        </w:rPr>
      </w:pPr>
      <w:r>
        <w:rPr>
          <w:rFonts w:ascii="Times New Roman" w:hAnsi="Times New Roman"/>
          <w:b/>
          <w:sz w:val="28"/>
        </w:rPr>
        <w:t>7. Критерии и показатели оценки реализации Программы развития.</w:t>
      </w:r>
    </w:p>
    <w:p w14:paraId="37C1A9E2">
      <w:pPr>
        <w:pStyle w:val="28"/>
        <w:spacing w:before="3" w:beforeAutospacing="0" w:after="1" w:afterAutospacing="0"/>
        <w:rPr>
          <w:b/>
          <w:sz w:val="16"/>
        </w:rPr>
      </w:pPr>
    </w:p>
    <w:tbl>
      <w:tblPr>
        <w:tblStyle w:val="216"/>
        <w:tblW w:w="10881"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8"/>
        <w:gridCol w:w="3545"/>
        <w:gridCol w:w="2828"/>
      </w:tblGrid>
      <w:tr w14:paraId="51D3E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508" w:type="dxa"/>
          </w:tcPr>
          <w:p w14:paraId="2989864C">
            <w:pPr>
              <w:pStyle w:val="48"/>
              <w:spacing w:before="157" w:beforeAutospacing="0" w:afterAutospacing="0"/>
              <w:ind w:left="1520" w:right="1509"/>
              <w:jc w:val="center"/>
              <w:rPr>
                <w:b/>
                <w:sz w:val="24"/>
              </w:rPr>
            </w:pPr>
            <w:r>
              <w:rPr>
                <w:b/>
                <w:sz w:val="24"/>
              </w:rPr>
              <w:t>Задача</w:t>
            </w:r>
          </w:p>
        </w:tc>
        <w:tc>
          <w:tcPr>
            <w:tcW w:w="3545" w:type="dxa"/>
          </w:tcPr>
          <w:p w14:paraId="6AB9F964">
            <w:pPr>
              <w:pStyle w:val="48"/>
              <w:spacing w:before="157" w:beforeAutospacing="0" w:afterAutospacing="0"/>
              <w:ind w:left="199" w:right="193"/>
              <w:jc w:val="center"/>
              <w:rPr>
                <w:b/>
                <w:sz w:val="24"/>
              </w:rPr>
            </w:pPr>
            <w:r>
              <w:rPr>
                <w:b/>
                <w:sz w:val="24"/>
              </w:rPr>
              <w:t>Описание результата</w:t>
            </w:r>
          </w:p>
        </w:tc>
        <w:tc>
          <w:tcPr>
            <w:tcW w:w="2828" w:type="dxa"/>
          </w:tcPr>
          <w:p w14:paraId="2E7C209C">
            <w:pPr>
              <w:pStyle w:val="48"/>
              <w:spacing w:beforeAutospacing="0" w:afterAutospacing="0" w:line="275" w:lineRule="exact"/>
              <w:ind w:left="474" w:right="463"/>
              <w:jc w:val="center"/>
              <w:rPr>
                <w:b/>
                <w:sz w:val="24"/>
              </w:rPr>
            </w:pPr>
            <w:r>
              <w:rPr>
                <w:b/>
                <w:sz w:val="24"/>
              </w:rPr>
              <w:t>Количественные</w:t>
            </w:r>
          </w:p>
          <w:p w14:paraId="3BBF4059">
            <w:pPr>
              <w:pStyle w:val="48"/>
              <w:spacing w:before="43" w:beforeAutospacing="0" w:afterAutospacing="0"/>
              <w:ind w:left="470" w:right="463"/>
              <w:jc w:val="center"/>
              <w:rPr>
                <w:b/>
                <w:sz w:val="24"/>
              </w:rPr>
            </w:pPr>
            <w:r>
              <w:rPr>
                <w:b/>
                <w:sz w:val="24"/>
              </w:rPr>
              <w:t>показатели</w:t>
            </w:r>
          </w:p>
        </w:tc>
      </w:tr>
      <w:tr w14:paraId="4D3E1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4508" w:type="dxa"/>
          </w:tcPr>
          <w:p w14:paraId="32E03904">
            <w:pPr>
              <w:pStyle w:val="48"/>
              <w:spacing w:beforeAutospacing="0" w:afterAutospacing="0" w:line="275" w:lineRule="exact"/>
              <w:ind w:left="110"/>
              <w:rPr>
                <w:sz w:val="24"/>
              </w:rPr>
            </w:pPr>
            <w:r>
              <w:rPr>
                <w:sz w:val="24"/>
              </w:rPr>
              <w:t>Проведение самодиагностики ОО</w:t>
            </w:r>
          </w:p>
        </w:tc>
        <w:tc>
          <w:tcPr>
            <w:tcW w:w="3545" w:type="dxa"/>
          </w:tcPr>
          <w:p w14:paraId="3E3E72B4">
            <w:pPr>
              <w:pStyle w:val="48"/>
              <w:spacing w:beforeAutospacing="0" w:afterAutospacing="0" w:line="242" w:lineRule="auto"/>
              <w:ind w:left="108" w:right="1054" w:firstLine="108"/>
              <w:rPr>
                <w:sz w:val="24"/>
              </w:rPr>
            </w:pPr>
            <w:r>
              <w:rPr>
                <w:sz w:val="24"/>
              </w:rPr>
              <w:t>Получены результаты самодиагностики</w:t>
            </w:r>
          </w:p>
        </w:tc>
        <w:tc>
          <w:tcPr>
            <w:tcW w:w="2828" w:type="dxa"/>
          </w:tcPr>
          <w:p w14:paraId="2699C2DC">
            <w:pPr>
              <w:pStyle w:val="48"/>
              <w:spacing w:beforeAutospacing="0" w:afterAutospacing="0" w:line="275" w:lineRule="exact"/>
              <w:ind w:left="108"/>
              <w:rPr>
                <w:sz w:val="24"/>
              </w:rPr>
            </w:pPr>
            <w:r>
              <w:rPr>
                <w:sz w:val="24"/>
              </w:rPr>
              <w:t>1</w:t>
            </w:r>
          </w:p>
        </w:tc>
      </w:tr>
      <w:tr w14:paraId="69BDE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4508" w:type="dxa"/>
          </w:tcPr>
          <w:p w14:paraId="4AC66AAD">
            <w:pPr>
              <w:pStyle w:val="48"/>
              <w:spacing w:before="1" w:beforeAutospacing="0" w:afterAutospacing="0" w:line="276" w:lineRule="auto"/>
              <w:ind w:left="110" w:right="630"/>
              <w:rPr>
                <w:sz w:val="24"/>
              </w:rPr>
            </w:pPr>
            <w:r>
              <w:rPr>
                <w:sz w:val="24"/>
              </w:rPr>
              <w:t>Управленческий анализ результатов самодиагностики анализ результатов</w:t>
            </w:r>
          </w:p>
          <w:p w14:paraId="244B2E8C">
            <w:pPr>
              <w:pStyle w:val="48"/>
              <w:spacing w:beforeAutospacing="0" w:afterAutospacing="0" w:line="274" w:lineRule="exact"/>
              <w:ind w:left="110"/>
              <w:rPr>
                <w:sz w:val="24"/>
              </w:rPr>
            </w:pPr>
            <w:r>
              <w:rPr>
                <w:sz w:val="24"/>
              </w:rPr>
              <w:t>самодиагностики школы</w:t>
            </w:r>
          </w:p>
        </w:tc>
        <w:tc>
          <w:tcPr>
            <w:tcW w:w="3545" w:type="dxa"/>
          </w:tcPr>
          <w:p w14:paraId="5BCD9933">
            <w:pPr>
              <w:pStyle w:val="48"/>
              <w:spacing w:before="1" w:beforeAutospacing="0" w:afterAutospacing="0" w:line="276" w:lineRule="auto"/>
              <w:ind w:left="216" w:right="1252"/>
              <w:rPr>
                <w:sz w:val="24"/>
              </w:rPr>
            </w:pPr>
            <w:r>
              <w:rPr>
                <w:sz w:val="24"/>
              </w:rPr>
              <w:t>Отчет о результатах самодиагностики.</w:t>
            </w:r>
          </w:p>
          <w:p w14:paraId="43992D30">
            <w:pPr>
              <w:pStyle w:val="48"/>
              <w:spacing w:beforeAutospacing="0" w:afterAutospacing="0" w:line="270" w:lineRule="exact"/>
              <w:ind w:left="216"/>
              <w:rPr>
                <w:sz w:val="24"/>
              </w:rPr>
            </w:pPr>
            <w:r>
              <w:rPr>
                <w:sz w:val="24"/>
              </w:rPr>
              <w:t>Аналитическая справка</w:t>
            </w:r>
          </w:p>
        </w:tc>
        <w:tc>
          <w:tcPr>
            <w:tcW w:w="2828" w:type="dxa"/>
          </w:tcPr>
          <w:p w14:paraId="31E3A71A">
            <w:pPr>
              <w:pStyle w:val="48"/>
              <w:spacing w:beforeAutospacing="0" w:afterAutospacing="0" w:line="275" w:lineRule="exact"/>
              <w:ind w:left="108"/>
              <w:rPr>
                <w:sz w:val="24"/>
              </w:rPr>
            </w:pPr>
            <w:r>
              <w:rPr>
                <w:sz w:val="24"/>
              </w:rPr>
              <w:t>1</w:t>
            </w:r>
          </w:p>
        </w:tc>
      </w:tr>
      <w:tr w14:paraId="2414F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508" w:type="dxa"/>
          </w:tcPr>
          <w:p w14:paraId="5C81CD4D">
            <w:pPr>
              <w:pStyle w:val="48"/>
              <w:spacing w:beforeAutospacing="0" w:afterAutospacing="0" w:line="273" w:lineRule="exact"/>
              <w:ind w:left="110"/>
              <w:rPr>
                <w:sz w:val="24"/>
              </w:rPr>
            </w:pPr>
            <w:r>
              <w:rPr>
                <w:sz w:val="24"/>
              </w:rPr>
              <w:t>Выбор управленческого трека</w:t>
            </w:r>
          </w:p>
          <w:p w14:paraId="3419A551">
            <w:pPr>
              <w:pStyle w:val="48"/>
              <w:spacing w:beforeAutospacing="0" w:afterAutospacing="0" w:line="259" w:lineRule="exact"/>
              <w:ind w:left="110"/>
              <w:rPr>
                <w:sz w:val="24"/>
              </w:rPr>
            </w:pPr>
            <w:r>
              <w:rPr>
                <w:sz w:val="24"/>
              </w:rPr>
              <w:t>развития школы</w:t>
            </w:r>
          </w:p>
        </w:tc>
        <w:tc>
          <w:tcPr>
            <w:tcW w:w="3545" w:type="dxa"/>
          </w:tcPr>
          <w:p w14:paraId="78974167">
            <w:pPr>
              <w:pStyle w:val="48"/>
              <w:spacing w:before="1" w:beforeAutospacing="0" w:afterAutospacing="0"/>
              <w:ind w:left="199" w:right="249"/>
              <w:jc w:val="center"/>
              <w:rPr>
                <w:sz w:val="24"/>
              </w:rPr>
            </w:pPr>
            <w:r>
              <w:rPr>
                <w:sz w:val="24"/>
              </w:rPr>
              <w:t>Составление дорожной карты</w:t>
            </w:r>
          </w:p>
        </w:tc>
        <w:tc>
          <w:tcPr>
            <w:tcW w:w="2828" w:type="dxa"/>
          </w:tcPr>
          <w:p w14:paraId="7AE18663">
            <w:pPr>
              <w:pStyle w:val="48"/>
              <w:spacing w:beforeAutospacing="0" w:afterAutospacing="0" w:line="275" w:lineRule="exact"/>
              <w:ind w:left="108"/>
              <w:rPr>
                <w:sz w:val="24"/>
              </w:rPr>
            </w:pPr>
            <w:r>
              <w:rPr>
                <w:sz w:val="24"/>
              </w:rPr>
              <w:t>1</w:t>
            </w:r>
          </w:p>
        </w:tc>
      </w:tr>
      <w:tr w14:paraId="22B7B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9" w:hRule="atLeast"/>
        </w:trPr>
        <w:tc>
          <w:tcPr>
            <w:tcW w:w="4508" w:type="dxa"/>
          </w:tcPr>
          <w:p w14:paraId="417A9366">
            <w:pPr>
              <w:pStyle w:val="48"/>
              <w:ind w:left="110" w:right="197"/>
              <w:rPr>
                <w:sz w:val="24"/>
              </w:rPr>
            </w:pPr>
            <w:r>
              <w:rPr>
                <w:sz w:val="24"/>
              </w:rPr>
              <w:t>Описание условий перехода на следующий уровень с учётом восьми магистральных направлений развития уровень с учётом магистральных направлений и ключевых условий</w:t>
            </w:r>
          </w:p>
        </w:tc>
        <w:tc>
          <w:tcPr>
            <w:tcW w:w="3545" w:type="dxa"/>
          </w:tcPr>
          <w:p w14:paraId="68DFB45C">
            <w:pPr>
              <w:pStyle w:val="48"/>
              <w:spacing w:before="1" w:beforeAutospacing="0" w:afterAutospacing="0" w:line="276" w:lineRule="auto"/>
              <w:ind w:left="216" w:right="1046"/>
              <w:rPr>
                <w:sz w:val="24"/>
              </w:rPr>
            </w:pPr>
            <w:r>
              <w:rPr>
                <w:sz w:val="24"/>
              </w:rPr>
              <w:t>Разработка рабочих программ, проектов и подпроектов , графика оценочных процедур,</w:t>
            </w:r>
          </w:p>
          <w:p w14:paraId="3E09A913">
            <w:pPr>
              <w:pStyle w:val="48"/>
              <w:spacing w:beforeAutospacing="0" w:afterAutospacing="0" w:line="276" w:lineRule="auto"/>
              <w:ind w:left="216" w:right="514"/>
              <w:rPr>
                <w:sz w:val="24"/>
              </w:rPr>
            </w:pPr>
            <w:r>
              <w:rPr>
                <w:sz w:val="24"/>
              </w:rPr>
              <w:t>индивидуальных программ развития и наставничества</w:t>
            </w:r>
          </w:p>
        </w:tc>
        <w:tc>
          <w:tcPr>
            <w:tcW w:w="2828" w:type="dxa"/>
          </w:tcPr>
          <w:p w14:paraId="2436F8D5">
            <w:pPr>
              <w:pStyle w:val="48"/>
              <w:spacing w:beforeAutospacing="0" w:afterAutospacing="0" w:line="276" w:lineRule="auto"/>
              <w:ind w:left="108" w:right="816"/>
              <w:rPr>
                <w:sz w:val="24"/>
              </w:rPr>
            </w:pPr>
            <w:r>
              <w:rPr>
                <w:sz w:val="24"/>
              </w:rPr>
              <w:t>Кол-во учебных программ, курсов, моделей согласно</w:t>
            </w:r>
          </w:p>
          <w:p w14:paraId="0087D0F8">
            <w:pPr>
              <w:pStyle w:val="48"/>
              <w:spacing w:beforeAutospacing="0" w:afterAutospacing="0" w:line="276" w:lineRule="auto"/>
              <w:ind w:left="108" w:right="314"/>
              <w:rPr>
                <w:sz w:val="24"/>
              </w:rPr>
            </w:pPr>
            <w:r>
              <w:rPr>
                <w:sz w:val="24"/>
              </w:rPr>
              <w:t>учебному плану, плану внеурочной</w:t>
            </w:r>
          </w:p>
          <w:p w14:paraId="53B68C17">
            <w:pPr>
              <w:pStyle w:val="48"/>
              <w:spacing w:beforeAutospacing="0" w:afterAutospacing="0" w:line="276" w:lineRule="auto"/>
              <w:ind w:left="108" w:right="598"/>
              <w:rPr>
                <w:sz w:val="24"/>
              </w:rPr>
            </w:pPr>
            <w:r>
              <w:rPr>
                <w:sz w:val="24"/>
              </w:rPr>
              <w:t>деятельности, плану дополнительного образования.</w:t>
            </w:r>
          </w:p>
          <w:p w14:paraId="3259E517">
            <w:pPr>
              <w:pStyle w:val="48"/>
              <w:spacing w:beforeAutospacing="0" w:afterAutospacing="0" w:line="276" w:lineRule="auto"/>
              <w:ind w:left="108" w:right="1271"/>
              <w:rPr>
                <w:sz w:val="24"/>
              </w:rPr>
            </w:pPr>
            <w:r>
              <w:rPr>
                <w:sz w:val="24"/>
              </w:rPr>
              <w:t>7-8 проектов иод  проектов,</w:t>
            </w:r>
          </w:p>
          <w:p w14:paraId="6305984D">
            <w:pPr>
              <w:pStyle w:val="48"/>
              <w:spacing w:beforeAutospacing="0" w:afterAutospacing="0" w:line="275" w:lineRule="exact"/>
              <w:ind w:left="108"/>
              <w:rPr>
                <w:sz w:val="24"/>
              </w:rPr>
            </w:pPr>
            <w:r>
              <w:rPr>
                <w:sz w:val="24"/>
              </w:rPr>
              <w:t>ИОМ по количеству педагогов</w:t>
            </w:r>
          </w:p>
        </w:tc>
      </w:tr>
      <w:tr w14:paraId="544BD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6" w:hRule="atLeast"/>
        </w:trPr>
        <w:tc>
          <w:tcPr>
            <w:tcW w:w="4508" w:type="dxa"/>
          </w:tcPr>
          <w:p w14:paraId="210DE8E0">
            <w:pPr>
              <w:pStyle w:val="48"/>
              <w:spacing w:beforeAutospacing="0" w:afterAutospacing="0" w:line="276" w:lineRule="auto"/>
              <w:ind w:left="110" w:right="706"/>
              <w:rPr>
                <w:sz w:val="24"/>
              </w:rPr>
            </w:pPr>
            <w:r>
              <w:rPr>
                <w:sz w:val="24"/>
              </w:rPr>
              <w:t>Построение системы персонифицированного профессионального развития педагогов и руководителей школы, обеспечивающей современную методическую подготовку с нацеленностью на достижение планируемых образовательных результатов</w:t>
            </w:r>
          </w:p>
        </w:tc>
        <w:tc>
          <w:tcPr>
            <w:tcW w:w="3545" w:type="dxa"/>
          </w:tcPr>
          <w:p w14:paraId="1DDCD9E2">
            <w:pPr>
              <w:pStyle w:val="48"/>
              <w:spacing w:beforeAutospacing="0" w:afterAutospacing="0" w:line="276" w:lineRule="auto"/>
              <w:ind w:left="216" w:right="482"/>
              <w:rPr>
                <w:sz w:val="24"/>
              </w:rPr>
            </w:pPr>
            <w:r>
              <w:rPr>
                <w:sz w:val="24"/>
              </w:rPr>
              <w:t>Устранение «дефицитных» запросов педагогов и руководителей, построение образовательных и развивающих</w:t>
            </w:r>
          </w:p>
          <w:p w14:paraId="2085912D">
            <w:pPr>
              <w:pStyle w:val="48"/>
              <w:ind w:left="216"/>
              <w:rPr>
                <w:sz w:val="24"/>
              </w:rPr>
            </w:pPr>
            <w:r>
              <w:rPr>
                <w:sz w:val="24"/>
              </w:rPr>
              <w:t>индивидуальных маршрутов</w:t>
            </w:r>
          </w:p>
        </w:tc>
        <w:tc>
          <w:tcPr>
            <w:tcW w:w="2828" w:type="dxa"/>
          </w:tcPr>
          <w:p w14:paraId="665C0C89">
            <w:pPr>
              <w:pStyle w:val="48"/>
              <w:spacing w:beforeAutospacing="0" w:afterAutospacing="0" w:line="275" w:lineRule="exact"/>
              <w:ind w:left="108"/>
              <w:rPr>
                <w:sz w:val="24"/>
              </w:rPr>
            </w:pPr>
            <w:r>
              <w:rPr>
                <w:sz w:val="24"/>
              </w:rPr>
              <w:t>По количеству педагогов</w:t>
            </w:r>
          </w:p>
        </w:tc>
      </w:tr>
      <w:tr w14:paraId="0A865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4508" w:type="dxa"/>
          </w:tcPr>
          <w:p w14:paraId="103948DB">
            <w:pPr>
              <w:widowControl w:val="0"/>
              <w:spacing w:beforeAutospacing="0" w:after="0" w:afterAutospacing="0" w:line="259" w:lineRule="auto"/>
              <w:ind w:left="108"/>
              <w:rPr>
                <w:rFonts w:ascii="Times New Roman" w:hAnsi="Times New Roman"/>
                <w:sz w:val="24"/>
              </w:rPr>
            </w:pPr>
            <w:r>
              <w:rPr>
                <w:rFonts w:ascii="Times New Roman" w:hAnsi="Times New Roman"/>
                <w:sz w:val="24"/>
              </w:rPr>
              <w:t xml:space="preserve">Формирование предметно - пространственной среды </w:t>
            </w:r>
          </w:p>
        </w:tc>
        <w:tc>
          <w:tcPr>
            <w:tcW w:w="3545" w:type="dxa"/>
          </w:tcPr>
          <w:p w14:paraId="0F4B25B8">
            <w:pPr>
              <w:widowControl w:val="0"/>
              <w:spacing w:beforeAutospacing="0" w:after="0" w:afterAutospacing="0" w:line="259" w:lineRule="auto"/>
              <w:ind w:left="110"/>
              <w:rPr>
                <w:rFonts w:ascii="Times New Roman" w:hAnsi="Times New Roman"/>
                <w:sz w:val="24"/>
              </w:rPr>
            </w:pPr>
            <w:r>
              <w:rPr>
                <w:rFonts w:ascii="Times New Roman" w:hAnsi="Times New Roman"/>
                <w:sz w:val="24"/>
              </w:rPr>
              <w:t xml:space="preserve">Пройдены курсы КПК, повышены компетенции </w:t>
            </w:r>
          </w:p>
        </w:tc>
        <w:tc>
          <w:tcPr>
            <w:tcW w:w="2828" w:type="dxa"/>
          </w:tcPr>
          <w:p w14:paraId="2A3ED403">
            <w:pPr>
              <w:pStyle w:val="48"/>
              <w:spacing w:beforeAutospacing="0" w:afterAutospacing="0" w:line="275" w:lineRule="exact"/>
              <w:ind w:left="108"/>
              <w:rPr>
                <w:sz w:val="24"/>
              </w:rPr>
            </w:pPr>
          </w:p>
        </w:tc>
      </w:tr>
    </w:tbl>
    <w:p w14:paraId="55C9F55F">
      <w:pPr>
        <w:widowControl w:val="0"/>
        <w:spacing w:beforeAutospacing="0" w:after="0" w:afterAutospacing="0" w:line="276" w:lineRule="auto"/>
        <w:ind w:firstLine="567"/>
        <w:jc w:val="both"/>
        <w:rPr>
          <w:rFonts w:ascii="Times New Roman" w:hAnsi="Times New Roman"/>
          <w:b/>
          <w:sz w:val="28"/>
        </w:rPr>
      </w:pPr>
    </w:p>
    <w:p w14:paraId="5DCC7EC2">
      <w:pPr>
        <w:widowControl w:val="0"/>
        <w:spacing w:beforeAutospacing="0" w:after="0" w:afterAutospacing="0" w:line="276" w:lineRule="auto"/>
        <w:ind w:firstLine="567"/>
        <w:jc w:val="both"/>
        <w:rPr>
          <w:rFonts w:ascii="Times New Roman" w:hAnsi="Times New Roman"/>
          <w:b/>
          <w:sz w:val="28"/>
        </w:rPr>
        <w:sectPr>
          <w:pgSz w:w="11906" w:h="16838"/>
          <w:pgMar w:top="851" w:right="567" w:bottom="851" w:left="1134" w:header="708" w:footer="708" w:gutter="0"/>
          <w:cols w:space="720" w:num="1"/>
          <w:titlePg/>
        </w:sectPr>
      </w:pPr>
    </w:p>
    <w:p w14:paraId="65DF34E8">
      <w:pPr>
        <w:widowControl w:val="0"/>
        <w:spacing w:beforeAutospacing="0" w:after="0" w:afterAutospacing="0" w:line="276" w:lineRule="auto"/>
        <w:ind w:firstLine="567"/>
        <w:jc w:val="both"/>
        <w:rPr>
          <w:rFonts w:ascii="Times New Roman" w:hAnsi="Times New Roman"/>
          <w:b/>
          <w:sz w:val="28"/>
        </w:rPr>
      </w:pPr>
      <w:r>
        <w:rPr>
          <w:rFonts w:ascii="Times New Roman" w:hAnsi="Times New Roman"/>
          <w:b/>
          <w:sz w:val="28"/>
        </w:rPr>
        <w:t xml:space="preserve">                                    8. Дорожная карта реализации Программы развития. </w:t>
      </w:r>
    </w:p>
    <w:p w14:paraId="3A5E46D2">
      <w:pPr>
        <w:pStyle w:val="28"/>
        <w:spacing w:before="5" w:beforeAutospacing="0" w:afterAutospacing="0"/>
        <w:rPr>
          <w:b/>
          <w:sz w:val="16"/>
        </w:rPr>
      </w:pPr>
    </w:p>
    <w:tbl>
      <w:tblPr>
        <w:tblStyle w:val="216"/>
        <w:tblW w:w="15363"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4"/>
        <w:gridCol w:w="1536"/>
        <w:gridCol w:w="24"/>
        <w:gridCol w:w="24"/>
        <w:gridCol w:w="1371"/>
        <w:gridCol w:w="13"/>
        <w:gridCol w:w="13"/>
        <w:gridCol w:w="3404"/>
        <w:gridCol w:w="1829"/>
        <w:gridCol w:w="2269"/>
        <w:gridCol w:w="2026"/>
      </w:tblGrid>
      <w:tr w14:paraId="3DD55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854" w:type="dxa"/>
          </w:tcPr>
          <w:p w14:paraId="4636E4E3">
            <w:pPr>
              <w:pStyle w:val="48"/>
              <w:spacing w:beforeAutospacing="0" w:afterAutospacing="0" w:line="275" w:lineRule="exact"/>
              <w:ind w:left="669"/>
              <w:rPr>
                <w:b/>
                <w:sz w:val="24"/>
              </w:rPr>
            </w:pPr>
            <w:r>
              <w:rPr>
                <w:b/>
                <w:sz w:val="24"/>
              </w:rPr>
              <w:t>Мероприятия</w:t>
            </w:r>
          </w:p>
        </w:tc>
        <w:tc>
          <w:tcPr>
            <w:tcW w:w="2981" w:type="dxa"/>
            <w:gridSpan w:val="6"/>
          </w:tcPr>
          <w:p w14:paraId="3EE4A300">
            <w:pPr>
              <w:pStyle w:val="48"/>
              <w:spacing w:beforeAutospacing="0" w:afterAutospacing="0" w:line="275" w:lineRule="exact"/>
              <w:ind w:left="542"/>
              <w:rPr>
                <w:b/>
                <w:sz w:val="24"/>
              </w:rPr>
            </w:pPr>
            <w:r>
              <w:rPr>
                <w:b/>
                <w:sz w:val="24"/>
              </w:rPr>
              <w:t>Срок реализации</w:t>
            </w:r>
          </w:p>
        </w:tc>
        <w:tc>
          <w:tcPr>
            <w:tcW w:w="5233" w:type="dxa"/>
            <w:gridSpan w:val="2"/>
          </w:tcPr>
          <w:p w14:paraId="254A1960">
            <w:pPr>
              <w:pStyle w:val="48"/>
              <w:spacing w:beforeAutospacing="0" w:afterAutospacing="0" w:line="275" w:lineRule="exact"/>
              <w:ind w:left="1262"/>
              <w:rPr>
                <w:b/>
                <w:sz w:val="24"/>
              </w:rPr>
            </w:pPr>
            <w:r>
              <w:rPr>
                <w:b/>
                <w:sz w:val="24"/>
              </w:rPr>
              <w:t>Планируемый результат</w:t>
            </w:r>
          </w:p>
        </w:tc>
        <w:tc>
          <w:tcPr>
            <w:tcW w:w="2269" w:type="dxa"/>
          </w:tcPr>
          <w:p w14:paraId="45EB0FB0">
            <w:pPr>
              <w:pStyle w:val="48"/>
              <w:spacing w:beforeAutospacing="0" w:afterAutospacing="0" w:line="275" w:lineRule="exact"/>
              <w:ind w:left="409"/>
              <w:rPr>
                <w:b/>
                <w:sz w:val="24"/>
              </w:rPr>
            </w:pPr>
            <w:r>
              <w:rPr>
                <w:b/>
                <w:sz w:val="24"/>
              </w:rPr>
              <w:t>Исполнитель</w:t>
            </w:r>
          </w:p>
        </w:tc>
        <w:tc>
          <w:tcPr>
            <w:tcW w:w="2026" w:type="dxa"/>
          </w:tcPr>
          <w:p w14:paraId="5C18E9AC">
            <w:pPr>
              <w:pStyle w:val="48"/>
              <w:spacing w:beforeAutospacing="0" w:afterAutospacing="0" w:line="275" w:lineRule="exact"/>
              <w:ind w:left="153"/>
              <w:rPr>
                <w:b/>
                <w:sz w:val="24"/>
              </w:rPr>
            </w:pPr>
            <w:r>
              <w:rPr>
                <w:b/>
                <w:sz w:val="24"/>
              </w:rPr>
              <w:t>Ответственный</w:t>
            </w:r>
          </w:p>
        </w:tc>
      </w:tr>
      <w:tr w14:paraId="5D6E4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2854" w:type="dxa"/>
            <w:tcBorders>
              <w:bottom w:val="nil"/>
            </w:tcBorders>
          </w:tcPr>
          <w:p w14:paraId="2731B1A7">
            <w:pPr>
              <w:pStyle w:val="48"/>
              <w:spacing w:before="1" w:beforeAutospacing="0" w:afterAutospacing="0" w:line="274" w:lineRule="exact"/>
              <w:ind w:left="698"/>
              <w:rPr>
                <w:sz w:val="24"/>
              </w:rPr>
            </w:pPr>
            <w:r>
              <w:rPr>
                <w:sz w:val="24"/>
              </w:rPr>
              <w:t>наименование</w:t>
            </w:r>
          </w:p>
        </w:tc>
        <w:tc>
          <w:tcPr>
            <w:tcW w:w="1560" w:type="dxa"/>
            <w:gridSpan w:val="2"/>
            <w:tcBorders>
              <w:bottom w:val="nil"/>
            </w:tcBorders>
          </w:tcPr>
          <w:p w14:paraId="277195BA">
            <w:pPr>
              <w:pStyle w:val="48"/>
              <w:spacing w:before="1" w:beforeAutospacing="0" w:afterAutospacing="0" w:line="274" w:lineRule="exact"/>
              <w:ind w:left="0" w:right="317"/>
              <w:jc w:val="right"/>
              <w:rPr>
                <w:sz w:val="24"/>
              </w:rPr>
            </w:pPr>
            <w:r>
              <w:rPr>
                <w:sz w:val="24"/>
              </w:rPr>
              <w:t>плановая</w:t>
            </w:r>
          </w:p>
        </w:tc>
        <w:tc>
          <w:tcPr>
            <w:tcW w:w="1421" w:type="dxa"/>
            <w:gridSpan w:val="4"/>
            <w:tcBorders>
              <w:bottom w:val="nil"/>
            </w:tcBorders>
          </w:tcPr>
          <w:p w14:paraId="4AA85A13">
            <w:pPr>
              <w:pStyle w:val="48"/>
              <w:spacing w:before="1" w:beforeAutospacing="0" w:afterAutospacing="0" w:line="274" w:lineRule="exact"/>
              <w:ind w:left="110"/>
              <w:rPr>
                <w:sz w:val="24"/>
              </w:rPr>
            </w:pPr>
            <w:r>
              <w:rPr>
                <w:sz w:val="24"/>
              </w:rPr>
              <w:t>фактическа</w:t>
            </w:r>
          </w:p>
        </w:tc>
        <w:tc>
          <w:tcPr>
            <w:tcW w:w="3404" w:type="dxa"/>
            <w:tcBorders>
              <w:bottom w:val="nil"/>
            </w:tcBorders>
          </w:tcPr>
          <w:p w14:paraId="26372DF4">
            <w:pPr>
              <w:pStyle w:val="48"/>
              <w:spacing w:before="1" w:beforeAutospacing="0" w:afterAutospacing="0" w:line="274" w:lineRule="exact"/>
              <w:ind w:left="545"/>
              <w:rPr>
                <w:sz w:val="24"/>
              </w:rPr>
            </w:pPr>
            <w:r>
              <w:rPr>
                <w:sz w:val="24"/>
              </w:rPr>
              <w:t>измеримый индикатор</w:t>
            </w:r>
          </w:p>
        </w:tc>
        <w:tc>
          <w:tcPr>
            <w:tcW w:w="1829" w:type="dxa"/>
            <w:tcBorders>
              <w:bottom w:val="nil"/>
            </w:tcBorders>
          </w:tcPr>
          <w:p w14:paraId="2334328D">
            <w:pPr>
              <w:pStyle w:val="48"/>
              <w:spacing w:before="1" w:beforeAutospacing="0" w:afterAutospacing="0" w:line="274" w:lineRule="exact"/>
              <w:ind w:left="185"/>
              <w:rPr>
                <w:sz w:val="24"/>
              </w:rPr>
            </w:pPr>
            <w:r>
              <w:rPr>
                <w:sz w:val="24"/>
              </w:rPr>
              <w:t>наименование</w:t>
            </w:r>
          </w:p>
        </w:tc>
        <w:tc>
          <w:tcPr>
            <w:tcW w:w="2269" w:type="dxa"/>
            <w:vMerge w:val="restart"/>
            <w:tcBorders>
              <w:bottom w:val="single" w:color="000000" w:sz="6" w:space="0"/>
            </w:tcBorders>
          </w:tcPr>
          <w:p w14:paraId="1EEAEEC5">
            <w:pPr>
              <w:pStyle w:val="48"/>
              <w:ind w:left="0"/>
              <w:rPr>
                <w:sz w:val="24"/>
              </w:rPr>
            </w:pPr>
          </w:p>
        </w:tc>
        <w:tc>
          <w:tcPr>
            <w:tcW w:w="2026" w:type="dxa"/>
            <w:vMerge w:val="restart"/>
            <w:tcBorders>
              <w:bottom w:val="single" w:color="000000" w:sz="6" w:space="0"/>
            </w:tcBorders>
          </w:tcPr>
          <w:p w14:paraId="0D9FED58">
            <w:pPr>
              <w:pStyle w:val="48"/>
              <w:ind w:left="0"/>
              <w:rPr>
                <w:sz w:val="24"/>
              </w:rPr>
            </w:pPr>
          </w:p>
        </w:tc>
      </w:tr>
      <w:tr w14:paraId="4EC07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2854" w:type="dxa"/>
            <w:tcBorders>
              <w:top w:val="nil"/>
              <w:bottom w:val="nil"/>
            </w:tcBorders>
          </w:tcPr>
          <w:p w14:paraId="23828B89">
            <w:pPr>
              <w:pStyle w:val="48"/>
              <w:spacing w:before="8" w:beforeAutospacing="0" w:afterAutospacing="0" w:line="274" w:lineRule="exact"/>
              <w:ind w:left="760"/>
              <w:rPr>
                <w:sz w:val="24"/>
              </w:rPr>
            </w:pPr>
            <w:r>
              <w:rPr>
                <w:sz w:val="24"/>
              </w:rPr>
              <w:t>мероприятия</w:t>
            </w:r>
          </w:p>
        </w:tc>
        <w:tc>
          <w:tcPr>
            <w:tcW w:w="1560" w:type="dxa"/>
            <w:gridSpan w:val="2"/>
            <w:tcBorders>
              <w:top w:val="nil"/>
              <w:bottom w:val="nil"/>
            </w:tcBorders>
          </w:tcPr>
          <w:p w14:paraId="301859BA">
            <w:pPr>
              <w:pStyle w:val="48"/>
              <w:spacing w:before="8" w:beforeAutospacing="0" w:afterAutospacing="0" w:line="274" w:lineRule="exact"/>
              <w:ind w:left="525" w:right="544"/>
              <w:jc w:val="center"/>
              <w:rPr>
                <w:sz w:val="24"/>
              </w:rPr>
            </w:pPr>
            <w:r>
              <w:rPr>
                <w:sz w:val="24"/>
              </w:rPr>
              <w:t>дата</w:t>
            </w:r>
          </w:p>
        </w:tc>
        <w:tc>
          <w:tcPr>
            <w:tcW w:w="1421" w:type="dxa"/>
            <w:gridSpan w:val="4"/>
            <w:tcBorders>
              <w:top w:val="nil"/>
              <w:bottom w:val="nil"/>
            </w:tcBorders>
          </w:tcPr>
          <w:p w14:paraId="2DC8776D">
            <w:pPr>
              <w:pStyle w:val="48"/>
              <w:spacing w:before="8" w:beforeAutospacing="0" w:afterAutospacing="0" w:line="274" w:lineRule="exact"/>
              <w:ind w:left="391"/>
              <w:rPr>
                <w:sz w:val="24"/>
              </w:rPr>
            </w:pPr>
            <w:r>
              <w:rPr>
                <w:sz w:val="24"/>
              </w:rPr>
              <w:t>я дата</w:t>
            </w:r>
          </w:p>
        </w:tc>
        <w:tc>
          <w:tcPr>
            <w:tcW w:w="3404" w:type="dxa"/>
            <w:tcBorders>
              <w:top w:val="nil"/>
              <w:bottom w:val="nil"/>
            </w:tcBorders>
          </w:tcPr>
          <w:p w14:paraId="247D8CF4">
            <w:pPr>
              <w:pStyle w:val="48"/>
              <w:spacing w:before="8" w:beforeAutospacing="0" w:afterAutospacing="0" w:line="274" w:lineRule="exact"/>
              <w:ind w:left="1060"/>
              <w:rPr>
                <w:sz w:val="24"/>
              </w:rPr>
            </w:pPr>
            <w:r>
              <w:rPr>
                <w:sz w:val="24"/>
              </w:rPr>
              <w:t>(показатель)</w:t>
            </w:r>
          </w:p>
        </w:tc>
        <w:tc>
          <w:tcPr>
            <w:tcW w:w="1829" w:type="dxa"/>
            <w:tcBorders>
              <w:top w:val="nil"/>
              <w:bottom w:val="nil"/>
            </w:tcBorders>
          </w:tcPr>
          <w:p w14:paraId="384C2D35">
            <w:pPr>
              <w:pStyle w:val="48"/>
              <w:spacing w:before="8" w:beforeAutospacing="0" w:afterAutospacing="0" w:line="274" w:lineRule="exact"/>
              <w:ind w:left="442"/>
              <w:rPr>
                <w:sz w:val="24"/>
              </w:rPr>
            </w:pPr>
            <w:r>
              <w:rPr>
                <w:sz w:val="24"/>
              </w:rPr>
              <w:t>продукта</w:t>
            </w:r>
          </w:p>
        </w:tc>
        <w:tc>
          <w:tcPr>
            <w:tcW w:w="2269" w:type="dxa"/>
            <w:vMerge w:val="continue"/>
            <w:tcBorders>
              <w:top w:val="nil"/>
              <w:bottom w:val="single" w:color="000000" w:sz="6" w:space="0"/>
            </w:tcBorders>
          </w:tcPr>
          <w:p w14:paraId="149839C9">
            <w:pPr>
              <w:widowControl w:val="0"/>
              <w:spacing w:beforeAutospacing="0" w:after="0" w:afterAutospacing="0" w:line="240" w:lineRule="auto"/>
              <w:rPr>
                <w:rFonts w:ascii="Times New Roman" w:hAnsi="Times New Roman"/>
                <w:sz w:val="2"/>
              </w:rPr>
            </w:pPr>
          </w:p>
        </w:tc>
        <w:tc>
          <w:tcPr>
            <w:tcW w:w="2026" w:type="dxa"/>
            <w:vMerge w:val="continue"/>
            <w:tcBorders>
              <w:top w:val="nil"/>
              <w:bottom w:val="single" w:color="000000" w:sz="6" w:space="0"/>
            </w:tcBorders>
          </w:tcPr>
          <w:p w14:paraId="0F83EABC">
            <w:pPr>
              <w:widowControl w:val="0"/>
              <w:spacing w:beforeAutospacing="0" w:after="0" w:afterAutospacing="0" w:line="240" w:lineRule="auto"/>
              <w:rPr>
                <w:rFonts w:ascii="Times New Roman" w:hAnsi="Times New Roman"/>
                <w:sz w:val="2"/>
              </w:rPr>
            </w:pPr>
          </w:p>
        </w:tc>
      </w:tr>
      <w:tr w14:paraId="65D2F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2854" w:type="dxa"/>
            <w:tcBorders>
              <w:top w:val="nil"/>
              <w:bottom w:val="nil"/>
            </w:tcBorders>
          </w:tcPr>
          <w:p w14:paraId="4B5F8B7D">
            <w:pPr>
              <w:pStyle w:val="48"/>
              <w:ind w:left="0"/>
            </w:pPr>
          </w:p>
        </w:tc>
        <w:tc>
          <w:tcPr>
            <w:tcW w:w="1560" w:type="dxa"/>
            <w:gridSpan w:val="2"/>
            <w:tcBorders>
              <w:top w:val="nil"/>
              <w:bottom w:val="nil"/>
            </w:tcBorders>
          </w:tcPr>
          <w:p w14:paraId="05C69A4B">
            <w:pPr>
              <w:pStyle w:val="48"/>
              <w:spacing w:before="8" w:beforeAutospacing="0" w:afterAutospacing="0" w:line="274" w:lineRule="exact"/>
              <w:ind w:left="0" w:right="240"/>
              <w:jc w:val="right"/>
              <w:rPr>
                <w:sz w:val="24"/>
              </w:rPr>
            </w:pPr>
            <w:r>
              <w:rPr>
                <w:sz w:val="24"/>
              </w:rPr>
              <w:t>получения</w:t>
            </w:r>
          </w:p>
        </w:tc>
        <w:tc>
          <w:tcPr>
            <w:tcW w:w="1421" w:type="dxa"/>
            <w:gridSpan w:val="4"/>
            <w:tcBorders>
              <w:top w:val="nil"/>
              <w:bottom w:val="nil"/>
            </w:tcBorders>
          </w:tcPr>
          <w:p w14:paraId="0A1ACC2A">
            <w:pPr>
              <w:pStyle w:val="48"/>
              <w:spacing w:before="8" w:beforeAutospacing="0" w:afterAutospacing="0" w:line="274" w:lineRule="exact"/>
              <w:ind w:left="182"/>
              <w:rPr>
                <w:sz w:val="24"/>
              </w:rPr>
            </w:pPr>
            <w:r>
              <w:rPr>
                <w:sz w:val="24"/>
              </w:rPr>
              <w:t>(дд.мм.гг)</w:t>
            </w:r>
          </w:p>
        </w:tc>
        <w:tc>
          <w:tcPr>
            <w:tcW w:w="3404" w:type="dxa"/>
            <w:tcBorders>
              <w:top w:val="nil"/>
              <w:bottom w:val="nil"/>
            </w:tcBorders>
          </w:tcPr>
          <w:p w14:paraId="4E47EBC8">
            <w:pPr>
              <w:pStyle w:val="48"/>
              <w:ind w:left="0"/>
            </w:pPr>
          </w:p>
        </w:tc>
        <w:tc>
          <w:tcPr>
            <w:tcW w:w="1829" w:type="dxa"/>
            <w:tcBorders>
              <w:top w:val="nil"/>
              <w:bottom w:val="nil"/>
            </w:tcBorders>
          </w:tcPr>
          <w:p w14:paraId="7DE70360">
            <w:pPr>
              <w:pStyle w:val="48"/>
              <w:ind w:left="0"/>
            </w:pPr>
          </w:p>
        </w:tc>
        <w:tc>
          <w:tcPr>
            <w:tcW w:w="2269" w:type="dxa"/>
            <w:vMerge w:val="continue"/>
            <w:tcBorders>
              <w:top w:val="nil"/>
              <w:bottom w:val="single" w:color="000000" w:sz="6" w:space="0"/>
            </w:tcBorders>
          </w:tcPr>
          <w:p w14:paraId="40E5F065">
            <w:pPr>
              <w:widowControl w:val="0"/>
              <w:spacing w:beforeAutospacing="0" w:after="0" w:afterAutospacing="0" w:line="240" w:lineRule="auto"/>
              <w:rPr>
                <w:rFonts w:ascii="Times New Roman" w:hAnsi="Times New Roman"/>
                <w:sz w:val="2"/>
              </w:rPr>
            </w:pPr>
          </w:p>
        </w:tc>
        <w:tc>
          <w:tcPr>
            <w:tcW w:w="2026" w:type="dxa"/>
            <w:vMerge w:val="continue"/>
            <w:tcBorders>
              <w:top w:val="nil"/>
              <w:bottom w:val="single" w:color="000000" w:sz="6" w:space="0"/>
            </w:tcBorders>
          </w:tcPr>
          <w:p w14:paraId="1DDAA0C8">
            <w:pPr>
              <w:widowControl w:val="0"/>
              <w:spacing w:beforeAutospacing="0" w:after="0" w:afterAutospacing="0" w:line="240" w:lineRule="auto"/>
              <w:rPr>
                <w:rFonts w:ascii="Times New Roman" w:hAnsi="Times New Roman"/>
                <w:sz w:val="2"/>
              </w:rPr>
            </w:pPr>
          </w:p>
        </w:tc>
      </w:tr>
      <w:tr w14:paraId="294F4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854" w:type="dxa"/>
            <w:tcBorders>
              <w:top w:val="nil"/>
              <w:bottom w:val="nil"/>
            </w:tcBorders>
          </w:tcPr>
          <w:p w14:paraId="46435977">
            <w:pPr>
              <w:pStyle w:val="48"/>
              <w:ind w:left="0"/>
            </w:pPr>
          </w:p>
        </w:tc>
        <w:tc>
          <w:tcPr>
            <w:tcW w:w="1560" w:type="dxa"/>
            <w:gridSpan w:val="2"/>
            <w:tcBorders>
              <w:top w:val="nil"/>
              <w:bottom w:val="nil"/>
            </w:tcBorders>
          </w:tcPr>
          <w:p w14:paraId="5AD915DB">
            <w:pPr>
              <w:pStyle w:val="48"/>
              <w:spacing w:before="8" w:beforeAutospacing="0" w:afterAutospacing="0" w:line="275" w:lineRule="exact"/>
              <w:ind w:left="0" w:right="235"/>
              <w:jc w:val="right"/>
              <w:rPr>
                <w:sz w:val="24"/>
              </w:rPr>
            </w:pPr>
            <w:r>
              <w:rPr>
                <w:sz w:val="24"/>
              </w:rPr>
              <w:t>результата</w:t>
            </w:r>
          </w:p>
        </w:tc>
        <w:tc>
          <w:tcPr>
            <w:tcW w:w="1421" w:type="dxa"/>
            <w:gridSpan w:val="4"/>
            <w:tcBorders>
              <w:top w:val="nil"/>
              <w:bottom w:val="nil"/>
            </w:tcBorders>
          </w:tcPr>
          <w:p w14:paraId="0ADE8479">
            <w:pPr>
              <w:pStyle w:val="48"/>
              <w:ind w:left="0"/>
            </w:pPr>
          </w:p>
        </w:tc>
        <w:tc>
          <w:tcPr>
            <w:tcW w:w="3404" w:type="dxa"/>
            <w:tcBorders>
              <w:top w:val="nil"/>
              <w:bottom w:val="nil"/>
            </w:tcBorders>
          </w:tcPr>
          <w:p w14:paraId="0CD804D5">
            <w:pPr>
              <w:pStyle w:val="48"/>
              <w:ind w:left="0"/>
            </w:pPr>
          </w:p>
        </w:tc>
        <w:tc>
          <w:tcPr>
            <w:tcW w:w="1829" w:type="dxa"/>
            <w:tcBorders>
              <w:top w:val="nil"/>
              <w:bottom w:val="nil"/>
            </w:tcBorders>
          </w:tcPr>
          <w:p w14:paraId="0A2B8974">
            <w:pPr>
              <w:pStyle w:val="48"/>
              <w:ind w:left="0"/>
            </w:pPr>
          </w:p>
        </w:tc>
        <w:tc>
          <w:tcPr>
            <w:tcW w:w="2269" w:type="dxa"/>
            <w:vMerge w:val="continue"/>
            <w:tcBorders>
              <w:top w:val="nil"/>
              <w:bottom w:val="single" w:color="000000" w:sz="6" w:space="0"/>
            </w:tcBorders>
          </w:tcPr>
          <w:p w14:paraId="5D51296B">
            <w:pPr>
              <w:widowControl w:val="0"/>
              <w:spacing w:beforeAutospacing="0" w:after="0" w:afterAutospacing="0" w:line="240" w:lineRule="auto"/>
              <w:rPr>
                <w:rFonts w:ascii="Times New Roman" w:hAnsi="Times New Roman"/>
                <w:sz w:val="2"/>
              </w:rPr>
            </w:pPr>
          </w:p>
        </w:tc>
        <w:tc>
          <w:tcPr>
            <w:tcW w:w="2026" w:type="dxa"/>
            <w:vMerge w:val="continue"/>
            <w:tcBorders>
              <w:top w:val="nil"/>
              <w:bottom w:val="single" w:color="000000" w:sz="6" w:space="0"/>
            </w:tcBorders>
          </w:tcPr>
          <w:p w14:paraId="1072ABC0">
            <w:pPr>
              <w:widowControl w:val="0"/>
              <w:spacing w:beforeAutospacing="0" w:after="0" w:afterAutospacing="0" w:line="240" w:lineRule="auto"/>
              <w:rPr>
                <w:rFonts w:ascii="Times New Roman" w:hAnsi="Times New Roman"/>
                <w:sz w:val="2"/>
              </w:rPr>
            </w:pPr>
          </w:p>
        </w:tc>
      </w:tr>
      <w:tr w14:paraId="266C0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2854" w:type="dxa"/>
            <w:tcBorders>
              <w:top w:val="nil"/>
              <w:bottom w:val="single" w:color="000000" w:sz="6" w:space="0"/>
            </w:tcBorders>
          </w:tcPr>
          <w:p w14:paraId="101E3944">
            <w:pPr>
              <w:pStyle w:val="48"/>
              <w:ind w:left="0"/>
              <w:rPr>
                <w:sz w:val="24"/>
              </w:rPr>
            </w:pPr>
          </w:p>
        </w:tc>
        <w:tc>
          <w:tcPr>
            <w:tcW w:w="1560" w:type="dxa"/>
            <w:gridSpan w:val="2"/>
            <w:tcBorders>
              <w:top w:val="nil"/>
              <w:bottom w:val="single" w:color="000000" w:sz="6" w:space="0"/>
            </w:tcBorders>
          </w:tcPr>
          <w:p w14:paraId="279FEE2F">
            <w:pPr>
              <w:pStyle w:val="48"/>
              <w:spacing w:before="9" w:beforeAutospacing="0" w:afterAutospacing="0"/>
              <w:ind w:left="0" w:right="273"/>
              <w:jc w:val="right"/>
              <w:rPr>
                <w:sz w:val="24"/>
              </w:rPr>
            </w:pPr>
            <w:r>
              <w:rPr>
                <w:sz w:val="24"/>
              </w:rPr>
              <w:t>(дд.мм.гг)</w:t>
            </w:r>
          </w:p>
          <w:p w14:paraId="351BA98F">
            <w:pPr>
              <w:pStyle w:val="48"/>
              <w:spacing w:before="9" w:beforeAutospacing="0" w:afterAutospacing="0"/>
              <w:ind w:left="0" w:right="273"/>
              <w:jc w:val="right"/>
              <w:rPr>
                <w:sz w:val="24"/>
              </w:rPr>
            </w:pPr>
          </w:p>
        </w:tc>
        <w:tc>
          <w:tcPr>
            <w:tcW w:w="1421" w:type="dxa"/>
            <w:gridSpan w:val="4"/>
            <w:tcBorders>
              <w:top w:val="nil"/>
              <w:bottom w:val="single" w:color="000000" w:sz="6" w:space="0"/>
            </w:tcBorders>
          </w:tcPr>
          <w:p w14:paraId="614474C5">
            <w:pPr>
              <w:pStyle w:val="48"/>
              <w:ind w:left="0"/>
              <w:rPr>
                <w:sz w:val="24"/>
              </w:rPr>
            </w:pPr>
          </w:p>
        </w:tc>
        <w:tc>
          <w:tcPr>
            <w:tcW w:w="3404" w:type="dxa"/>
            <w:tcBorders>
              <w:top w:val="nil"/>
              <w:bottom w:val="single" w:color="000000" w:sz="6" w:space="0"/>
            </w:tcBorders>
          </w:tcPr>
          <w:p w14:paraId="331B8889">
            <w:pPr>
              <w:pStyle w:val="48"/>
              <w:ind w:left="0"/>
              <w:rPr>
                <w:sz w:val="24"/>
              </w:rPr>
            </w:pPr>
          </w:p>
        </w:tc>
        <w:tc>
          <w:tcPr>
            <w:tcW w:w="1829" w:type="dxa"/>
            <w:tcBorders>
              <w:top w:val="nil"/>
              <w:bottom w:val="single" w:color="000000" w:sz="6" w:space="0"/>
            </w:tcBorders>
          </w:tcPr>
          <w:p w14:paraId="05EB47C3">
            <w:pPr>
              <w:pStyle w:val="48"/>
              <w:ind w:left="0"/>
              <w:rPr>
                <w:sz w:val="24"/>
              </w:rPr>
            </w:pPr>
          </w:p>
        </w:tc>
        <w:tc>
          <w:tcPr>
            <w:tcW w:w="2269" w:type="dxa"/>
            <w:vMerge w:val="continue"/>
            <w:tcBorders>
              <w:top w:val="nil"/>
              <w:bottom w:val="single" w:color="000000" w:sz="6" w:space="0"/>
            </w:tcBorders>
          </w:tcPr>
          <w:p w14:paraId="092A274C">
            <w:pPr>
              <w:widowControl w:val="0"/>
              <w:spacing w:beforeAutospacing="0" w:after="0" w:afterAutospacing="0" w:line="240" w:lineRule="auto"/>
              <w:rPr>
                <w:rFonts w:ascii="Times New Roman" w:hAnsi="Times New Roman"/>
                <w:sz w:val="2"/>
              </w:rPr>
            </w:pPr>
          </w:p>
        </w:tc>
        <w:tc>
          <w:tcPr>
            <w:tcW w:w="2026" w:type="dxa"/>
            <w:vMerge w:val="continue"/>
            <w:tcBorders>
              <w:top w:val="nil"/>
              <w:bottom w:val="single" w:color="000000" w:sz="6" w:space="0"/>
            </w:tcBorders>
          </w:tcPr>
          <w:p w14:paraId="678FC5FE">
            <w:pPr>
              <w:widowControl w:val="0"/>
              <w:spacing w:beforeAutospacing="0" w:after="0" w:afterAutospacing="0" w:line="240" w:lineRule="auto"/>
              <w:rPr>
                <w:rFonts w:ascii="Times New Roman" w:hAnsi="Times New Roman"/>
                <w:sz w:val="2"/>
              </w:rPr>
            </w:pPr>
          </w:p>
        </w:tc>
      </w:tr>
      <w:tr w14:paraId="5103C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11068" w:type="dxa"/>
            <w:gridSpan w:val="9"/>
            <w:tcBorders>
              <w:top w:val="single" w:color="000000" w:sz="6" w:space="0"/>
            </w:tcBorders>
          </w:tcPr>
          <w:p w14:paraId="217DC819">
            <w:pPr>
              <w:pStyle w:val="48"/>
              <w:spacing w:before="3" w:beforeAutospacing="0" w:afterAutospacing="0"/>
              <w:ind w:left="0"/>
              <w:rPr>
                <w:b/>
                <w:sz w:val="27"/>
              </w:rPr>
            </w:pPr>
          </w:p>
          <w:p w14:paraId="422A2CA9">
            <w:pPr>
              <w:pStyle w:val="48"/>
              <w:spacing w:beforeAutospacing="0" w:afterAutospacing="0" w:line="276" w:lineRule="auto"/>
              <w:ind w:left="2436" w:hanging="1875"/>
              <w:rPr>
                <w:b/>
                <w:sz w:val="24"/>
              </w:rPr>
            </w:pPr>
            <w:r>
              <w:rPr>
                <w:b/>
                <w:sz w:val="24"/>
              </w:rPr>
              <w:t>Задача 1. Проведение самодиагностики образовательной организации, определение уровня соответствия модели «Школа Минпросвещения России»</w:t>
            </w:r>
          </w:p>
        </w:tc>
        <w:tc>
          <w:tcPr>
            <w:tcW w:w="4295" w:type="dxa"/>
            <w:gridSpan w:val="2"/>
            <w:tcBorders>
              <w:top w:val="single" w:color="000000" w:sz="6" w:space="0"/>
            </w:tcBorders>
          </w:tcPr>
          <w:p w14:paraId="515734BB">
            <w:pPr>
              <w:pStyle w:val="48"/>
              <w:spacing w:beforeAutospacing="0" w:afterAutospacing="0" w:line="276" w:lineRule="auto"/>
              <w:ind w:left="272" w:right="264"/>
              <w:jc w:val="center"/>
              <w:rPr>
                <w:b/>
                <w:sz w:val="24"/>
              </w:rPr>
            </w:pPr>
            <w:r>
              <w:rPr>
                <w:b/>
                <w:sz w:val="24"/>
              </w:rPr>
              <w:t>Должность и ФИО работника ОО, ответственного за выполнение</w:t>
            </w:r>
          </w:p>
          <w:p w14:paraId="4E07BAAB">
            <w:pPr>
              <w:pStyle w:val="48"/>
              <w:spacing w:beforeAutospacing="0" w:afterAutospacing="0" w:line="275" w:lineRule="exact"/>
              <w:ind w:left="272" w:right="263"/>
              <w:jc w:val="center"/>
              <w:rPr>
                <w:b/>
                <w:sz w:val="24"/>
              </w:rPr>
            </w:pPr>
            <w:r>
              <w:rPr>
                <w:b/>
                <w:sz w:val="24"/>
              </w:rPr>
              <w:t>задачи</w:t>
            </w:r>
          </w:p>
          <w:p w14:paraId="241C7D26">
            <w:pPr>
              <w:pStyle w:val="48"/>
              <w:spacing w:before="40" w:beforeAutospacing="0" w:afterAutospacing="0"/>
              <w:ind w:left="272" w:right="264"/>
              <w:jc w:val="center"/>
              <w:rPr>
                <w:sz w:val="24"/>
              </w:rPr>
            </w:pPr>
            <w:r>
              <w:rPr>
                <w:sz w:val="24"/>
              </w:rPr>
              <w:t xml:space="preserve">директор </w:t>
            </w:r>
            <w:r>
              <w:rPr>
                <w:sz w:val="24"/>
                <w:lang w:val="ru-RU"/>
              </w:rPr>
              <w:t>Идрисова Х.С.</w:t>
            </w:r>
            <w:r>
              <w:rPr>
                <w:sz w:val="24"/>
              </w:rPr>
              <w:t>.</w:t>
            </w:r>
          </w:p>
        </w:tc>
      </w:tr>
      <w:tr w14:paraId="1946C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854" w:type="dxa"/>
            <w:tcBorders>
              <w:bottom w:val="nil"/>
            </w:tcBorders>
          </w:tcPr>
          <w:p w14:paraId="74770179">
            <w:pPr>
              <w:pStyle w:val="48"/>
              <w:spacing w:beforeAutospacing="0" w:afterAutospacing="0" w:line="275" w:lineRule="exact"/>
              <w:rPr>
                <w:sz w:val="24"/>
              </w:rPr>
            </w:pPr>
            <w:r>
              <w:rPr>
                <w:sz w:val="24"/>
              </w:rPr>
              <w:t>Знакомство с</w:t>
            </w:r>
          </w:p>
          <w:p w14:paraId="6EE425FF">
            <w:pPr>
              <w:pStyle w:val="48"/>
              <w:spacing w:before="41" w:beforeAutospacing="0" w:afterAutospacing="0"/>
              <w:rPr>
                <w:sz w:val="24"/>
              </w:rPr>
            </w:pPr>
            <w:r>
              <w:rPr>
                <w:sz w:val="24"/>
              </w:rPr>
              <w:t>разработками ФГБНУ</w:t>
            </w:r>
          </w:p>
        </w:tc>
        <w:tc>
          <w:tcPr>
            <w:tcW w:w="1560" w:type="dxa"/>
            <w:gridSpan w:val="2"/>
            <w:tcBorders>
              <w:bottom w:val="nil"/>
            </w:tcBorders>
          </w:tcPr>
          <w:p w14:paraId="017140DD">
            <w:pPr>
              <w:pStyle w:val="48"/>
              <w:spacing w:beforeAutospacing="0" w:afterAutospacing="0" w:line="275" w:lineRule="exact"/>
              <w:ind w:left="213"/>
              <w:rPr>
                <w:sz w:val="24"/>
              </w:rPr>
            </w:pPr>
            <w:r>
              <w:rPr>
                <w:sz w:val="24"/>
              </w:rPr>
              <w:t>Октябрь-</w:t>
            </w:r>
          </w:p>
          <w:p w14:paraId="053C3B06">
            <w:pPr>
              <w:pStyle w:val="48"/>
              <w:spacing w:before="41" w:beforeAutospacing="0" w:afterAutospacing="0"/>
              <w:ind w:left="213"/>
              <w:rPr>
                <w:sz w:val="24"/>
              </w:rPr>
            </w:pPr>
            <w:r>
              <w:rPr>
                <w:sz w:val="24"/>
              </w:rPr>
              <w:t>ноябрь</w:t>
            </w:r>
          </w:p>
        </w:tc>
        <w:tc>
          <w:tcPr>
            <w:tcW w:w="1421" w:type="dxa"/>
            <w:gridSpan w:val="4"/>
            <w:tcBorders>
              <w:bottom w:val="nil"/>
            </w:tcBorders>
          </w:tcPr>
          <w:p w14:paraId="48019160">
            <w:pPr>
              <w:pStyle w:val="48"/>
              <w:ind w:left="239" w:right="402"/>
              <w:rPr>
                <w:sz w:val="24"/>
              </w:rPr>
            </w:pPr>
            <w:r>
              <w:rPr>
                <w:sz w:val="24"/>
              </w:rPr>
              <w:t>Ноябрь 2024 г.</w:t>
            </w:r>
          </w:p>
        </w:tc>
        <w:tc>
          <w:tcPr>
            <w:tcW w:w="3404" w:type="dxa"/>
            <w:tcBorders>
              <w:bottom w:val="nil"/>
            </w:tcBorders>
          </w:tcPr>
          <w:p w14:paraId="2B4B9432">
            <w:pPr>
              <w:pStyle w:val="48"/>
              <w:spacing w:beforeAutospacing="0" w:afterAutospacing="0" w:line="275" w:lineRule="exact"/>
              <w:ind w:left="105"/>
              <w:rPr>
                <w:sz w:val="24"/>
              </w:rPr>
            </w:pPr>
            <w:r>
              <w:rPr>
                <w:sz w:val="24"/>
              </w:rPr>
              <w:t>Управленческая команда</w:t>
            </w:r>
          </w:p>
          <w:p w14:paraId="7A595CE6">
            <w:pPr>
              <w:pStyle w:val="48"/>
              <w:spacing w:before="41" w:beforeAutospacing="0" w:afterAutospacing="0"/>
              <w:ind w:left="105"/>
              <w:rPr>
                <w:sz w:val="24"/>
              </w:rPr>
            </w:pPr>
            <w:r>
              <w:rPr>
                <w:sz w:val="24"/>
              </w:rPr>
              <w:t>изучила материалы ФГБНУ</w:t>
            </w:r>
          </w:p>
        </w:tc>
        <w:tc>
          <w:tcPr>
            <w:tcW w:w="1829" w:type="dxa"/>
            <w:vMerge w:val="restart"/>
          </w:tcPr>
          <w:p w14:paraId="502327EE">
            <w:pPr>
              <w:pStyle w:val="48"/>
              <w:ind w:left="0"/>
              <w:rPr>
                <w:sz w:val="24"/>
              </w:rPr>
            </w:pPr>
          </w:p>
        </w:tc>
        <w:tc>
          <w:tcPr>
            <w:tcW w:w="2269" w:type="dxa"/>
            <w:tcBorders>
              <w:bottom w:val="nil"/>
            </w:tcBorders>
          </w:tcPr>
          <w:p w14:paraId="5BFA86E0">
            <w:pPr>
              <w:pStyle w:val="48"/>
              <w:spacing w:beforeAutospacing="0" w:afterAutospacing="0" w:line="275" w:lineRule="exact"/>
              <w:rPr>
                <w:sz w:val="24"/>
              </w:rPr>
            </w:pPr>
            <w:r>
              <w:rPr>
                <w:sz w:val="24"/>
              </w:rPr>
              <w:t>Заместитель</w:t>
            </w:r>
          </w:p>
          <w:p w14:paraId="22F2EBF1">
            <w:pPr>
              <w:pStyle w:val="48"/>
              <w:spacing w:before="41" w:beforeAutospacing="0" w:afterAutospacing="0"/>
              <w:rPr>
                <w:sz w:val="24"/>
              </w:rPr>
            </w:pPr>
            <w:r>
              <w:rPr>
                <w:sz w:val="24"/>
              </w:rPr>
              <w:t>директора по УВР</w:t>
            </w:r>
          </w:p>
        </w:tc>
        <w:tc>
          <w:tcPr>
            <w:tcW w:w="2026" w:type="dxa"/>
            <w:tcBorders>
              <w:bottom w:val="nil"/>
            </w:tcBorders>
          </w:tcPr>
          <w:p w14:paraId="216FE9F3">
            <w:pPr>
              <w:pStyle w:val="48"/>
              <w:spacing w:beforeAutospacing="0" w:afterAutospacing="0" w:line="275" w:lineRule="exact"/>
              <w:ind w:left="110"/>
              <w:rPr>
                <w:sz w:val="24"/>
              </w:rPr>
            </w:pPr>
            <w:r>
              <w:rPr>
                <w:sz w:val="24"/>
              </w:rPr>
              <w:t>Директор</w:t>
            </w:r>
          </w:p>
          <w:p w14:paraId="40B9B9F4">
            <w:pPr>
              <w:pStyle w:val="48"/>
              <w:spacing w:before="41" w:beforeAutospacing="0" w:afterAutospacing="0"/>
              <w:ind w:left="110"/>
              <w:rPr>
                <w:sz w:val="24"/>
              </w:rPr>
            </w:pPr>
            <w:r>
              <w:rPr>
                <w:sz w:val="24"/>
                <w:lang w:val="ru-RU"/>
              </w:rPr>
              <w:t>Идрисова Х.С.</w:t>
            </w:r>
            <w:r>
              <w:rPr>
                <w:sz w:val="24"/>
              </w:rPr>
              <w:t>.</w:t>
            </w:r>
          </w:p>
        </w:tc>
      </w:tr>
      <w:tr w14:paraId="77B67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854" w:type="dxa"/>
            <w:tcBorders>
              <w:top w:val="nil"/>
              <w:bottom w:val="nil"/>
            </w:tcBorders>
          </w:tcPr>
          <w:p w14:paraId="772D58A6">
            <w:pPr>
              <w:pStyle w:val="48"/>
              <w:spacing w:before="11" w:beforeAutospacing="0" w:afterAutospacing="0"/>
              <w:rPr>
                <w:sz w:val="24"/>
              </w:rPr>
            </w:pPr>
            <w:r>
              <w:rPr>
                <w:sz w:val="24"/>
              </w:rPr>
              <w:t>«Институт Управления</w:t>
            </w:r>
          </w:p>
        </w:tc>
        <w:tc>
          <w:tcPr>
            <w:tcW w:w="1560" w:type="dxa"/>
            <w:gridSpan w:val="2"/>
            <w:tcBorders>
              <w:top w:val="nil"/>
              <w:bottom w:val="nil"/>
            </w:tcBorders>
          </w:tcPr>
          <w:p w14:paraId="71E7DEC1">
            <w:pPr>
              <w:pStyle w:val="48"/>
              <w:spacing w:before="11" w:beforeAutospacing="0" w:afterAutospacing="0"/>
              <w:ind w:left="213"/>
              <w:rPr>
                <w:sz w:val="24"/>
              </w:rPr>
            </w:pPr>
            <w:r>
              <w:rPr>
                <w:sz w:val="24"/>
              </w:rPr>
              <w:t>2023 г.</w:t>
            </w:r>
          </w:p>
        </w:tc>
        <w:tc>
          <w:tcPr>
            <w:tcW w:w="1421" w:type="dxa"/>
            <w:gridSpan w:val="4"/>
            <w:tcBorders>
              <w:top w:val="nil"/>
              <w:bottom w:val="nil"/>
            </w:tcBorders>
          </w:tcPr>
          <w:p w14:paraId="4AA16912">
            <w:pPr>
              <w:pStyle w:val="48"/>
              <w:ind w:left="0"/>
            </w:pPr>
          </w:p>
        </w:tc>
        <w:tc>
          <w:tcPr>
            <w:tcW w:w="3404" w:type="dxa"/>
            <w:tcBorders>
              <w:top w:val="nil"/>
              <w:bottom w:val="nil"/>
            </w:tcBorders>
          </w:tcPr>
          <w:p w14:paraId="75EB79B3">
            <w:pPr>
              <w:pStyle w:val="48"/>
              <w:spacing w:before="11" w:beforeAutospacing="0" w:afterAutospacing="0"/>
              <w:ind w:left="105"/>
              <w:rPr>
                <w:sz w:val="24"/>
              </w:rPr>
            </w:pPr>
            <w:r>
              <w:rPr>
                <w:sz w:val="24"/>
              </w:rPr>
              <w:t>«Институт  управления</w:t>
            </w:r>
          </w:p>
        </w:tc>
        <w:tc>
          <w:tcPr>
            <w:tcW w:w="1829" w:type="dxa"/>
            <w:vMerge w:val="continue"/>
            <w:tcBorders>
              <w:top w:val="nil"/>
            </w:tcBorders>
          </w:tcPr>
          <w:p w14:paraId="30654A15">
            <w:pPr>
              <w:widowControl w:val="0"/>
              <w:spacing w:beforeAutospacing="0" w:after="0" w:afterAutospacing="0" w:line="240" w:lineRule="auto"/>
              <w:rPr>
                <w:rFonts w:ascii="Times New Roman" w:hAnsi="Times New Roman"/>
                <w:sz w:val="2"/>
              </w:rPr>
            </w:pPr>
          </w:p>
        </w:tc>
        <w:tc>
          <w:tcPr>
            <w:tcW w:w="2269" w:type="dxa"/>
            <w:tcBorders>
              <w:top w:val="nil"/>
              <w:bottom w:val="nil"/>
            </w:tcBorders>
          </w:tcPr>
          <w:p w14:paraId="33B27BD2">
            <w:pPr>
              <w:pStyle w:val="48"/>
              <w:spacing w:before="11" w:beforeAutospacing="0" w:afterAutospacing="0"/>
              <w:rPr>
                <w:sz w:val="24"/>
              </w:rPr>
            </w:pPr>
            <w:r>
              <w:rPr>
                <w:sz w:val="24"/>
                <w:lang w:val="ru-RU"/>
              </w:rPr>
              <w:t>Гамзатова А.И.</w:t>
            </w:r>
            <w:r>
              <w:rPr>
                <w:sz w:val="24"/>
              </w:rPr>
              <w:t>.,</w:t>
            </w:r>
          </w:p>
        </w:tc>
        <w:tc>
          <w:tcPr>
            <w:tcW w:w="2026" w:type="dxa"/>
            <w:tcBorders>
              <w:top w:val="nil"/>
              <w:bottom w:val="nil"/>
            </w:tcBorders>
          </w:tcPr>
          <w:p w14:paraId="0AEE0E5D">
            <w:pPr>
              <w:pStyle w:val="48"/>
              <w:ind w:left="0"/>
            </w:pPr>
          </w:p>
        </w:tc>
      </w:tr>
      <w:tr w14:paraId="1EDA5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854" w:type="dxa"/>
            <w:tcBorders>
              <w:top w:val="nil"/>
              <w:bottom w:val="nil"/>
            </w:tcBorders>
          </w:tcPr>
          <w:p w14:paraId="74CADE22">
            <w:pPr>
              <w:pStyle w:val="48"/>
              <w:spacing w:before="10" w:beforeAutospacing="0" w:afterAutospacing="0"/>
              <w:rPr>
                <w:sz w:val="24"/>
              </w:rPr>
            </w:pPr>
            <w:r>
              <w:rPr>
                <w:sz w:val="24"/>
              </w:rPr>
              <w:t>Образованием</w:t>
            </w:r>
          </w:p>
        </w:tc>
        <w:tc>
          <w:tcPr>
            <w:tcW w:w="1560" w:type="dxa"/>
            <w:gridSpan w:val="2"/>
            <w:tcBorders>
              <w:top w:val="nil"/>
              <w:bottom w:val="nil"/>
            </w:tcBorders>
          </w:tcPr>
          <w:p w14:paraId="0F7C856F">
            <w:pPr>
              <w:pStyle w:val="48"/>
              <w:ind w:left="0"/>
            </w:pPr>
          </w:p>
        </w:tc>
        <w:tc>
          <w:tcPr>
            <w:tcW w:w="1421" w:type="dxa"/>
            <w:gridSpan w:val="4"/>
            <w:tcBorders>
              <w:top w:val="nil"/>
              <w:bottom w:val="nil"/>
            </w:tcBorders>
          </w:tcPr>
          <w:p w14:paraId="5FB41608">
            <w:pPr>
              <w:pStyle w:val="48"/>
              <w:ind w:left="0"/>
            </w:pPr>
          </w:p>
        </w:tc>
        <w:tc>
          <w:tcPr>
            <w:tcW w:w="3404" w:type="dxa"/>
            <w:tcBorders>
              <w:top w:val="nil"/>
              <w:bottom w:val="nil"/>
            </w:tcBorders>
          </w:tcPr>
          <w:p w14:paraId="6F353CB2">
            <w:pPr>
              <w:pStyle w:val="48"/>
              <w:spacing w:before="10" w:beforeAutospacing="0" w:afterAutospacing="0"/>
              <w:ind w:left="105"/>
              <w:rPr>
                <w:sz w:val="24"/>
              </w:rPr>
            </w:pPr>
            <w:r>
              <w:rPr>
                <w:sz w:val="24"/>
              </w:rPr>
              <w:t>Образованием  Российской</w:t>
            </w:r>
          </w:p>
        </w:tc>
        <w:tc>
          <w:tcPr>
            <w:tcW w:w="1829" w:type="dxa"/>
            <w:vMerge w:val="continue"/>
            <w:tcBorders>
              <w:top w:val="nil"/>
            </w:tcBorders>
          </w:tcPr>
          <w:p w14:paraId="1BCF0B15">
            <w:pPr>
              <w:widowControl w:val="0"/>
              <w:spacing w:beforeAutospacing="0" w:after="0" w:afterAutospacing="0" w:line="240" w:lineRule="auto"/>
              <w:rPr>
                <w:rFonts w:ascii="Times New Roman" w:hAnsi="Times New Roman"/>
                <w:sz w:val="2"/>
              </w:rPr>
            </w:pPr>
          </w:p>
        </w:tc>
        <w:tc>
          <w:tcPr>
            <w:tcW w:w="2269" w:type="dxa"/>
            <w:tcBorders>
              <w:top w:val="nil"/>
              <w:bottom w:val="nil"/>
            </w:tcBorders>
          </w:tcPr>
          <w:p w14:paraId="0D590651">
            <w:pPr>
              <w:pStyle w:val="48"/>
              <w:spacing w:before="10" w:beforeAutospacing="0" w:afterAutospacing="0"/>
              <w:rPr>
                <w:sz w:val="24"/>
              </w:rPr>
            </w:pPr>
            <w:r>
              <w:rPr>
                <w:sz w:val="24"/>
              </w:rPr>
              <w:t>заместитель</w:t>
            </w:r>
          </w:p>
        </w:tc>
        <w:tc>
          <w:tcPr>
            <w:tcW w:w="2026" w:type="dxa"/>
            <w:tcBorders>
              <w:top w:val="nil"/>
              <w:bottom w:val="nil"/>
            </w:tcBorders>
          </w:tcPr>
          <w:p w14:paraId="43C0CEB3">
            <w:pPr>
              <w:pStyle w:val="48"/>
              <w:ind w:left="0"/>
            </w:pPr>
          </w:p>
        </w:tc>
      </w:tr>
      <w:tr w14:paraId="3CFEB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854" w:type="dxa"/>
            <w:tcBorders>
              <w:top w:val="nil"/>
              <w:bottom w:val="nil"/>
            </w:tcBorders>
          </w:tcPr>
          <w:p w14:paraId="72E9F06D">
            <w:pPr>
              <w:pStyle w:val="48"/>
              <w:spacing w:before="10" w:beforeAutospacing="0" w:afterAutospacing="0"/>
              <w:rPr>
                <w:sz w:val="24"/>
              </w:rPr>
            </w:pPr>
            <w:r>
              <w:rPr>
                <w:sz w:val="24"/>
              </w:rPr>
              <w:t>Российской академии</w:t>
            </w:r>
          </w:p>
        </w:tc>
        <w:tc>
          <w:tcPr>
            <w:tcW w:w="1560" w:type="dxa"/>
            <w:gridSpan w:val="2"/>
            <w:tcBorders>
              <w:top w:val="nil"/>
              <w:bottom w:val="nil"/>
            </w:tcBorders>
          </w:tcPr>
          <w:p w14:paraId="2BD9B26E">
            <w:pPr>
              <w:pStyle w:val="48"/>
              <w:ind w:left="0"/>
            </w:pPr>
          </w:p>
        </w:tc>
        <w:tc>
          <w:tcPr>
            <w:tcW w:w="1421" w:type="dxa"/>
            <w:gridSpan w:val="4"/>
            <w:tcBorders>
              <w:top w:val="nil"/>
              <w:bottom w:val="nil"/>
            </w:tcBorders>
          </w:tcPr>
          <w:p w14:paraId="28A65739">
            <w:pPr>
              <w:pStyle w:val="48"/>
              <w:ind w:left="0"/>
            </w:pPr>
          </w:p>
        </w:tc>
        <w:tc>
          <w:tcPr>
            <w:tcW w:w="3404" w:type="dxa"/>
            <w:tcBorders>
              <w:top w:val="nil"/>
              <w:bottom w:val="nil"/>
            </w:tcBorders>
          </w:tcPr>
          <w:p w14:paraId="46BF13C9">
            <w:pPr>
              <w:pStyle w:val="48"/>
              <w:spacing w:before="10" w:beforeAutospacing="0" w:afterAutospacing="0"/>
              <w:ind w:left="105"/>
              <w:rPr>
                <w:sz w:val="24"/>
              </w:rPr>
            </w:pPr>
            <w:r>
              <w:rPr>
                <w:sz w:val="24"/>
              </w:rPr>
              <w:t>Академии  образования»</w:t>
            </w:r>
          </w:p>
        </w:tc>
        <w:tc>
          <w:tcPr>
            <w:tcW w:w="1829" w:type="dxa"/>
            <w:vMerge w:val="continue"/>
            <w:tcBorders>
              <w:top w:val="nil"/>
            </w:tcBorders>
          </w:tcPr>
          <w:p w14:paraId="0C964948">
            <w:pPr>
              <w:widowControl w:val="0"/>
              <w:spacing w:beforeAutospacing="0" w:after="0" w:afterAutospacing="0" w:line="240" w:lineRule="auto"/>
              <w:rPr>
                <w:rFonts w:ascii="Times New Roman" w:hAnsi="Times New Roman"/>
                <w:sz w:val="2"/>
              </w:rPr>
            </w:pPr>
          </w:p>
        </w:tc>
        <w:tc>
          <w:tcPr>
            <w:tcW w:w="2269" w:type="dxa"/>
            <w:tcBorders>
              <w:top w:val="nil"/>
              <w:bottom w:val="nil"/>
            </w:tcBorders>
          </w:tcPr>
          <w:p w14:paraId="6629CB9C">
            <w:pPr>
              <w:pStyle w:val="48"/>
              <w:spacing w:before="10" w:beforeAutospacing="0" w:afterAutospacing="0"/>
              <w:rPr>
                <w:sz w:val="24"/>
              </w:rPr>
            </w:pPr>
            <w:r>
              <w:rPr>
                <w:sz w:val="24"/>
              </w:rPr>
              <w:t>директора по ВР</w:t>
            </w:r>
          </w:p>
        </w:tc>
        <w:tc>
          <w:tcPr>
            <w:tcW w:w="2026" w:type="dxa"/>
            <w:tcBorders>
              <w:top w:val="nil"/>
              <w:bottom w:val="nil"/>
            </w:tcBorders>
          </w:tcPr>
          <w:p w14:paraId="2A2E8F92">
            <w:pPr>
              <w:pStyle w:val="48"/>
              <w:ind w:left="0"/>
            </w:pPr>
          </w:p>
        </w:tc>
      </w:tr>
      <w:tr w14:paraId="04632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854" w:type="dxa"/>
            <w:tcBorders>
              <w:top w:val="nil"/>
              <w:bottom w:val="nil"/>
            </w:tcBorders>
          </w:tcPr>
          <w:p w14:paraId="17304DA4">
            <w:pPr>
              <w:pStyle w:val="48"/>
              <w:spacing w:before="10" w:beforeAutospacing="0" w:afterAutospacing="0"/>
              <w:rPr>
                <w:sz w:val="24"/>
              </w:rPr>
            </w:pPr>
            <w:r>
              <w:rPr>
                <w:sz w:val="24"/>
              </w:rPr>
              <w:t>образования» (раздел</w:t>
            </w:r>
          </w:p>
        </w:tc>
        <w:tc>
          <w:tcPr>
            <w:tcW w:w="1560" w:type="dxa"/>
            <w:gridSpan w:val="2"/>
            <w:tcBorders>
              <w:top w:val="nil"/>
              <w:bottom w:val="nil"/>
            </w:tcBorders>
          </w:tcPr>
          <w:p w14:paraId="2DCDC9D2">
            <w:pPr>
              <w:pStyle w:val="48"/>
              <w:ind w:left="0"/>
            </w:pPr>
          </w:p>
        </w:tc>
        <w:tc>
          <w:tcPr>
            <w:tcW w:w="1421" w:type="dxa"/>
            <w:gridSpan w:val="4"/>
            <w:tcBorders>
              <w:top w:val="nil"/>
              <w:bottom w:val="nil"/>
            </w:tcBorders>
          </w:tcPr>
          <w:p w14:paraId="41F06BAE">
            <w:pPr>
              <w:pStyle w:val="48"/>
              <w:ind w:left="0"/>
            </w:pPr>
          </w:p>
        </w:tc>
        <w:tc>
          <w:tcPr>
            <w:tcW w:w="3404" w:type="dxa"/>
            <w:tcBorders>
              <w:top w:val="nil"/>
              <w:bottom w:val="nil"/>
            </w:tcBorders>
          </w:tcPr>
          <w:p w14:paraId="05D0EDB7">
            <w:pPr>
              <w:pStyle w:val="48"/>
              <w:spacing w:before="10" w:beforeAutospacing="0" w:afterAutospacing="0"/>
              <w:ind w:left="105"/>
              <w:rPr>
                <w:sz w:val="24"/>
              </w:rPr>
            </w:pPr>
            <w:r>
              <w:rPr>
                <w:sz w:val="24"/>
              </w:rPr>
              <w:t>(раздел</w:t>
            </w:r>
          </w:p>
        </w:tc>
        <w:tc>
          <w:tcPr>
            <w:tcW w:w="1829" w:type="dxa"/>
            <w:vMerge w:val="continue"/>
            <w:tcBorders>
              <w:top w:val="nil"/>
            </w:tcBorders>
          </w:tcPr>
          <w:p w14:paraId="7A2A3383">
            <w:pPr>
              <w:widowControl w:val="0"/>
              <w:spacing w:beforeAutospacing="0" w:after="0" w:afterAutospacing="0" w:line="240" w:lineRule="auto"/>
              <w:rPr>
                <w:rFonts w:ascii="Times New Roman" w:hAnsi="Times New Roman"/>
                <w:sz w:val="2"/>
              </w:rPr>
            </w:pPr>
          </w:p>
        </w:tc>
        <w:tc>
          <w:tcPr>
            <w:tcW w:w="2269" w:type="dxa"/>
            <w:tcBorders>
              <w:top w:val="nil"/>
              <w:bottom w:val="nil"/>
            </w:tcBorders>
          </w:tcPr>
          <w:p w14:paraId="49DAD44C">
            <w:pPr>
              <w:pStyle w:val="48"/>
              <w:spacing w:before="10" w:beforeAutospacing="0" w:afterAutospacing="0"/>
              <w:rPr>
                <w:sz w:val="24"/>
              </w:rPr>
            </w:pPr>
            <w:r>
              <w:rPr>
                <w:sz w:val="24"/>
                <w:lang w:val="ru-RU"/>
              </w:rPr>
              <w:t>Зубаирова П.А.</w:t>
            </w:r>
            <w:r>
              <w:rPr>
                <w:sz w:val="24"/>
              </w:rPr>
              <w:t>.</w:t>
            </w:r>
          </w:p>
        </w:tc>
        <w:tc>
          <w:tcPr>
            <w:tcW w:w="2026" w:type="dxa"/>
            <w:tcBorders>
              <w:top w:val="nil"/>
              <w:bottom w:val="nil"/>
            </w:tcBorders>
          </w:tcPr>
          <w:p w14:paraId="3DA31F4F">
            <w:pPr>
              <w:pStyle w:val="48"/>
              <w:ind w:left="0"/>
            </w:pPr>
          </w:p>
        </w:tc>
      </w:tr>
      <w:tr w14:paraId="4F207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854" w:type="dxa"/>
            <w:tcBorders>
              <w:top w:val="nil"/>
              <w:bottom w:val="nil"/>
            </w:tcBorders>
          </w:tcPr>
          <w:p w14:paraId="18DA7C9A">
            <w:pPr>
              <w:pStyle w:val="48"/>
              <w:spacing w:before="11" w:beforeAutospacing="0" w:afterAutospacing="0"/>
              <w:rPr>
                <w:sz w:val="24"/>
              </w:rPr>
            </w:pPr>
            <w:r>
              <w:rPr>
                <w:sz w:val="24"/>
              </w:rPr>
              <w:t>«Школа</w:t>
            </w:r>
          </w:p>
        </w:tc>
        <w:tc>
          <w:tcPr>
            <w:tcW w:w="1560" w:type="dxa"/>
            <w:gridSpan w:val="2"/>
            <w:tcBorders>
              <w:top w:val="nil"/>
              <w:bottom w:val="nil"/>
            </w:tcBorders>
          </w:tcPr>
          <w:p w14:paraId="08F447F9">
            <w:pPr>
              <w:pStyle w:val="48"/>
              <w:ind w:left="0"/>
            </w:pPr>
          </w:p>
        </w:tc>
        <w:tc>
          <w:tcPr>
            <w:tcW w:w="1421" w:type="dxa"/>
            <w:gridSpan w:val="4"/>
            <w:tcBorders>
              <w:top w:val="nil"/>
              <w:bottom w:val="nil"/>
            </w:tcBorders>
          </w:tcPr>
          <w:p w14:paraId="336A628C">
            <w:pPr>
              <w:pStyle w:val="48"/>
              <w:ind w:left="0"/>
            </w:pPr>
          </w:p>
        </w:tc>
        <w:tc>
          <w:tcPr>
            <w:tcW w:w="3404" w:type="dxa"/>
            <w:tcBorders>
              <w:top w:val="nil"/>
              <w:bottom w:val="nil"/>
            </w:tcBorders>
          </w:tcPr>
          <w:p w14:paraId="7A6BCA35">
            <w:pPr>
              <w:pStyle w:val="48"/>
              <w:spacing w:before="11" w:beforeAutospacing="0" w:afterAutospacing="0"/>
              <w:ind w:left="105"/>
              <w:rPr>
                <w:sz w:val="24"/>
              </w:rPr>
            </w:pPr>
            <w:r>
              <w:rPr>
                <w:sz w:val="24"/>
              </w:rPr>
              <w:t>«Школа Минпросвещения</w:t>
            </w:r>
          </w:p>
        </w:tc>
        <w:tc>
          <w:tcPr>
            <w:tcW w:w="1829" w:type="dxa"/>
            <w:vMerge w:val="continue"/>
            <w:tcBorders>
              <w:top w:val="nil"/>
            </w:tcBorders>
          </w:tcPr>
          <w:p w14:paraId="2A308410">
            <w:pPr>
              <w:widowControl w:val="0"/>
              <w:spacing w:beforeAutospacing="0" w:after="0" w:afterAutospacing="0" w:line="240" w:lineRule="auto"/>
              <w:rPr>
                <w:rFonts w:ascii="Times New Roman" w:hAnsi="Times New Roman"/>
                <w:sz w:val="2"/>
              </w:rPr>
            </w:pPr>
          </w:p>
        </w:tc>
        <w:tc>
          <w:tcPr>
            <w:tcW w:w="2269" w:type="dxa"/>
            <w:tcBorders>
              <w:top w:val="nil"/>
              <w:bottom w:val="nil"/>
            </w:tcBorders>
          </w:tcPr>
          <w:p w14:paraId="3673B51C">
            <w:pPr>
              <w:pStyle w:val="48"/>
              <w:ind w:left="0"/>
            </w:pPr>
          </w:p>
        </w:tc>
        <w:tc>
          <w:tcPr>
            <w:tcW w:w="2026" w:type="dxa"/>
            <w:tcBorders>
              <w:top w:val="nil"/>
              <w:bottom w:val="nil"/>
            </w:tcBorders>
          </w:tcPr>
          <w:p w14:paraId="50F62716">
            <w:pPr>
              <w:pStyle w:val="48"/>
              <w:ind w:left="0"/>
            </w:pPr>
          </w:p>
        </w:tc>
      </w:tr>
      <w:tr w14:paraId="2FD27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854" w:type="dxa"/>
            <w:tcBorders>
              <w:top w:val="nil"/>
              <w:bottom w:val="nil"/>
            </w:tcBorders>
          </w:tcPr>
          <w:p w14:paraId="2F13D52B">
            <w:pPr>
              <w:pStyle w:val="48"/>
              <w:spacing w:before="10" w:beforeAutospacing="0" w:afterAutospacing="0"/>
              <w:rPr>
                <w:sz w:val="24"/>
              </w:rPr>
            </w:pPr>
            <w:r>
              <w:rPr>
                <w:sz w:val="24"/>
              </w:rPr>
              <w:t>Минпросвещения</w:t>
            </w:r>
          </w:p>
        </w:tc>
        <w:tc>
          <w:tcPr>
            <w:tcW w:w="1560" w:type="dxa"/>
            <w:gridSpan w:val="2"/>
            <w:tcBorders>
              <w:top w:val="nil"/>
              <w:bottom w:val="nil"/>
            </w:tcBorders>
          </w:tcPr>
          <w:p w14:paraId="1346ABE2">
            <w:pPr>
              <w:pStyle w:val="48"/>
              <w:ind w:left="0"/>
            </w:pPr>
          </w:p>
        </w:tc>
        <w:tc>
          <w:tcPr>
            <w:tcW w:w="1421" w:type="dxa"/>
            <w:gridSpan w:val="4"/>
            <w:tcBorders>
              <w:top w:val="nil"/>
              <w:bottom w:val="nil"/>
            </w:tcBorders>
          </w:tcPr>
          <w:p w14:paraId="45DD4ADA">
            <w:pPr>
              <w:pStyle w:val="48"/>
              <w:ind w:left="0"/>
            </w:pPr>
          </w:p>
        </w:tc>
        <w:tc>
          <w:tcPr>
            <w:tcW w:w="3404" w:type="dxa"/>
            <w:tcBorders>
              <w:top w:val="nil"/>
              <w:bottom w:val="nil"/>
            </w:tcBorders>
          </w:tcPr>
          <w:p w14:paraId="06C0A0EC">
            <w:pPr>
              <w:pStyle w:val="48"/>
              <w:spacing w:before="10" w:beforeAutospacing="0" w:afterAutospacing="0"/>
              <w:ind w:left="105"/>
              <w:rPr>
                <w:sz w:val="24"/>
              </w:rPr>
            </w:pPr>
            <w:r>
              <w:rPr>
                <w:sz w:val="24"/>
              </w:rPr>
              <w:t>России»)</w:t>
            </w:r>
          </w:p>
        </w:tc>
        <w:tc>
          <w:tcPr>
            <w:tcW w:w="1829" w:type="dxa"/>
            <w:vMerge w:val="continue"/>
            <w:tcBorders>
              <w:top w:val="nil"/>
            </w:tcBorders>
          </w:tcPr>
          <w:p w14:paraId="48B13445">
            <w:pPr>
              <w:widowControl w:val="0"/>
              <w:spacing w:beforeAutospacing="0" w:after="0" w:afterAutospacing="0" w:line="240" w:lineRule="auto"/>
              <w:rPr>
                <w:rFonts w:ascii="Times New Roman" w:hAnsi="Times New Roman"/>
                <w:sz w:val="2"/>
              </w:rPr>
            </w:pPr>
          </w:p>
        </w:tc>
        <w:tc>
          <w:tcPr>
            <w:tcW w:w="2269" w:type="dxa"/>
            <w:tcBorders>
              <w:top w:val="nil"/>
              <w:bottom w:val="nil"/>
            </w:tcBorders>
          </w:tcPr>
          <w:p w14:paraId="42605DA8">
            <w:pPr>
              <w:pStyle w:val="48"/>
              <w:ind w:left="0"/>
            </w:pPr>
          </w:p>
        </w:tc>
        <w:tc>
          <w:tcPr>
            <w:tcW w:w="2026" w:type="dxa"/>
            <w:tcBorders>
              <w:top w:val="nil"/>
              <w:bottom w:val="nil"/>
            </w:tcBorders>
          </w:tcPr>
          <w:p w14:paraId="5D21D13C">
            <w:pPr>
              <w:pStyle w:val="48"/>
              <w:ind w:left="0"/>
            </w:pPr>
          </w:p>
        </w:tc>
      </w:tr>
      <w:tr w14:paraId="323BB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854" w:type="dxa"/>
            <w:tcBorders>
              <w:top w:val="nil"/>
            </w:tcBorders>
          </w:tcPr>
          <w:p w14:paraId="2A96CD8E">
            <w:pPr>
              <w:pStyle w:val="48"/>
              <w:spacing w:before="10" w:beforeAutospacing="0" w:afterAutospacing="0"/>
              <w:rPr>
                <w:sz w:val="24"/>
              </w:rPr>
            </w:pPr>
            <w:r>
              <w:rPr>
                <w:sz w:val="24"/>
              </w:rPr>
              <w:t>России»).</w:t>
            </w:r>
          </w:p>
        </w:tc>
        <w:tc>
          <w:tcPr>
            <w:tcW w:w="1560" w:type="dxa"/>
            <w:gridSpan w:val="2"/>
            <w:tcBorders>
              <w:top w:val="nil"/>
            </w:tcBorders>
          </w:tcPr>
          <w:p w14:paraId="4B45B99A">
            <w:pPr>
              <w:pStyle w:val="48"/>
              <w:ind w:left="0"/>
              <w:rPr>
                <w:sz w:val="24"/>
              </w:rPr>
            </w:pPr>
          </w:p>
        </w:tc>
        <w:tc>
          <w:tcPr>
            <w:tcW w:w="1421" w:type="dxa"/>
            <w:gridSpan w:val="4"/>
            <w:tcBorders>
              <w:top w:val="nil"/>
            </w:tcBorders>
          </w:tcPr>
          <w:p w14:paraId="474EDE8A">
            <w:pPr>
              <w:pStyle w:val="48"/>
              <w:ind w:left="0"/>
              <w:rPr>
                <w:sz w:val="24"/>
              </w:rPr>
            </w:pPr>
          </w:p>
        </w:tc>
        <w:tc>
          <w:tcPr>
            <w:tcW w:w="3404" w:type="dxa"/>
            <w:tcBorders>
              <w:top w:val="nil"/>
            </w:tcBorders>
          </w:tcPr>
          <w:p w14:paraId="1F37595F">
            <w:pPr>
              <w:pStyle w:val="48"/>
              <w:ind w:left="0"/>
              <w:rPr>
                <w:sz w:val="24"/>
              </w:rPr>
            </w:pPr>
          </w:p>
        </w:tc>
        <w:tc>
          <w:tcPr>
            <w:tcW w:w="1829" w:type="dxa"/>
            <w:vMerge w:val="continue"/>
            <w:tcBorders>
              <w:top w:val="nil"/>
            </w:tcBorders>
          </w:tcPr>
          <w:p w14:paraId="5DEEF669">
            <w:pPr>
              <w:widowControl w:val="0"/>
              <w:spacing w:beforeAutospacing="0" w:after="0" w:afterAutospacing="0" w:line="240" w:lineRule="auto"/>
              <w:rPr>
                <w:rFonts w:ascii="Times New Roman" w:hAnsi="Times New Roman"/>
                <w:sz w:val="2"/>
              </w:rPr>
            </w:pPr>
          </w:p>
        </w:tc>
        <w:tc>
          <w:tcPr>
            <w:tcW w:w="2269" w:type="dxa"/>
            <w:tcBorders>
              <w:top w:val="nil"/>
            </w:tcBorders>
          </w:tcPr>
          <w:p w14:paraId="4C087EC7">
            <w:pPr>
              <w:pStyle w:val="48"/>
              <w:ind w:left="0"/>
              <w:rPr>
                <w:sz w:val="24"/>
              </w:rPr>
            </w:pPr>
          </w:p>
        </w:tc>
        <w:tc>
          <w:tcPr>
            <w:tcW w:w="2026" w:type="dxa"/>
            <w:tcBorders>
              <w:top w:val="nil"/>
            </w:tcBorders>
          </w:tcPr>
          <w:p w14:paraId="1F78E9C4">
            <w:pPr>
              <w:pStyle w:val="48"/>
              <w:ind w:left="0"/>
              <w:rPr>
                <w:sz w:val="24"/>
              </w:rPr>
            </w:pPr>
          </w:p>
        </w:tc>
      </w:tr>
      <w:tr w14:paraId="4894F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2854" w:type="dxa"/>
            <w:tcBorders>
              <w:bottom w:val="nil"/>
            </w:tcBorders>
          </w:tcPr>
          <w:p w14:paraId="1CD94ED3">
            <w:pPr>
              <w:pStyle w:val="48"/>
              <w:spacing w:beforeAutospacing="0" w:afterAutospacing="0" w:line="275" w:lineRule="exact"/>
              <w:rPr>
                <w:sz w:val="24"/>
              </w:rPr>
            </w:pPr>
            <w:r>
              <w:rPr>
                <w:sz w:val="24"/>
              </w:rPr>
              <w:t>Прохождение</w:t>
            </w:r>
          </w:p>
        </w:tc>
        <w:tc>
          <w:tcPr>
            <w:tcW w:w="1560" w:type="dxa"/>
            <w:gridSpan w:val="2"/>
            <w:tcBorders>
              <w:bottom w:val="nil"/>
            </w:tcBorders>
          </w:tcPr>
          <w:p w14:paraId="449EB11E">
            <w:pPr>
              <w:pStyle w:val="48"/>
              <w:spacing w:beforeAutospacing="0" w:afterAutospacing="0" w:line="275" w:lineRule="exact"/>
              <w:ind w:left="105"/>
              <w:rPr>
                <w:sz w:val="24"/>
              </w:rPr>
            </w:pPr>
            <w:r>
              <w:rPr>
                <w:sz w:val="24"/>
              </w:rPr>
              <w:t>13.11.2023</w:t>
            </w:r>
          </w:p>
        </w:tc>
        <w:tc>
          <w:tcPr>
            <w:tcW w:w="1421" w:type="dxa"/>
            <w:gridSpan w:val="4"/>
            <w:tcBorders>
              <w:bottom w:val="nil"/>
            </w:tcBorders>
          </w:tcPr>
          <w:p w14:paraId="356C2D4F">
            <w:pPr>
              <w:pStyle w:val="48"/>
              <w:spacing w:beforeAutospacing="0" w:afterAutospacing="0" w:line="275" w:lineRule="exact"/>
              <w:ind w:left="131" w:right="-15"/>
              <w:rPr>
                <w:sz w:val="24"/>
              </w:rPr>
            </w:pPr>
            <w:r>
              <w:rPr>
                <w:sz w:val="24"/>
              </w:rPr>
              <w:t>13.11.2024 г.</w:t>
            </w:r>
          </w:p>
        </w:tc>
        <w:tc>
          <w:tcPr>
            <w:tcW w:w="3404" w:type="dxa"/>
            <w:tcBorders>
              <w:bottom w:val="nil"/>
            </w:tcBorders>
          </w:tcPr>
          <w:p w14:paraId="5827537B">
            <w:pPr>
              <w:pStyle w:val="48"/>
              <w:spacing w:beforeAutospacing="0" w:afterAutospacing="0" w:line="275" w:lineRule="exact"/>
              <w:ind w:left="105"/>
              <w:rPr>
                <w:sz w:val="24"/>
              </w:rPr>
            </w:pPr>
            <w:r>
              <w:rPr>
                <w:sz w:val="24"/>
              </w:rPr>
              <w:t>Получены результаты</w:t>
            </w:r>
          </w:p>
        </w:tc>
        <w:tc>
          <w:tcPr>
            <w:tcW w:w="1829" w:type="dxa"/>
            <w:tcBorders>
              <w:bottom w:val="nil"/>
            </w:tcBorders>
          </w:tcPr>
          <w:p w14:paraId="4EBA4D97">
            <w:pPr>
              <w:pStyle w:val="48"/>
              <w:spacing w:beforeAutospacing="0" w:afterAutospacing="0" w:line="275" w:lineRule="exact"/>
              <w:ind w:left="106"/>
              <w:rPr>
                <w:sz w:val="24"/>
              </w:rPr>
            </w:pPr>
            <w:r>
              <w:rPr>
                <w:sz w:val="24"/>
              </w:rPr>
              <w:t>Графический</w:t>
            </w:r>
          </w:p>
        </w:tc>
        <w:tc>
          <w:tcPr>
            <w:tcW w:w="2269" w:type="dxa"/>
            <w:tcBorders>
              <w:bottom w:val="nil"/>
            </w:tcBorders>
          </w:tcPr>
          <w:p w14:paraId="27A3A2C1">
            <w:pPr>
              <w:pStyle w:val="48"/>
              <w:spacing w:beforeAutospacing="0" w:afterAutospacing="0" w:line="275" w:lineRule="exact"/>
              <w:rPr>
                <w:sz w:val="24"/>
              </w:rPr>
            </w:pPr>
            <w:r>
              <w:rPr>
                <w:sz w:val="24"/>
              </w:rPr>
              <w:t>Заместитель</w:t>
            </w:r>
          </w:p>
        </w:tc>
        <w:tc>
          <w:tcPr>
            <w:tcW w:w="2026" w:type="dxa"/>
            <w:tcBorders>
              <w:bottom w:val="nil"/>
            </w:tcBorders>
          </w:tcPr>
          <w:p w14:paraId="099F4EB4">
            <w:pPr>
              <w:pStyle w:val="48"/>
              <w:spacing w:beforeAutospacing="0" w:afterAutospacing="0" w:line="275" w:lineRule="exact"/>
              <w:ind w:left="110"/>
              <w:rPr>
                <w:sz w:val="24"/>
              </w:rPr>
            </w:pPr>
            <w:r>
              <w:rPr>
                <w:sz w:val="24"/>
              </w:rPr>
              <w:t>Директор</w:t>
            </w:r>
          </w:p>
        </w:tc>
      </w:tr>
      <w:tr w14:paraId="0C362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854" w:type="dxa"/>
            <w:tcBorders>
              <w:top w:val="nil"/>
              <w:bottom w:val="nil"/>
            </w:tcBorders>
          </w:tcPr>
          <w:p w14:paraId="124E1177">
            <w:pPr>
              <w:pStyle w:val="48"/>
              <w:spacing w:before="16" w:beforeAutospacing="0" w:afterAutospacing="0"/>
              <w:rPr>
                <w:sz w:val="24"/>
              </w:rPr>
            </w:pPr>
            <w:r>
              <w:rPr>
                <w:sz w:val="24"/>
              </w:rPr>
              <w:t>самодиагностики в</w:t>
            </w:r>
          </w:p>
        </w:tc>
        <w:tc>
          <w:tcPr>
            <w:tcW w:w="1560" w:type="dxa"/>
            <w:gridSpan w:val="2"/>
            <w:tcBorders>
              <w:top w:val="nil"/>
              <w:bottom w:val="nil"/>
            </w:tcBorders>
          </w:tcPr>
          <w:p w14:paraId="3EAEA822">
            <w:pPr>
              <w:pStyle w:val="48"/>
              <w:spacing w:before="16" w:beforeAutospacing="0" w:afterAutospacing="0"/>
              <w:ind w:left="105"/>
              <w:rPr>
                <w:sz w:val="24"/>
              </w:rPr>
            </w:pPr>
            <w:r>
              <w:rPr>
                <w:sz w:val="24"/>
              </w:rPr>
              <w:t>г.</w:t>
            </w:r>
          </w:p>
        </w:tc>
        <w:tc>
          <w:tcPr>
            <w:tcW w:w="1421" w:type="dxa"/>
            <w:gridSpan w:val="4"/>
            <w:tcBorders>
              <w:top w:val="nil"/>
              <w:bottom w:val="nil"/>
            </w:tcBorders>
          </w:tcPr>
          <w:p w14:paraId="5BF481A3">
            <w:pPr>
              <w:pStyle w:val="48"/>
              <w:ind w:left="0"/>
              <w:rPr>
                <w:sz w:val="24"/>
              </w:rPr>
            </w:pPr>
          </w:p>
        </w:tc>
        <w:tc>
          <w:tcPr>
            <w:tcW w:w="3404" w:type="dxa"/>
            <w:tcBorders>
              <w:top w:val="nil"/>
              <w:bottom w:val="nil"/>
            </w:tcBorders>
          </w:tcPr>
          <w:p w14:paraId="6D0625C4">
            <w:pPr>
              <w:pStyle w:val="48"/>
              <w:spacing w:before="16" w:beforeAutospacing="0" w:afterAutospacing="0"/>
              <w:ind w:left="105"/>
              <w:rPr>
                <w:sz w:val="24"/>
              </w:rPr>
            </w:pPr>
            <w:r>
              <w:rPr>
                <w:sz w:val="24"/>
              </w:rPr>
              <w:t>самодиагностики.</w:t>
            </w:r>
          </w:p>
        </w:tc>
        <w:tc>
          <w:tcPr>
            <w:tcW w:w="1829" w:type="dxa"/>
            <w:tcBorders>
              <w:top w:val="nil"/>
              <w:bottom w:val="nil"/>
            </w:tcBorders>
          </w:tcPr>
          <w:p w14:paraId="6C365239">
            <w:pPr>
              <w:pStyle w:val="48"/>
              <w:spacing w:before="16" w:beforeAutospacing="0" w:afterAutospacing="0"/>
              <w:ind w:left="106"/>
              <w:rPr>
                <w:sz w:val="24"/>
              </w:rPr>
            </w:pPr>
            <w:r>
              <w:rPr>
                <w:sz w:val="24"/>
              </w:rPr>
              <w:t>профиль</w:t>
            </w:r>
          </w:p>
        </w:tc>
        <w:tc>
          <w:tcPr>
            <w:tcW w:w="2269" w:type="dxa"/>
            <w:tcBorders>
              <w:top w:val="nil"/>
              <w:bottom w:val="nil"/>
            </w:tcBorders>
          </w:tcPr>
          <w:p w14:paraId="6D9C2F0D">
            <w:pPr>
              <w:pStyle w:val="48"/>
              <w:spacing w:before="16" w:beforeAutospacing="0" w:afterAutospacing="0"/>
              <w:rPr>
                <w:sz w:val="24"/>
              </w:rPr>
            </w:pPr>
            <w:r>
              <w:rPr>
                <w:sz w:val="24"/>
              </w:rPr>
              <w:t>директора по УВР</w:t>
            </w:r>
          </w:p>
        </w:tc>
        <w:tc>
          <w:tcPr>
            <w:tcW w:w="2026" w:type="dxa"/>
            <w:tcBorders>
              <w:top w:val="nil"/>
              <w:bottom w:val="nil"/>
            </w:tcBorders>
          </w:tcPr>
          <w:p w14:paraId="7F63EA94">
            <w:pPr>
              <w:pStyle w:val="48"/>
              <w:spacing w:before="16" w:beforeAutospacing="0" w:afterAutospacing="0"/>
              <w:ind w:left="110"/>
              <w:rPr>
                <w:sz w:val="24"/>
              </w:rPr>
            </w:pPr>
            <w:r>
              <w:rPr>
                <w:sz w:val="24"/>
                <w:lang w:val="ru-RU"/>
              </w:rPr>
              <w:t>Идрисова Х.С.</w:t>
            </w:r>
            <w:r>
              <w:rPr>
                <w:sz w:val="24"/>
              </w:rPr>
              <w:t>.</w:t>
            </w:r>
          </w:p>
        </w:tc>
      </w:tr>
      <w:tr w14:paraId="2096B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854" w:type="dxa"/>
            <w:tcBorders>
              <w:top w:val="nil"/>
              <w:bottom w:val="nil"/>
            </w:tcBorders>
          </w:tcPr>
          <w:p w14:paraId="036810CD">
            <w:pPr>
              <w:pStyle w:val="48"/>
              <w:spacing w:before="15" w:beforeAutospacing="0" w:afterAutospacing="0"/>
              <w:rPr>
                <w:sz w:val="24"/>
              </w:rPr>
            </w:pPr>
            <w:r>
              <w:rPr>
                <w:sz w:val="24"/>
              </w:rPr>
              <w:t>электронном виде.</w:t>
            </w:r>
          </w:p>
        </w:tc>
        <w:tc>
          <w:tcPr>
            <w:tcW w:w="1560" w:type="dxa"/>
            <w:gridSpan w:val="2"/>
            <w:tcBorders>
              <w:top w:val="nil"/>
              <w:bottom w:val="nil"/>
            </w:tcBorders>
          </w:tcPr>
          <w:p w14:paraId="751D83E7">
            <w:pPr>
              <w:pStyle w:val="48"/>
              <w:ind w:left="0"/>
              <w:rPr>
                <w:sz w:val="24"/>
              </w:rPr>
            </w:pPr>
          </w:p>
        </w:tc>
        <w:tc>
          <w:tcPr>
            <w:tcW w:w="1421" w:type="dxa"/>
            <w:gridSpan w:val="4"/>
            <w:tcBorders>
              <w:top w:val="nil"/>
              <w:bottom w:val="nil"/>
            </w:tcBorders>
          </w:tcPr>
          <w:p w14:paraId="51C5AFD5">
            <w:pPr>
              <w:pStyle w:val="48"/>
              <w:ind w:left="0"/>
              <w:rPr>
                <w:sz w:val="24"/>
              </w:rPr>
            </w:pPr>
          </w:p>
        </w:tc>
        <w:tc>
          <w:tcPr>
            <w:tcW w:w="3404" w:type="dxa"/>
            <w:tcBorders>
              <w:top w:val="nil"/>
              <w:bottom w:val="nil"/>
            </w:tcBorders>
          </w:tcPr>
          <w:p w14:paraId="4D113283">
            <w:pPr>
              <w:pStyle w:val="48"/>
              <w:spacing w:before="15" w:beforeAutospacing="0" w:afterAutospacing="0"/>
              <w:ind w:left="105"/>
              <w:rPr>
                <w:sz w:val="24"/>
              </w:rPr>
            </w:pPr>
            <w:r>
              <w:rPr>
                <w:sz w:val="24"/>
              </w:rPr>
              <w:t>Изучены рекомендации</w:t>
            </w:r>
          </w:p>
        </w:tc>
        <w:tc>
          <w:tcPr>
            <w:tcW w:w="1829" w:type="dxa"/>
            <w:tcBorders>
              <w:top w:val="nil"/>
              <w:bottom w:val="nil"/>
            </w:tcBorders>
          </w:tcPr>
          <w:p w14:paraId="1FE9D9D7">
            <w:pPr>
              <w:pStyle w:val="48"/>
              <w:spacing w:before="15" w:beforeAutospacing="0" w:afterAutospacing="0"/>
              <w:ind w:left="106"/>
              <w:rPr>
                <w:sz w:val="24"/>
              </w:rPr>
            </w:pPr>
            <w:r>
              <w:rPr>
                <w:sz w:val="24"/>
              </w:rPr>
              <w:t>результата,</w:t>
            </w:r>
          </w:p>
        </w:tc>
        <w:tc>
          <w:tcPr>
            <w:tcW w:w="2269" w:type="dxa"/>
            <w:tcBorders>
              <w:top w:val="nil"/>
              <w:bottom w:val="nil"/>
            </w:tcBorders>
          </w:tcPr>
          <w:p w14:paraId="210D7A73">
            <w:pPr>
              <w:pStyle w:val="48"/>
              <w:spacing w:before="15" w:beforeAutospacing="0" w:afterAutospacing="0"/>
              <w:rPr>
                <w:sz w:val="24"/>
              </w:rPr>
            </w:pPr>
            <w:r>
              <w:rPr>
                <w:sz w:val="24"/>
                <w:lang w:val="ru-RU"/>
              </w:rPr>
              <w:t>Гамзатова А.И.</w:t>
            </w:r>
            <w:r>
              <w:rPr>
                <w:sz w:val="24"/>
              </w:rPr>
              <w:t>.</w:t>
            </w:r>
          </w:p>
        </w:tc>
        <w:tc>
          <w:tcPr>
            <w:tcW w:w="2026" w:type="dxa"/>
            <w:tcBorders>
              <w:top w:val="nil"/>
              <w:bottom w:val="nil"/>
            </w:tcBorders>
          </w:tcPr>
          <w:p w14:paraId="7AAAD0F2">
            <w:pPr>
              <w:pStyle w:val="48"/>
              <w:ind w:left="0"/>
              <w:rPr>
                <w:sz w:val="24"/>
              </w:rPr>
            </w:pPr>
          </w:p>
        </w:tc>
      </w:tr>
      <w:tr w14:paraId="2DD1C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854" w:type="dxa"/>
            <w:tcBorders>
              <w:top w:val="nil"/>
              <w:bottom w:val="nil"/>
            </w:tcBorders>
          </w:tcPr>
          <w:p w14:paraId="33326513">
            <w:pPr>
              <w:pStyle w:val="48"/>
              <w:ind w:left="0"/>
              <w:rPr>
                <w:sz w:val="24"/>
              </w:rPr>
            </w:pPr>
          </w:p>
        </w:tc>
        <w:tc>
          <w:tcPr>
            <w:tcW w:w="1560" w:type="dxa"/>
            <w:gridSpan w:val="2"/>
            <w:tcBorders>
              <w:top w:val="nil"/>
              <w:bottom w:val="nil"/>
            </w:tcBorders>
          </w:tcPr>
          <w:p w14:paraId="11F05C78">
            <w:pPr>
              <w:pStyle w:val="48"/>
              <w:ind w:left="0"/>
              <w:rPr>
                <w:sz w:val="24"/>
              </w:rPr>
            </w:pPr>
          </w:p>
        </w:tc>
        <w:tc>
          <w:tcPr>
            <w:tcW w:w="1421" w:type="dxa"/>
            <w:gridSpan w:val="4"/>
            <w:tcBorders>
              <w:top w:val="nil"/>
              <w:bottom w:val="nil"/>
            </w:tcBorders>
          </w:tcPr>
          <w:p w14:paraId="52423C24">
            <w:pPr>
              <w:pStyle w:val="48"/>
              <w:ind w:left="0"/>
              <w:rPr>
                <w:sz w:val="24"/>
              </w:rPr>
            </w:pPr>
          </w:p>
        </w:tc>
        <w:tc>
          <w:tcPr>
            <w:tcW w:w="3404" w:type="dxa"/>
            <w:tcBorders>
              <w:top w:val="nil"/>
              <w:bottom w:val="nil"/>
            </w:tcBorders>
          </w:tcPr>
          <w:p w14:paraId="2036AD71">
            <w:pPr>
              <w:pStyle w:val="48"/>
              <w:spacing w:before="15" w:beforeAutospacing="0" w:afterAutospacing="0"/>
              <w:ind w:left="105"/>
              <w:rPr>
                <w:sz w:val="24"/>
              </w:rPr>
            </w:pPr>
            <w:r>
              <w:rPr>
                <w:sz w:val="24"/>
              </w:rPr>
              <w:t>федерального оператора</w:t>
            </w:r>
          </w:p>
        </w:tc>
        <w:tc>
          <w:tcPr>
            <w:tcW w:w="1829" w:type="dxa"/>
            <w:tcBorders>
              <w:top w:val="nil"/>
              <w:bottom w:val="nil"/>
            </w:tcBorders>
          </w:tcPr>
          <w:p w14:paraId="28DD8B1F">
            <w:pPr>
              <w:pStyle w:val="48"/>
              <w:spacing w:before="15" w:beforeAutospacing="0" w:afterAutospacing="0"/>
              <w:ind w:left="106"/>
              <w:rPr>
                <w:sz w:val="24"/>
              </w:rPr>
            </w:pPr>
            <w:r>
              <w:rPr>
                <w:sz w:val="24"/>
              </w:rPr>
              <w:t>таблица,</w:t>
            </w:r>
          </w:p>
        </w:tc>
        <w:tc>
          <w:tcPr>
            <w:tcW w:w="2269" w:type="dxa"/>
            <w:tcBorders>
              <w:top w:val="nil"/>
              <w:bottom w:val="nil"/>
            </w:tcBorders>
          </w:tcPr>
          <w:p w14:paraId="6185D6E0">
            <w:pPr>
              <w:pStyle w:val="48"/>
              <w:ind w:left="0"/>
              <w:rPr>
                <w:sz w:val="24"/>
              </w:rPr>
            </w:pPr>
          </w:p>
        </w:tc>
        <w:tc>
          <w:tcPr>
            <w:tcW w:w="2026" w:type="dxa"/>
            <w:tcBorders>
              <w:top w:val="nil"/>
              <w:bottom w:val="nil"/>
            </w:tcBorders>
          </w:tcPr>
          <w:p w14:paraId="427F6299">
            <w:pPr>
              <w:pStyle w:val="48"/>
              <w:ind w:left="0"/>
              <w:rPr>
                <w:sz w:val="24"/>
              </w:rPr>
            </w:pPr>
          </w:p>
        </w:tc>
      </w:tr>
      <w:tr w14:paraId="1CE15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854" w:type="dxa"/>
            <w:tcBorders>
              <w:top w:val="nil"/>
              <w:bottom w:val="nil"/>
            </w:tcBorders>
          </w:tcPr>
          <w:p w14:paraId="4835BDE8">
            <w:pPr>
              <w:pStyle w:val="48"/>
              <w:ind w:left="0"/>
              <w:rPr>
                <w:sz w:val="24"/>
              </w:rPr>
            </w:pPr>
          </w:p>
        </w:tc>
        <w:tc>
          <w:tcPr>
            <w:tcW w:w="1560" w:type="dxa"/>
            <w:gridSpan w:val="2"/>
            <w:tcBorders>
              <w:top w:val="nil"/>
              <w:bottom w:val="nil"/>
            </w:tcBorders>
          </w:tcPr>
          <w:p w14:paraId="6B0AEC03">
            <w:pPr>
              <w:pStyle w:val="48"/>
              <w:ind w:left="0"/>
              <w:rPr>
                <w:sz w:val="24"/>
              </w:rPr>
            </w:pPr>
          </w:p>
        </w:tc>
        <w:tc>
          <w:tcPr>
            <w:tcW w:w="1421" w:type="dxa"/>
            <w:gridSpan w:val="4"/>
            <w:tcBorders>
              <w:top w:val="nil"/>
              <w:bottom w:val="nil"/>
            </w:tcBorders>
          </w:tcPr>
          <w:p w14:paraId="45D086CE">
            <w:pPr>
              <w:pStyle w:val="48"/>
              <w:ind w:left="0"/>
              <w:rPr>
                <w:sz w:val="24"/>
              </w:rPr>
            </w:pPr>
          </w:p>
        </w:tc>
        <w:tc>
          <w:tcPr>
            <w:tcW w:w="3404" w:type="dxa"/>
            <w:tcBorders>
              <w:top w:val="nil"/>
              <w:bottom w:val="nil"/>
            </w:tcBorders>
          </w:tcPr>
          <w:p w14:paraId="756017E2">
            <w:pPr>
              <w:pStyle w:val="48"/>
              <w:spacing w:before="15" w:beforeAutospacing="0" w:afterAutospacing="0"/>
              <w:ind w:left="105"/>
              <w:rPr>
                <w:sz w:val="24"/>
              </w:rPr>
            </w:pPr>
            <w:r>
              <w:rPr>
                <w:sz w:val="24"/>
              </w:rPr>
              <w:t>Проекта по повышению</w:t>
            </w:r>
          </w:p>
        </w:tc>
        <w:tc>
          <w:tcPr>
            <w:tcW w:w="1829" w:type="dxa"/>
            <w:tcBorders>
              <w:top w:val="nil"/>
              <w:bottom w:val="nil"/>
            </w:tcBorders>
          </w:tcPr>
          <w:p w14:paraId="377B0DF2">
            <w:pPr>
              <w:pStyle w:val="48"/>
              <w:spacing w:before="15" w:beforeAutospacing="0" w:afterAutospacing="0"/>
              <w:ind w:left="106"/>
              <w:rPr>
                <w:sz w:val="24"/>
              </w:rPr>
            </w:pPr>
            <w:r>
              <w:rPr>
                <w:sz w:val="24"/>
              </w:rPr>
              <w:t>рекомендации</w:t>
            </w:r>
          </w:p>
        </w:tc>
        <w:tc>
          <w:tcPr>
            <w:tcW w:w="2269" w:type="dxa"/>
            <w:tcBorders>
              <w:top w:val="nil"/>
              <w:bottom w:val="nil"/>
            </w:tcBorders>
          </w:tcPr>
          <w:p w14:paraId="63DD5438">
            <w:pPr>
              <w:pStyle w:val="48"/>
              <w:ind w:left="0"/>
              <w:rPr>
                <w:sz w:val="24"/>
              </w:rPr>
            </w:pPr>
          </w:p>
        </w:tc>
        <w:tc>
          <w:tcPr>
            <w:tcW w:w="2026" w:type="dxa"/>
            <w:tcBorders>
              <w:top w:val="nil"/>
              <w:bottom w:val="nil"/>
            </w:tcBorders>
          </w:tcPr>
          <w:p w14:paraId="4DC1A760">
            <w:pPr>
              <w:pStyle w:val="48"/>
              <w:ind w:left="0"/>
              <w:rPr>
                <w:sz w:val="24"/>
              </w:rPr>
            </w:pPr>
          </w:p>
        </w:tc>
      </w:tr>
      <w:tr w14:paraId="571D4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854" w:type="dxa"/>
            <w:tcBorders>
              <w:top w:val="nil"/>
              <w:bottom w:val="nil"/>
            </w:tcBorders>
          </w:tcPr>
          <w:p w14:paraId="68CFBD2D">
            <w:pPr>
              <w:pStyle w:val="48"/>
              <w:ind w:left="0"/>
              <w:rPr>
                <w:sz w:val="24"/>
              </w:rPr>
            </w:pPr>
          </w:p>
        </w:tc>
        <w:tc>
          <w:tcPr>
            <w:tcW w:w="1560" w:type="dxa"/>
            <w:gridSpan w:val="2"/>
            <w:tcBorders>
              <w:top w:val="nil"/>
              <w:bottom w:val="nil"/>
            </w:tcBorders>
          </w:tcPr>
          <w:p w14:paraId="703C4DF5">
            <w:pPr>
              <w:pStyle w:val="48"/>
              <w:ind w:left="0"/>
              <w:rPr>
                <w:sz w:val="24"/>
              </w:rPr>
            </w:pPr>
          </w:p>
        </w:tc>
        <w:tc>
          <w:tcPr>
            <w:tcW w:w="1421" w:type="dxa"/>
            <w:gridSpan w:val="4"/>
            <w:tcBorders>
              <w:top w:val="nil"/>
              <w:bottom w:val="nil"/>
            </w:tcBorders>
          </w:tcPr>
          <w:p w14:paraId="6F1DB659">
            <w:pPr>
              <w:pStyle w:val="48"/>
              <w:ind w:left="0"/>
              <w:rPr>
                <w:sz w:val="24"/>
              </w:rPr>
            </w:pPr>
          </w:p>
        </w:tc>
        <w:tc>
          <w:tcPr>
            <w:tcW w:w="3404" w:type="dxa"/>
            <w:tcBorders>
              <w:top w:val="nil"/>
              <w:bottom w:val="nil"/>
            </w:tcBorders>
          </w:tcPr>
          <w:p w14:paraId="4D363CCC">
            <w:pPr>
              <w:pStyle w:val="48"/>
              <w:spacing w:before="16" w:beforeAutospacing="0" w:afterAutospacing="0"/>
              <w:ind w:left="105"/>
              <w:rPr>
                <w:sz w:val="24"/>
              </w:rPr>
            </w:pPr>
            <w:r>
              <w:rPr>
                <w:sz w:val="24"/>
              </w:rPr>
              <w:t>стартового уровня</w:t>
            </w:r>
          </w:p>
        </w:tc>
        <w:tc>
          <w:tcPr>
            <w:tcW w:w="1829" w:type="dxa"/>
            <w:tcBorders>
              <w:top w:val="nil"/>
              <w:bottom w:val="nil"/>
            </w:tcBorders>
          </w:tcPr>
          <w:p w14:paraId="27DF8E3D">
            <w:pPr>
              <w:pStyle w:val="48"/>
              <w:ind w:left="0"/>
              <w:rPr>
                <w:sz w:val="24"/>
              </w:rPr>
            </w:pPr>
          </w:p>
        </w:tc>
        <w:tc>
          <w:tcPr>
            <w:tcW w:w="2269" w:type="dxa"/>
            <w:tcBorders>
              <w:top w:val="nil"/>
              <w:bottom w:val="nil"/>
            </w:tcBorders>
          </w:tcPr>
          <w:p w14:paraId="606B6434">
            <w:pPr>
              <w:pStyle w:val="48"/>
              <w:ind w:left="0"/>
              <w:rPr>
                <w:sz w:val="24"/>
              </w:rPr>
            </w:pPr>
          </w:p>
        </w:tc>
        <w:tc>
          <w:tcPr>
            <w:tcW w:w="2026" w:type="dxa"/>
            <w:tcBorders>
              <w:top w:val="nil"/>
              <w:bottom w:val="nil"/>
            </w:tcBorders>
          </w:tcPr>
          <w:p w14:paraId="650278DA">
            <w:pPr>
              <w:pStyle w:val="48"/>
              <w:ind w:left="0"/>
              <w:rPr>
                <w:sz w:val="24"/>
              </w:rPr>
            </w:pPr>
          </w:p>
        </w:tc>
      </w:tr>
      <w:tr w14:paraId="640EF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854" w:type="dxa"/>
            <w:tcBorders>
              <w:top w:val="nil"/>
              <w:bottom w:val="nil"/>
            </w:tcBorders>
          </w:tcPr>
          <w:p w14:paraId="71B62D2D">
            <w:pPr>
              <w:pStyle w:val="48"/>
              <w:ind w:left="0"/>
              <w:rPr>
                <w:sz w:val="24"/>
              </w:rPr>
            </w:pPr>
          </w:p>
        </w:tc>
        <w:tc>
          <w:tcPr>
            <w:tcW w:w="1560" w:type="dxa"/>
            <w:gridSpan w:val="2"/>
            <w:tcBorders>
              <w:top w:val="nil"/>
              <w:bottom w:val="nil"/>
            </w:tcBorders>
          </w:tcPr>
          <w:p w14:paraId="276EB2EB">
            <w:pPr>
              <w:pStyle w:val="48"/>
              <w:ind w:left="0"/>
              <w:rPr>
                <w:sz w:val="24"/>
              </w:rPr>
            </w:pPr>
          </w:p>
        </w:tc>
        <w:tc>
          <w:tcPr>
            <w:tcW w:w="1421" w:type="dxa"/>
            <w:gridSpan w:val="4"/>
            <w:tcBorders>
              <w:top w:val="nil"/>
              <w:bottom w:val="nil"/>
            </w:tcBorders>
          </w:tcPr>
          <w:p w14:paraId="3956CD2F">
            <w:pPr>
              <w:pStyle w:val="48"/>
              <w:ind w:left="0"/>
              <w:rPr>
                <w:sz w:val="24"/>
              </w:rPr>
            </w:pPr>
          </w:p>
        </w:tc>
        <w:tc>
          <w:tcPr>
            <w:tcW w:w="3404" w:type="dxa"/>
            <w:tcBorders>
              <w:top w:val="nil"/>
              <w:bottom w:val="nil"/>
            </w:tcBorders>
          </w:tcPr>
          <w:p w14:paraId="0D1D91E5">
            <w:pPr>
              <w:pStyle w:val="48"/>
              <w:spacing w:before="15" w:beforeAutospacing="0" w:afterAutospacing="0"/>
              <w:ind w:left="105"/>
              <w:rPr>
                <w:sz w:val="24"/>
              </w:rPr>
            </w:pPr>
            <w:r>
              <w:rPr>
                <w:sz w:val="24"/>
              </w:rPr>
              <w:t>соответствия модели «Школа</w:t>
            </w:r>
          </w:p>
        </w:tc>
        <w:tc>
          <w:tcPr>
            <w:tcW w:w="1829" w:type="dxa"/>
            <w:tcBorders>
              <w:top w:val="nil"/>
              <w:bottom w:val="nil"/>
            </w:tcBorders>
          </w:tcPr>
          <w:p w14:paraId="13B72B31">
            <w:pPr>
              <w:pStyle w:val="48"/>
              <w:ind w:left="0"/>
              <w:rPr>
                <w:sz w:val="24"/>
              </w:rPr>
            </w:pPr>
          </w:p>
        </w:tc>
        <w:tc>
          <w:tcPr>
            <w:tcW w:w="2269" w:type="dxa"/>
            <w:tcBorders>
              <w:top w:val="nil"/>
              <w:bottom w:val="nil"/>
            </w:tcBorders>
          </w:tcPr>
          <w:p w14:paraId="6333D474">
            <w:pPr>
              <w:pStyle w:val="48"/>
              <w:ind w:left="0"/>
              <w:rPr>
                <w:sz w:val="24"/>
              </w:rPr>
            </w:pPr>
          </w:p>
        </w:tc>
        <w:tc>
          <w:tcPr>
            <w:tcW w:w="2026" w:type="dxa"/>
            <w:tcBorders>
              <w:top w:val="nil"/>
              <w:bottom w:val="nil"/>
            </w:tcBorders>
          </w:tcPr>
          <w:p w14:paraId="732E1E5F">
            <w:pPr>
              <w:pStyle w:val="48"/>
              <w:ind w:left="0"/>
              <w:rPr>
                <w:sz w:val="24"/>
              </w:rPr>
            </w:pPr>
          </w:p>
        </w:tc>
      </w:tr>
      <w:tr w14:paraId="468A6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854" w:type="dxa"/>
            <w:tcBorders>
              <w:top w:val="nil"/>
            </w:tcBorders>
          </w:tcPr>
          <w:p w14:paraId="05918022">
            <w:pPr>
              <w:pStyle w:val="48"/>
              <w:ind w:left="0"/>
              <w:rPr>
                <w:sz w:val="24"/>
              </w:rPr>
            </w:pPr>
          </w:p>
        </w:tc>
        <w:tc>
          <w:tcPr>
            <w:tcW w:w="1560" w:type="dxa"/>
            <w:gridSpan w:val="2"/>
            <w:tcBorders>
              <w:top w:val="nil"/>
            </w:tcBorders>
          </w:tcPr>
          <w:p w14:paraId="5DEEC848">
            <w:pPr>
              <w:pStyle w:val="48"/>
              <w:ind w:left="0"/>
              <w:rPr>
                <w:sz w:val="24"/>
              </w:rPr>
            </w:pPr>
          </w:p>
        </w:tc>
        <w:tc>
          <w:tcPr>
            <w:tcW w:w="1421" w:type="dxa"/>
            <w:gridSpan w:val="4"/>
            <w:tcBorders>
              <w:top w:val="nil"/>
            </w:tcBorders>
          </w:tcPr>
          <w:p w14:paraId="5D611A43">
            <w:pPr>
              <w:pStyle w:val="48"/>
              <w:ind w:left="0"/>
              <w:rPr>
                <w:sz w:val="24"/>
              </w:rPr>
            </w:pPr>
          </w:p>
        </w:tc>
        <w:tc>
          <w:tcPr>
            <w:tcW w:w="3404" w:type="dxa"/>
            <w:tcBorders>
              <w:top w:val="nil"/>
            </w:tcBorders>
          </w:tcPr>
          <w:p w14:paraId="5A25678C">
            <w:pPr>
              <w:pStyle w:val="48"/>
              <w:spacing w:before="15" w:beforeAutospacing="0" w:afterAutospacing="0"/>
              <w:ind w:left="105"/>
              <w:rPr>
                <w:sz w:val="24"/>
              </w:rPr>
            </w:pPr>
            <w:r>
              <w:rPr>
                <w:sz w:val="24"/>
              </w:rPr>
              <w:t>Минпросвещения России».</w:t>
            </w:r>
          </w:p>
        </w:tc>
        <w:tc>
          <w:tcPr>
            <w:tcW w:w="1829" w:type="dxa"/>
            <w:tcBorders>
              <w:top w:val="nil"/>
            </w:tcBorders>
          </w:tcPr>
          <w:p w14:paraId="08B67417">
            <w:pPr>
              <w:pStyle w:val="48"/>
              <w:ind w:left="0"/>
              <w:rPr>
                <w:sz w:val="24"/>
              </w:rPr>
            </w:pPr>
          </w:p>
        </w:tc>
        <w:tc>
          <w:tcPr>
            <w:tcW w:w="2269" w:type="dxa"/>
            <w:tcBorders>
              <w:top w:val="nil"/>
            </w:tcBorders>
          </w:tcPr>
          <w:p w14:paraId="6C70B8E2">
            <w:pPr>
              <w:pStyle w:val="48"/>
              <w:ind w:left="0"/>
              <w:rPr>
                <w:sz w:val="24"/>
              </w:rPr>
            </w:pPr>
          </w:p>
        </w:tc>
        <w:tc>
          <w:tcPr>
            <w:tcW w:w="2026" w:type="dxa"/>
            <w:tcBorders>
              <w:top w:val="nil"/>
            </w:tcBorders>
          </w:tcPr>
          <w:p w14:paraId="30812D93">
            <w:pPr>
              <w:pStyle w:val="48"/>
              <w:ind w:left="0"/>
              <w:rPr>
                <w:sz w:val="24"/>
              </w:rPr>
            </w:pPr>
          </w:p>
        </w:tc>
      </w:tr>
      <w:tr w14:paraId="6B178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5363" w:type="dxa"/>
            <w:gridSpan w:val="11"/>
          </w:tcPr>
          <w:p w14:paraId="50AD74E8">
            <w:pPr>
              <w:pStyle w:val="48"/>
              <w:spacing w:before="1" w:beforeAutospacing="0" w:afterAutospacing="0"/>
              <w:rPr>
                <w:sz w:val="24"/>
              </w:rPr>
            </w:pPr>
          </w:p>
          <w:p w14:paraId="7C5BC304">
            <w:pPr>
              <w:pStyle w:val="48"/>
              <w:spacing w:before="1" w:beforeAutospacing="0" w:afterAutospacing="0"/>
              <w:rPr>
                <w:sz w:val="24"/>
              </w:rPr>
            </w:pPr>
            <w:r>
              <w:rPr>
                <w:sz w:val="24"/>
              </w:rPr>
              <w:t>Перечень критериев из самодиагностики проекта ШМР, значение которых увеличится в результате успешной реализации задачи 1:</w:t>
            </w:r>
          </w:p>
        </w:tc>
      </w:tr>
      <w:tr w14:paraId="3DFF6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5363" w:type="dxa"/>
            <w:gridSpan w:val="11"/>
          </w:tcPr>
          <w:p w14:paraId="3FD7E5CA">
            <w:pPr>
              <w:pStyle w:val="48"/>
              <w:spacing w:before="1" w:beforeAutospacing="0" w:afterAutospacing="0"/>
              <w:rPr>
                <w:sz w:val="24"/>
              </w:rPr>
            </w:pPr>
            <w:r>
              <w:rPr>
                <w:sz w:val="24"/>
              </w:rPr>
              <w:t>«знание», «здоровье», «творчество», «воспитание», «профориентация», «учитель», «школьный климат», «образовательная среда»</w:t>
            </w:r>
          </w:p>
        </w:tc>
      </w:tr>
      <w:tr w14:paraId="052CC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11068" w:type="dxa"/>
            <w:gridSpan w:val="9"/>
          </w:tcPr>
          <w:p w14:paraId="46214E9C">
            <w:pPr>
              <w:pStyle w:val="48"/>
              <w:spacing w:beforeAutospacing="0" w:afterAutospacing="0" w:line="276" w:lineRule="auto"/>
              <w:rPr>
                <w:b/>
                <w:sz w:val="24"/>
              </w:rPr>
            </w:pPr>
            <w:r>
              <w:rPr>
                <w:b/>
                <w:sz w:val="24"/>
              </w:rPr>
              <w:t>Задача 2. Управленческий анализ и проектирование условий перехода на следующий уровень соответствия модели «Школа Минпросвещения России»</w:t>
            </w:r>
          </w:p>
        </w:tc>
        <w:tc>
          <w:tcPr>
            <w:tcW w:w="4295" w:type="dxa"/>
            <w:gridSpan w:val="2"/>
          </w:tcPr>
          <w:p w14:paraId="52A9F987">
            <w:pPr>
              <w:pStyle w:val="48"/>
              <w:spacing w:beforeAutospacing="0" w:afterAutospacing="0" w:line="276" w:lineRule="auto"/>
              <w:ind w:right="104"/>
              <w:rPr>
                <w:sz w:val="24"/>
              </w:rPr>
            </w:pPr>
            <w:r>
              <w:rPr>
                <w:sz w:val="24"/>
              </w:rPr>
              <w:t>Должность и ФИО работника ОО, ответственного за выполнение задачи –</w:t>
            </w:r>
          </w:p>
          <w:p w14:paraId="1CF4BA1A">
            <w:pPr>
              <w:pStyle w:val="48"/>
              <w:rPr>
                <w:sz w:val="24"/>
              </w:rPr>
            </w:pPr>
            <w:r>
              <w:rPr>
                <w:sz w:val="24"/>
              </w:rPr>
              <w:t xml:space="preserve">ЗДУВР </w:t>
            </w:r>
            <w:r>
              <w:rPr>
                <w:sz w:val="24"/>
                <w:lang w:val="ru-RU"/>
              </w:rPr>
              <w:t>Гамзатова А.И.</w:t>
            </w:r>
            <w:r>
              <w:rPr>
                <w:sz w:val="24"/>
              </w:rPr>
              <w:t>.,</w:t>
            </w:r>
          </w:p>
          <w:p w14:paraId="3D532646">
            <w:pPr>
              <w:pStyle w:val="48"/>
              <w:rPr>
                <w:sz w:val="24"/>
              </w:rPr>
            </w:pPr>
          </w:p>
        </w:tc>
      </w:tr>
      <w:tr w14:paraId="73739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3" w:hRule="atLeast"/>
        </w:trPr>
        <w:tc>
          <w:tcPr>
            <w:tcW w:w="2854" w:type="dxa"/>
          </w:tcPr>
          <w:p w14:paraId="41341069">
            <w:pPr>
              <w:pStyle w:val="48"/>
              <w:spacing w:beforeAutospacing="0" w:afterAutospacing="0" w:line="276" w:lineRule="auto"/>
              <w:ind w:right="481"/>
              <w:rPr>
                <w:sz w:val="24"/>
              </w:rPr>
            </w:pPr>
            <w:r>
              <w:rPr>
                <w:sz w:val="24"/>
              </w:rPr>
              <w:t>формирование актива школьной команды (управленческая команда), организация его</w:t>
            </w:r>
          </w:p>
          <w:p w14:paraId="2547BD29">
            <w:pPr>
              <w:pStyle w:val="48"/>
              <w:rPr>
                <w:sz w:val="24"/>
              </w:rPr>
            </w:pPr>
            <w:r>
              <w:rPr>
                <w:sz w:val="24"/>
              </w:rPr>
              <w:t>работы.</w:t>
            </w:r>
          </w:p>
          <w:p w14:paraId="68C4BFDF">
            <w:pPr>
              <w:pStyle w:val="48"/>
              <w:rPr>
                <w:sz w:val="24"/>
              </w:rPr>
            </w:pPr>
          </w:p>
        </w:tc>
        <w:tc>
          <w:tcPr>
            <w:tcW w:w="1584" w:type="dxa"/>
            <w:gridSpan w:val="3"/>
          </w:tcPr>
          <w:p w14:paraId="2C7EBE20">
            <w:pPr>
              <w:pStyle w:val="48"/>
              <w:spacing w:beforeAutospacing="0" w:afterAutospacing="0" w:line="275" w:lineRule="exact"/>
              <w:ind w:left="213"/>
              <w:rPr>
                <w:sz w:val="24"/>
              </w:rPr>
            </w:pPr>
            <w:r>
              <w:rPr>
                <w:sz w:val="24"/>
              </w:rPr>
              <w:t>Ноябрь</w:t>
            </w:r>
          </w:p>
        </w:tc>
        <w:tc>
          <w:tcPr>
            <w:tcW w:w="1397" w:type="dxa"/>
            <w:gridSpan w:val="3"/>
          </w:tcPr>
          <w:p w14:paraId="1EE35015">
            <w:pPr>
              <w:pStyle w:val="48"/>
              <w:spacing w:beforeAutospacing="0" w:afterAutospacing="0" w:line="275" w:lineRule="exact"/>
              <w:rPr>
                <w:sz w:val="24"/>
              </w:rPr>
            </w:pPr>
            <w:r>
              <w:rPr>
                <w:sz w:val="24"/>
              </w:rPr>
              <w:t>13.11</w:t>
            </w:r>
          </w:p>
        </w:tc>
        <w:tc>
          <w:tcPr>
            <w:tcW w:w="3404" w:type="dxa"/>
          </w:tcPr>
          <w:p w14:paraId="6141A97A">
            <w:pPr>
              <w:pStyle w:val="48"/>
              <w:ind w:left="105" w:right="1621"/>
              <w:rPr>
                <w:sz w:val="24"/>
              </w:rPr>
            </w:pPr>
            <w:r>
              <w:rPr>
                <w:sz w:val="24"/>
              </w:rPr>
              <w:t>Управленческая команда</w:t>
            </w:r>
          </w:p>
          <w:p w14:paraId="1FB3F1AE">
            <w:pPr>
              <w:pStyle w:val="48"/>
              <w:spacing w:beforeAutospacing="0" w:afterAutospacing="0" w:line="278" w:lineRule="auto"/>
              <w:ind w:left="105" w:right="884"/>
              <w:rPr>
                <w:sz w:val="24"/>
              </w:rPr>
            </w:pPr>
            <w:r>
              <w:rPr>
                <w:sz w:val="24"/>
              </w:rPr>
              <w:t>создана и приступила к выполнению задания.</w:t>
            </w:r>
          </w:p>
        </w:tc>
        <w:tc>
          <w:tcPr>
            <w:tcW w:w="1829" w:type="dxa"/>
          </w:tcPr>
          <w:p w14:paraId="0592C732">
            <w:pPr>
              <w:pStyle w:val="48"/>
              <w:spacing w:beforeAutospacing="0" w:afterAutospacing="0" w:line="276" w:lineRule="auto"/>
              <w:ind w:left="106" w:right="191"/>
              <w:rPr>
                <w:sz w:val="24"/>
              </w:rPr>
            </w:pPr>
            <w:r>
              <w:rPr>
                <w:sz w:val="24"/>
              </w:rPr>
              <w:t>Положение о школьной управленческо й команде</w:t>
            </w:r>
          </w:p>
        </w:tc>
        <w:tc>
          <w:tcPr>
            <w:tcW w:w="2269" w:type="dxa"/>
          </w:tcPr>
          <w:p w14:paraId="51D65997">
            <w:pPr>
              <w:pStyle w:val="48"/>
              <w:spacing w:beforeAutospacing="0" w:afterAutospacing="0" w:line="275" w:lineRule="exact"/>
              <w:rPr>
                <w:sz w:val="24"/>
              </w:rPr>
            </w:pPr>
            <w:r>
              <w:rPr>
                <w:sz w:val="24"/>
              </w:rPr>
              <w:t>Администрация</w:t>
            </w:r>
          </w:p>
        </w:tc>
        <w:tc>
          <w:tcPr>
            <w:tcW w:w="2026" w:type="dxa"/>
          </w:tcPr>
          <w:p w14:paraId="0E1C4742">
            <w:pPr>
              <w:pStyle w:val="48"/>
              <w:spacing w:beforeAutospacing="0" w:afterAutospacing="0" w:line="276" w:lineRule="auto"/>
              <w:ind w:left="110" w:right="314"/>
              <w:rPr>
                <w:sz w:val="24"/>
              </w:rPr>
            </w:pPr>
            <w:r>
              <w:rPr>
                <w:sz w:val="24"/>
              </w:rPr>
              <w:t xml:space="preserve">Зам. директора по УВР </w:t>
            </w:r>
            <w:r>
              <w:rPr>
                <w:sz w:val="24"/>
                <w:lang w:val="ru-RU"/>
              </w:rPr>
              <w:t>Гамзатова А.И.</w:t>
            </w:r>
            <w:r>
              <w:rPr>
                <w:sz w:val="24"/>
              </w:rPr>
              <w:t>.,</w:t>
            </w:r>
          </w:p>
        </w:tc>
      </w:tr>
      <w:tr w14:paraId="3F5DD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2854" w:type="dxa"/>
            <w:tcBorders>
              <w:bottom w:val="nil"/>
            </w:tcBorders>
          </w:tcPr>
          <w:p w14:paraId="1385C396">
            <w:pPr>
              <w:pStyle w:val="48"/>
              <w:spacing w:before="1" w:beforeAutospacing="0" w:afterAutospacing="0"/>
              <w:rPr>
                <w:sz w:val="24"/>
              </w:rPr>
            </w:pPr>
            <w:r>
              <w:rPr>
                <w:sz w:val="24"/>
              </w:rPr>
              <w:t>Анализ результатов</w:t>
            </w:r>
          </w:p>
        </w:tc>
        <w:tc>
          <w:tcPr>
            <w:tcW w:w="1584" w:type="dxa"/>
            <w:gridSpan w:val="3"/>
            <w:tcBorders>
              <w:bottom w:val="nil"/>
            </w:tcBorders>
          </w:tcPr>
          <w:p w14:paraId="793AB4D0">
            <w:pPr>
              <w:pStyle w:val="48"/>
              <w:spacing w:before="1" w:beforeAutospacing="0" w:afterAutospacing="0"/>
              <w:ind w:left="213"/>
              <w:rPr>
                <w:sz w:val="24"/>
              </w:rPr>
            </w:pPr>
            <w:r>
              <w:rPr>
                <w:sz w:val="24"/>
              </w:rPr>
              <w:t>До</w:t>
            </w:r>
          </w:p>
        </w:tc>
        <w:tc>
          <w:tcPr>
            <w:tcW w:w="1397" w:type="dxa"/>
            <w:gridSpan w:val="3"/>
            <w:tcBorders>
              <w:bottom w:val="nil"/>
            </w:tcBorders>
          </w:tcPr>
          <w:p w14:paraId="24E2F3E6">
            <w:pPr>
              <w:pStyle w:val="48"/>
              <w:spacing w:before="1" w:beforeAutospacing="0" w:afterAutospacing="0"/>
              <w:ind w:left="138"/>
              <w:rPr>
                <w:sz w:val="24"/>
              </w:rPr>
            </w:pPr>
            <w:r>
              <w:rPr>
                <w:sz w:val="24"/>
              </w:rPr>
              <w:t>30.11</w:t>
            </w:r>
          </w:p>
        </w:tc>
        <w:tc>
          <w:tcPr>
            <w:tcW w:w="3404" w:type="dxa"/>
            <w:vMerge w:val="restart"/>
          </w:tcPr>
          <w:p w14:paraId="0E9184E0">
            <w:pPr>
              <w:pStyle w:val="48"/>
              <w:spacing w:before="1" w:beforeAutospacing="0" w:afterAutospacing="0"/>
              <w:ind w:left="105" w:right="242"/>
              <w:rPr>
                <w:sz w:val="24"/>
              </w:rPr>
            </w:pPr>
            <w:r>
              <w:rPr>
                <w:sz w:val="24"/>
              </w:rPr>
              <w:t>Краткая характеристика мер, реализация которых позволит обеспечить соответствие необходимому уровню модели «Школа Минпросвещения России»; выявление, формулирование и письменная фиксация проблем.</w:t>
            </w:r>
          </w:p>
        </w:tc>
        <w:tc>
          <w:tcPr>
            <w:tcW w:w="1829" w:type="dxa"/>
            <w:tcBorders>
              <w:bottom w:val="nil"/>
            </w:tcBorders>
          </w:tcPr>
          <w:p w14:paraId="3E4B204A">
            <w:pPr>
              <w:pStyle w:val="48"/>
              <w:spacing w:before="1" w:beforeAutospacing="0" w:afterAutospacing="0"/>
              <w:ind w:left="106"/>
              <w:rPr>
                <w:sz w:val="24"/>
              </w:rPr>
            </w:pPr>
            <w:r>
              <w:rPr>
                <w:sz w:val="24"/>
              </w:rPr>
              <w:t>Аналитическая</w:t>
            </w:r>
          </w:p>
        </w:tc>
        <w:tc>
          <w:tcPr>
            <w:tcW w:w="2269" w:type="dxa"/>
            <w:tcBorders>
              <w:bottom w:val="nil"/>
            </w:tcBorders>
          </w:tcPr>
          <w:p w14:paraId="78F35DD3">
            <w:pPr>
              <w:pStyle w:val="48"/>
              <w:spacing w:before="1" w:beforeAutospacing="0" w:afterAutospacing="0"/>
              <w:rPr>
                <w:sz w:val="24"/>
              </w:rPr>
            </w:pPr>
            <w:r>
              <w:rPr>
                <w:sz w:val="24"/>
              </w:rPr>
              <w:t>Управленческая</w:t>
            </w:r>
          </w:p>
        </w:tc>
        <w:tc>
          <w:tcPr>
            <w:tcW w:w="2026" w:type="dxa"/>
            <w:tcBorders>
              <w:bottom w:val="nil"/>
            </w:tcBorders>
          </w:tcPr>
          <w:p w14:paraId="72ABB3B0">
            <w:pPr>
              <w:pStyle w:val="48"/>
              <w:spacing w:before="1" w:beforeAutospacing="0" w:afterAutospacing="0"/>
              <w:ind w:left="110"/>
              <w:rPr>
                <w:sz w:val="24"/>
              </w:rPr>
            </w:pPr>
            <w:r>
              <w:rPr>
                <w:sz w:val="24"/>
              </w:rPr>
              <w:t>Зам. директора</w:t>
            </w:r>
          </w:p>
        </w:tc>
      </w:tr>
      <w:tr w14:paraId="7D35E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854" w:type="dxa"/>
            <w:tcBorders>
              <w:top w:val="nil"/>
              <w:bottom w:val="nil"/>
            </w:tcBorders>
          </w:tcPr>
          <w:p w14:paraId="0C381634">
            <w:pPr>
              <w:pStyle w:val="48"/>
              <w:spacing w:before="10" w:beforeAutospacing="0" w:afterAutospacing="0"/>
              <w:rPr>
                <w:sz w:val="24"/>
              </w:rPr>
            </w:pPr>
            <w:r>
              <w:rPr>
                <w:sz w:val="24"/>
              </w:rPr>
              <w:t>самодиагностики школы</w:t>
            </w:r>
          </w:p>
        </w:tc>
        <w:tc>
          <w:tcPr>
            <w:tcW w:w="1584" w:type="dxa"/>
            <w:gridSpan w:val="3"/>
            <w:tcBorders>
              <w:top w:val="nil"/>
              <w:bottom w:val="nil"/>
            </w:tcBorders>
          </w:tcPr>
          <w:p w14:paraId="3AA72066">
            <w:pPr>
              <w:pStyle w:val="48"/>
              <w:spacing w:before="10" w:beforeAutospacing="0" w:afterAutospacing="0"/>
              <w:ind w:left="213"/>
              <w:rPr>
                <w:sz w:val="24"/>
              </w:rPr>
            </w:pPr>
            <w:r>
              <w:rPr>
                <w:sz w:val="24"/>
              </w:rPr>
              <w:t>30.12</w:t>
            </w:r>
          </w:p>
        </w:tc>
        <w:tc>
          <w:tcPr>
            <w:tcW w:w="1397" w:type="dxa"/>
            <w:gridSpan w:val="3"/>
            <w:tcBorders>
              <w:top w:val="nil"/>
              <w:bottom w:val="nil"/>
            </w:tcBorders>
          </w:tcPr>
          <w:p w14:paraId="7892C6AF">
            <w:pPr>
              <w:pStyle w:val="48"/>
              <w:ind w:left="0"/>
            </w:pPr>
          </w:p>
        </w:tc>
        <w:tc>
          <w:tcPr>
            <w:tcW w:w="3404" w:type="dxa"/>
            <w:vMerge w:val="continue"/>
            <w:tcBorders>
              <w:top w:val="nil"/>
            </w:tcBorders>
          </w:tcPr>
          <w:p w14:paraId="32E44AF0">
            <w:pPr>
              <w:widowControl w:val="0"/>
              <w:spacing w:beforeAutospacing="0" w:after="0" w:afterAutospacing="0" w:line="240" w:lineRule="auto"/>
              <w:rPr>
                <w:rFonts w:ascii="Times New Roman" w:hAnsi="Times New Roman"/>
                <w:sz w:val="2"/>
              </w:rPr>
            </w:pPr>
          </w:p>
        </w:tc>
        <w:tc>
          <w:tcPr>
            <w:tcW w:w="1829" w:type="dxa"/>
            <w:tcBorders>
              <w:top w:val="nil"/>
              <w:bottom w:val="nil"/>
            </w:tcBorders>
          </w:tcPr>
          <w:p w14:paraId="1B75DB5C">
            <w:pPr>
              <w:pStyle w:val="48"/>
              <w:spacing w:before="10" w:beforeAutospacing="0" w:afterAutospacing="0"/>
              <w:ind w:left="106"/>
              <w:rPr>
                <w:sz w:val="24"/>
              </w:rPr>
            </w:pPr>
            <w:r>
              <w:rPr>
                <w:sz w:val="24"/>
              </w:rPr>
              <w:t>справка</w:t>
            </w:r>
          </w:p>
        </w:tc>
        <w:tc>
          <w:tcPr>
            <w:tcW w:w="2269" w:type="dxa"/>
            <w:tcBorders>
              <w:top w:val="nil"/>
              <w:bottom w:val="nil"/>
            </w:tcBorders>
          </w:tcPr>
          <w:p w14:paraId="526F3FB7">
            <w:pPr>
              <w:pStyle w:val="48"/>
              <w:spacing w:before="10" w:beforeAutospacing="0" w:afterAutospacing="0"/>
              <w:rPr>
                <w:sz w:val="24"/>
              </w:rPr>
            </w:pPr>
            <w:r>
              <w:rPr>
                <w:sz w:val="24"/>
              </w:rPr>
              <w:t>команда</w:t>
            </w:r>
          </w:p>
        </w:tc>
        <w:tc>
          <w:tcPr>
            <w:tcW w:w="2026" w:type="dxa"/>
            <w:tcBorders>
              <w:top w:val="nil"/>
              <w:bottom w:val="nil"/>
            </w:tcBorders>
          </w:tcPr>
          <w:p w14:paraId="38605A29">
            <w:pPr>
              <w:pStyle w:val="48"/>
              <w:spacing w:before="10" w:beforeAutospacing="0" w:afterAutospacing="0"/>
              <w:ind w:left="110"/>
              <w:rPr>
                <w:sz w:val="24"/>
              </w:rPr>
            </w:pPr>
            <w:r>
              <w:rPr>
                <w:sz w:val="24"/>
              </w:rPr>
              <w:t>по УВР</w:t>
            </w:r>
          </w:p>
        </w:tc>
      </w:tr>
      <w:tr w14:paraId="3651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854" w:type="dxa"/>
            <w:tcBorders>
              <w:top w:val="nil"/>
              <w:bottom w:val="nil"/>
            </w:tcBorders>
          </w:tcPr>
          <w:p w14:paraId="22A9FAD8">
            <w:pPr>
              <w:pStyle w:val="48"/>
              <w:spacing w:before="10" w:beforeAutospacing="0" w:afterAutospacing="0"/>
              <w:rPr>
                <w:sz w:val="24"/>
              </w:rPr>
            </w:pPr>
            <w:r>
              <w:rPr>
                <w:sz w:val="24"/>
              </w:rPr>
              <w:t>в рамках Проекта:</w:t>
            </w:r>
          </w:p>
        </w:tc>
        <w:tc>
          <w:tcPr>
            <w:tcW w:w="1584" w:type="dxa"/>
            <w:gridSpan w:val="3"/>
            <w:tcBorders>
              <w:top w:val="nil"/>
              <w:bottom w:val="nil"/>
            </w:tcBorders>
          </w:tcPr>
          <w:p w14:paraId="2B5330EE">
            <w:pPr>
              <w:pStyle w:val="48"/>
              <w:ind w:left="0"/>
            </w:pPr>
          </w:p>
        </w:tc>
        <w:tc>
          <w:tcPr>
            <w:tcW w:w="1397" w:type="dxa"/>
            <w:gridSpan w:val="3"/>
            <w:tcBorders>
              <w:top w:val="nil"/>
              <w:bottom w:val="nil"/>
            </w:tcBorders>
          </w:tcPr>
          <w:p w14:paraId="7B8CD7E2">
            <w:pPr>
              <w:pStyle w:val="48"/>
              <w:ind w:left="0"/>
            </w:pPr>
          </w:p>
        </w:tc>
        <w:tc>
          <w:tcPr>
            <w:tcW w:w="3404" w:type="dxa"/>
            <w:vMerge w:val="continue"/>
            <w:tcBorders>
              <w:top w:val="nil"/>
            </w:tcBorders>
          </w:tcPr>
          <w:p w14:paraId="42DE908D">
            <w:pPr>
              <w:widowControl w:val="0"/>
              <w:spacing w:beforeAutospacing="0" w:after="0" w:afterAutospacing="0" w:line="240" w:lineRule="auto"/>
              <w:rPr>
                <w:rFonts w:ascii="Times New Roman" w:hAnsi="Times New Roman"/>
                <w:sz w:val="2"/>
              </w:rPr>
            </w:pPr>
          </w:p>
        </w:tc>
        <w:tc>
          <w:tcPr>
            <w:tcW w:w="1829" w:type="dxa"/>
            <w:tcBorders>
              <w:top w:val="nil"/>
              <w:bottom w:val="nil"/>
            </w:tcBorders>
          </w:tcPr>
          <w:p w14:paraId="4CCE7712">
            <w:pPr>
              <w:pStyle w:val="48"/>
              <w:ind w:left="0"/>
            </w:pPr>
          </w:p>
        </w:tc>
        <w:tc>
          <w:tcPr>
            <w:tcW w:w="2269" w:type="dxa"/>
            <w:tcBorders>
              <w:top w:val="nil"/>
              <w:bottom w:val="nil"/>
            </w:tcBorders>
          </w:tcPr>
          <w:p w14:paraId="6473208D">
            <w:pPr>
              <w:pStyle w:val="48"/>
              <w:ind w:left="0"/>
            </w:pPr>
          </w:p>
        </w:tc>
        <w:tc>
          <w:tcPr>
            <w:tcW w:w="2026" w:type="dxa"/>
            <w:tcBorders>
              <w:top w:val="nil"/>
              <w:bottom w:val="nil"/>
            </w:tcBorders>
          </w:tcPr>
          <w:p w14:paraId="0D4CC53E">
            <w:pPr>
              <w:pStyle w:val="48"/>
              <w:spacing w:before="10" w:beforeAutospacing="0" w:afterAutospacing="0"/>
              <w:ind w:left="110"/>
              <w:rPr>
                <w:sz w:val="24"/>
              </w:rPr>
            </w:pPr>
            <w:r>
              <w:rPr>
                <w:sz w:val="24"/>
                <w:lang w:val="ru-RU"/>
              </w:rPr>
              <w:t>Гамзатова А.И.</w:t>
            </w:r>
            <w:r>
              <w:rPr>
                <w:sz w:val="24"/>
              </w:rPr>
              <w:t>.,</w:t>
            </w:r>
          </w:p>
        </w:tc>
      </w:tr>
      <w:tr w14:paraId="7977D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2854" w:type="dxa"/>
            <w:tcBorders>
              <w:top w:val="nil"/>
              <w:bottom w:val="nil"/>
            </w:tcBorders>
          </w:tcPr>
          <w:p w14:paraId="101953D7">
            <w:pPr>
              <w:pStyle w:val="48"/>
              <w:spacing w:before="10" w:beforeAutospacing="0" w:afterAutospacing="0"/>
              <w:rPr>
                <w:sz w:val="24"/>
              </w:rPr>
            </w:pPr>
            <w:r>
              <w:rPr>
                <w:sz w:val="24"/>
              </w:rPr>
              <w:t>достижения, исходный</w:t>
            </w:r>
          </w:p>
        </w:tc>
        <w:tc>
          <w:tcPr>
            <w:tcW w:w="1584" w:type="dxa"/>
            <w:gridSpan w:val="3"/>
            <w:tcBorders>
              <w:top w:val="nil"/>
              <w:bottom w:val="nil"/>
            </w:tcBorders>
          </w:tcPr>
          <w:p w14:paraId="34FF44BE">
            <w:pPr>
              <w:pStyle w:val="48"/>
              <w:ind w:left="0"/>
            </w:pPr>
          </w:p>
        </w:tc>
        <w:tc>
          <w:tcPr>
            <w:tcW w:w="1397" w:type="dxa"/>
            <w:gridSpan w:val="3"/>
            <w:tcBorders>
              <w:top w:val="nil"/>
              <w:bottom w:val="nil"/>
            </w:tcBorders>
          </w:tcPr>
          <w:p w14:paraId="6E4451BF">
            <w:pPr>
              <w:pStyle w:val="48"/>
              <w:ind w:left="0"/>
            </w:pPr>
          </w:p>
        </w:tc>
        <w:tc>
          <w:tcPr>
            <w:tcW w:w="3404" w:type="dxa"/>
            <w:vMerge w:val="continue"/>
            <w:tcBorders>
              <w:top w:val="nil"/>
            </w:tcBorders>
          </w:tcPr>
          <w:p w14:paraId="737C658A">
            <w:pPr>
              <w:widowControl w:val="0"/>
              <w:spacing w:beforeAutospacing="0" w:after="0" w:afterAutospacing="0" w:line="240" w:lineRule="auto"/>
              <w:rPr>
                <w:rFonts w:ascii="Times New Roman" w:hAnsi="Times New Roman"/>
                <w:sz w:val="2"/>
              </w:rPr>
            </w:pPr>
          </w:p>
        </w:tc>
        <w:tc>
          <w:tcPr>
            <w:tcW w:w="1829" w:type="dxa"/>
            <w:tcBorders>
              <w:top w:val="nil"/>
              <w:bottom w:val="nil"/>
            </w:tcBorders>
          </w:tcPr>
          <w:p w14:paraId="0124B47C">
            <w:pPr>
              <w:pStyle w:val="48"/>
              <w:ind w:left="0"/>
            </w:pPr>
          </w:p>
        </w:tc>
        <w:tc>
          <w:tcPr>
            <w:tcW w:w="2269" w:type="dxa"/>
            <w:tcBorders>
              <w:top w:val="nil"/>
              <w:bottom w:val="nil"/>
            </w:tcBorders>
          </w:tcPr>
          <w:p w14:paraId="6A6D5C10">
            <w:pPr>
              <w:pStyle w:val="48"/>
              <w:ind w:left="0"/>
            </w:pPr>
          </w:p>
        </w:tc>
        <w:tc>
          <w:tcPr>
            <w:tcW w:w="2026" w:type="dxa"/>
            <w:tcBorders>
              <w:top w:val="nil"/>
              <w:bottom w:val="nil"/>
            </w:tcBorders>
          </w:tcPr>
          <w:p w14:paraId="77902EFE">
            <w:pPr>
              <w:pStyle w:val="48"/>
              <w:ind w:left="0"/>
            </w:pPr>
          </w:p>
        </w:tc>
      </w:tr>
      <w:tr w14:paraId="30F2B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854" w:type="dxa"/>
            <w:tcBorders>
              <w:top w:val="nil"/>
              <w:bottom w:val="nil"/>
            </w:tcBorders>
          </w:tcPr>
          <w:p w14:paraId="4F95A0F6">
            <w:pPr>
              <w:pStyle w:val="48"/>
              <w:spacing w:before="11" w:beforeAutospacing="0" w:afterAutospacing="0"/>
              <w:rPr>
                <w:sz w:val="24"/>
              </w:rPr>
            </w:pPr>
            <w:r>
              <w:rPr>
                <w:sz w:val="24"/>
              </w:rPr>
              <w:t>уровень по показателям</w:t>
            </w:r>
          </w:p>
        </w:tc>
        <w:tc>
          <w:tcPr>
            <w:tcW w:w="1584" w:type="dxa"/>
            <w:gridSpan w:val="3"/>
            <w:tcBorders>
              <w:top w:val="nil"/>
              <w:bottom w:val="nil"/>
            </w:tcBorders>
          </w:tcPr>
          <w:p w14:paraId="0EB58131">
            <w:pPr>
              <w:pStyle w:val="48"/>
              <w:ind w:left="0"/>
            </w:pPr>
          </w:p>
        </w:tc>
        <w:tc>
          <w:tcPr>
            <w:tcW w:w="1397" w:type="dxa"/>
            <w:gridSpan w:val="3"/>
            <w:tcBorders>
              <w:top w:val="nil"/>
              <w:bottom w:val="nil"/>
            </w:tcBorders>
          </w:tcPr>
          <w:p w14:paraId="705020A9">
            <w:pPr>
              <w:pStyle w:val="48"/>
              <w:ind w:left="0"/>
            </w:pPr>
          </w:p>
        </w:tc>
        <w:tc>
          <w:tcPr>
            <w:tcW w:w="3404" w:type="dxa"/>
            <w:vMerge w:val="continue"/>
            <w:tcBorders>
              <w:top w:val="nil"/>
            </w:tcBorders>
          </w:tcPr>
          <w:p w14:paraId="5B85AE8C">
            <w:pPr>
              <w:widowControl w:val="0"/>
              <w:spacing w:beforeAutospacing="0" w:after="0" w:afterAutospacing="0" w:line="240" w:lineRule="auto"/>
              <w:rPr>
                <w:rFonts w:ascii="Times New Roman" w:hAnsi="Times New Roman"/>
                <w:sz w:val="2"/>
              </w:rPr>
            </w:pPr>
          </w:p>
        </w:tc>
        <w:tc>
          <w:tcPr>
            <w:tcW w:w="1829" w:type="dxa"/>
            <w:tcBorders>
              <w:top w:val="nil"/>
              <w:bottom w:val="nil"/>
            </w:tcBorders>
          </w:tcPr>
          <w:p w14:paraId="59DD2C3C">
            <w:pPr>
              <w:pStyle w:val="48"/>
              <w:ind w:left="0"/>
            </w:pPr>
          </w:p>
        </w:tc>
        <w:tc>
          <w:tcPr>
            <w:tcW w:w="2269" w:type="dxa"/>
            <w:tcBorders>
              <w:top w:val="nil"/>
              <w:bottom w:val="nil"/>
            </w:tcBorders>
          </w:tcPr>
          <w:p w14:paraId="0B31F8C8">
            <w:pPr>
              <w:pStyle w:val="48"/>
              <w:ind w:left="0"/>
            </w:pPr>
          </w:p>
        </w:tc>
        <w:tc>
          <w:tcPr>
            <w:tcW w:w="2026" w:type="dxa"/>
            <w:tcBorders>
              <w:top w:val="nil"/>
              <w:bottom w:val="nil"/>
            </w:tcBorders>
          </w:tcPr>
          <w:p w14:paraId="45F9D4FD">
            <w:pPr>
              <w:pStyle w:val="48"/>
              <w:ind w:left="0"/>
            </w:pPr>
          </w:p>
        </w:tc>
      </w:tr>
      <w:tr w14:paraId="57DDC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854" w:type="dxa"/>
            <w:tcBorders>
              <w:top w:val="nil"/>
              <w:bottom w:val="nil"/>
            </w:tcBorders>
          </w:tcPr>
          <w:p w14:paraId="0A487BAF">
            <w:pPr>
              <w:pStyle w:val="48"/>
              <w:spacing w:before="10" w:beforeAutospacing="0" w:afterAutospacing="0"/>
              <w:rPr>
                <w:sz w:val="24"/>
              </w:rPr>
            </w:pPr>
            <w:r>
              <w:rPr>
                <w:sz w:val="24"/>
              </w:rPr>
              <w:t>«Школы</w:t>
            </w:r>
          </w:p>
        </w:tc>
        <w:tc>
          <w:tcPr>
            <w:tcW w:w="1584" w:type="dxa"/>
            <w:gridSpan w:val="3"/>
            <w:tcBorders>
              <w:top w:val="nil"/>
              <w:bottom w:val="nil"/>
            </w:tcBorders>
          </w:tcPr>
          <w:p w14:paraId="6C5C71B4">
            <w:pPr>
              <w:pStyle w:val="48"/>
              <w:ind w:left="0"/>
            </w:pPr>
          </w:p>
        </w:tc>
        <w:tc>
          <w:tcPr>
            <w:tcW w:w="1397" w:type="dxa"/>
            <w:gridSpan w:val="3"/>
            <w:tcBorders>
              <w:top w:val="nil"/>
              <w:bottom w:val="nil"/>
            </w:tcBorders>
          </w:tcPr>
          <w:p w14:paraId="1B6AB202">
            <w:pPr>
              <w:pStyle w:val="48"/>
              <w:ind w:left="0"/>
            </w:pPr>
          </w:p>
        </w:tc>
        <w:tc>
          <w:tcPr>
            <w:tcW w:w="3404" w:type="dxa"/>
            <w:vMerge w:val="continue"/>
            <w:tcBorders>
              <w:top w:val="nil"/>
            </w:tcBorders>
          </w:tcPr>
          <w:p w14:paraId="761F81AC">
            <w:pPr>
              <w:widowControl w:val="0"/>
              <w:spacing w:beforeAutospacing="0" w:after="0" w:afterAutospacing="0" w:line="240" w:lineRule="auto"/>
              <w:rPr>
                <w:rFonts w:ascii="Times New Roman" w:hAnsi="Times New Roman"/>
                <w:sz w:val="2"/>
              </w:rPr>
            </w:pPr>
          </w:p>
        </w:tc>
        <w:tc>
          <w:tcPr>
            <w:tcW w:w="1829" w:type="dxa"/>
            <w:tcBorders>
              <w:top w:val="nil"/>
              <w:bottom w:val="nil"/>
            </w:tcBorders>
          </w:tcPr>
          <w:p w14:paraId="115B8555">
            <w:pPr>
              <w:pStyle w:val="48"/>
              <w:ind w:left="0"/>
            </w:pPr>
          </w:p>
        </w:tc>
        <w:tc>
          <w:tcPr>
            <w:tcW w:w="2269" w:type="dxa"/>
            <w:tcBorders>
              <w:top w:val="nil"/>
              <w:bottom w:val="nil"/>
            </w:tcBorders>
          </w:tcPr>
          <w:p w14:paraId="4459B3EA">
            <w:pPr>
              <w:pStyle w:val="48"/>
              <w:ind w:left="0"/>
            </w:pPr>
          </w:p>
        </w:tc>
        <w:tc>
          <w:tcPr>
            <w:tcW w:w="2026" w:type="dxa"/>
            <w:tcBorders>
              <w:top w:val="nil"/>
              <w:bottom w:val="nil"/>
            </w:tcBorders>
          </w:tcPr>
          <w:p w14:paraId="665783F0">
            <w:pPr>
              <w:pStyle w:val="48"/>
              <w:ind w:left="0"/>
            </w:pPr>
          </w:p>
        </w:tc>
      </w:tr>
      <w:tr w14:paraId="5CA1C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854" w:type="dxa"/>
            <w:tcBorders>
              <w:top w:val="nil"/>
              <w:bottom w:val="nil"/>
            </w:tcBorders>
          </w:tcPr>
          <w:p w14:paraId="67D884C1">
            <w:pPr>
              <w:pStyle w:val="48"/>
              <w:spacing w:before="10" w:beforeAutospacing="0" w:afterAutospacing="0"/>
              <w:rPr>
                <w:sz w:val="24"/>
              </w:rPr>
            </w:pPr>
            <w:r>
              <w:rPr>
                <w:sz w:val="24"/>
              </w:rPr>
              <w:t>Минпросвещения</w:t>
            </w:r>
          </w:p>
        </w:tc>
        <w:tc>
          <w:tcPr>
            <w:tcW w:w="1584" w:type="dxa"/>
            <w:gridSpan w:val="3"/>
            <w:tcBorders>
              <w:top w:val="nil"/>
              <w:bottom w:val="nil"/>
            </w:tcBorders>
          </w:tcPr>
          <w:p w14:paraId="5FC59681">
            <w:pPr>
              <w:pStyle w:val="48"/>
              <w:ind w:left="0"/>
            </w:pPr>
          </w:p>
        </w:tc>
        <w:tc>
          <w:tcPr>
            <w:tcW w:w="1397" w:type="dxa"/>
            <w:gridSpan w:val="3"/>
            <w:tcBorders>
              <w:top w:val="nil"/>
              <w:bottom w:val="nil"/>
            </w:tcBorders>
          </w:tcPr>
          <w:p w14:paraId="1200EF42">
            <w:pPr>
              <w:pStyle w:val="48"/>
              <w:ind w:left="0"/>
            </w:pPr>
          </w:p>
        </w:tc>
        <w:tc>
          <w:tcPr>
            <w:tcW w:w="3404" w:type="dxa"/>
            <w:vMerge w:val="continue"/>
            <w:tcBorders>
              <w:top w:val="nil"/>
            </w:tcBorders>
          </w:tcPr>
          <w:p w14:paraId="3939BC92">
            <w:pPr>
              <w:widowControl w:val="0"/>
              <w:spacing w:beforeAutospacing="0" w:after="0" w:afterAutospacing="0" w:line="240" w:lineRule="auto"/>
              <w:rPr>
                <w:rFonts w:ascii="Times New Roman" w:hAnsi="Times New Roman"/>
                <w:sz w:val="2"/>
              </w:rPr>
            </w:pPr>
          </w:p>
        </w:tc>
        <w:tc>
          <w:tcPr>
            <w:tcW w:w="1829" w:type="dxa"/>
            <w:tcBorders>
              <w:top w:val="nil"/>
              <w:bottom w:val="nil"/>
            </w:tcBorders>
          </w:tcPr>
          <w:p w14:paraId="587C18CD">
            <w:pPr>
              <w:pStyle w:val="48"/>
              <w:ind w:left="0"/>
            </w:pPr>
          </w:p>
        </w:tc>
        <w:tc>
          <w:tcPr>
            <w:tcW w:w="2269" w:type="dxa"/>
            <w:tcBorders>
              <w:top w:val="nil"/>
              <w:bottom w:val="nil"/>
            </w:tcBorders>
          </w:tcPr>
          <w:p w14:paraId="142EA03D">
            <w:pPr>
              <w:pStyle w:val="48"/>
              <w:ind w:left="0"/>
            </w:pPr>
          </w:p>
        </w:tc>
        <w:tc>
          <w:tcPr>
            <w:tcW w:w="2026" w:type="dxa"/>
            <w:tcBorders>
              <w:top w:val="nil"/>
              <w:bottom w:val="nil"/>
            </w:tcBorders>
          </w:tcPr>
          <w:p w14:paraId="3A089D1E">
            <w:pPr>
              <w:pStyle w:val="48"/>
              <w:ind w:left="0"/>
            </w:pPr>
          </w:p>
        </w:tc>
      </w:tr>
      <w:tr w14:paraId="0E562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854" w:type="dxa"/>
            <w:tcBorders>
              <w:top w:val="nil"/>
              <w:bottom w:val="nil"/>
            </w:tcBorders>
          </w:tcPr>
          <w:p w14:paraId="78E2102E">
            <w:pPr>
              <w:pStyle w:val="48"/>
              <w:spacing w:before="10" w:beforeAutospacing="0" w:afterAutospacing="0"/>
              <w:rPr>
                <w:sz w:val="24"/>
              </w:rPr>
            </w:pPr>
            <w:r>
              <w:rPr>
                <w:sz w:val="24"/>
              </w:rPr>
              <w:t>России», проблемы,</w:t>
            </w:r>
          </w:p>
        </w:tc>
        <w:tc>
          <w:tcPr>
            <w:tcW w:w="1584" w:type="dxa"/>
            <w:gridSpan w:val="3"/>
            <w:tcBorders>
              <w:top w:val="nil"/>
              <w:bottom w:val="nil"/>
            </w:tcBorders>
          </w:tcPr>
          <w:p w14:paraId="43B492C3">
            <w:pPr>
              <w:pStyle w:val="48"/>
              <w:ind w:left="0"/>
            </w:pPr>
          </w:p>
        </w:tc>
        <w:tc>
          <w:tcPr>
            <w:tcW w:w="1397" w:type="dxa"/>
            <w:gridSpan w:val="3"/>
            <w:tcBorders>
              <w:top w:val="nil"/>
              <w:bottom w:val="nil"/>
            </w:tcBorders>
          </w:tcPr>
          <w:p w14:paraId="08D641CC">
            <w:pPr>
              <w:pStyle w:val="48"/>
              <w:ind w:left="0"/>
            </w:pPr>
          </w:p>
        </w:tc>
        <w:tc>
          <w:tcPr>
            <w:tcW w:w="3404" w:type="dxa"/>
            <w:vMerge w:val="continue"/>
            <w:tcBorders>
              <w:top w:val="nil"/>
            </w:tcBorders>
          </w:tcPr>
          <w:p w14:paraId="2AB35131">
            <w:pPr>
              <w:widowControl w:val="0"/>
              <w:spacing w:beforeAutospacing="0" w:after="0" w:afterAutospacing="0" w:line="240" w:lineRule="auto"/>
              <w:rPr>
                <w:rFonts w:ascii="Times New Roman" w:hAnsi="Times New Roman"/>
                <w:sz w:val="2"/>
              </w:rPr>
            </w:pPr>
          </w:p>
        </w:tc>
        <w:tc>
          <w:tcPr>
            <w:tcW w:w="1829" w:type="dxa"/>
            <w:tcBorders>
              <w:top w:val="nil"/>
              <w:bottom w:val="nil"/>
            </w:tcBorders>
          </w:tcPr>
          <w:p w14:paraId="7471A240">
            <w:pPr>
              <w:pStyle w:val="48"/>
              <w:ind w:left="0"/>
            </w:pPr>
          </w:p>
        </w:tc>
        <w:tc>
          <w:tcPr>
            <w:tcW w:w="2269" w:type="dxa"/>
            <w:tcBorders>
              <w:top w:val="nil"/>
              <w:bottom w:val="nil"/>
            </w:tcBorders>
          </w:tcPr>
          <w:p w14:paraId="4694EB8E">
            <w:pPr>
              <w:pStyle w:val="48"/>
              <w:ind w:left="0"/>
            </w:pPr>
          </w:p>
        </w:tc>
        <w:tc>
          <w:tcPr>
            <w:tcW w:w="2026" w:type="dxa"/>
            <w:tcBorders>
              <w:top w:val="nil"/>
              <w:bottom w:val="nil"/>
            </w:tcBorders>
          </w:tcPr>
          <w:p w14:paraId="72F5B0C7">
            <w:pPr>
              <w:pStyle w:val="48"/>
              <w:ind w:left="0"/>
            </w:pPr>
          </w:p>
        </w:tc>
      </w:tr>
      <w:tr w14:paraId="3F5A2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2854" w:type="dxa"/>
            <w:tcBorders>
              <w:top w:val="nil"/>
              <w:bottom w:val="nil"/>
            </w:tcBorders>
          </w:tcPr>
          <w:p w14:paraId="749BAEFB">
            <w:pPr>
              <w:pStyle w:val="48"/>
              <w:spacing w:before="10" w:beforeAutospacing="0" w:afterAutospacing="0"/>
              <w:rPr>
                <w:sz w:val="24"/>
              </w:rPr>
            </w:pPr>
            <w:r>
              <w:rPr>
                <w:sz w:val="24"/>
              </w:rPr>
              <w:t>требующие решения для</w:t>
            </w:r>
          </w:p>
        </w:tc>
        <w:tc>
          <w:tcPr>
            <w:tcW w:w="1584" w:type="dxa"/>
            <w:gridSpan w:val="3"/>
            <w:tcBorders>
              <w:top w:val="nil"/>
              <w:bottom w:val="nil"/>
            </w:tcBorders>
          </w:tcPr>
          <w:p w14:paraId="518414B9">
            <w:pPr>
              <w:pStyle w:val="48"/>
              <w:ind w:left="0"/>
            </w:pPr>
          </w:p>
        </w:tc>
        <w:tc>
          <w:tcPr>
            <w:tcW w:w="1397" w:type="dxa"/>
            <w:gridSpan w:val="3"/>
            <w:tcBorders>
              <w:top w:val="nil"/>
              <w:bottom w:val="nil"/>
            </w:tcBorders>
          </w:tcPr>
          <w:p w14:paraId="61220464">
            <w:pPr>
              <w:pStyle w:val="48"/>
              <w:ind w:left="0"/>
            </w:pPr>
          </w:p>
        </w:tc>
        <w:tc>
          <w:tcPr>
            <w:tcW w:w="3404" w:type="dxa"/>
            <w:vMerge w:val="continue"/>
            <w:tcBorders>
              <w:top w:val="nil"/>
            </w:tcBorders>
          </w:tcPr>
          <w:p w14:paraId="7ECD39A8">
            <w:pPr>
              <w:widowControl w:val="0"/>
              <w:spacing w:beforeAutospacing="0" w:after="0" w:afterAutospacing="0" w:line="240" w:lineRule="auto"/>
              <w:rPr>
                <w:rFonts w:ascii="Times New Roman" w:hAnsi="Times New Roman"/>
                <w:sz w:val="2"/>
              </w:rPr>
            </w:pPr>
          </w:p>
        </w:tc>
        <w:tc>
          <w:tcPr>
            <w:tcW w:w="1829" w:type="dxa"/>
            <w:tcBorders>
              <w:top w:val="nil"/>
              <w:bottom w:val="nil"/>
            </w:tcBorders>
          </w:tcPr>
          <w:p w14:paraId="617617F7">
            <w:pPr>
              <w:pStyle w:val="48"/>
              <w:ind w:left="0"/>
            </w:pPr>
          </w:p>
        </w:tc>
        <w:tc>
          <w:tcPr>
            <w:tcW w:w="2269" w:type="dxa"/>
            <w:tcBorders>
              <w:top w:val="nil"/>
              <w:bottom w:val="nil"/>
            </w:tcBorders>
          </w:tcPr>
          <w:p w14:paraId="3E302FEC">
            <w:pPr>
              <w:pStyle w:val="48"/>
              <w:ind w:left="0"/>
            </w:pPr>
          </w:p>
        </w:tc>
        <w:tc>
          <w:tcPr>
            <w:tcW w:w="2026" w:type="dxa"/>
            <w:tcBorders>
              <w:top w:val="nil"/>
              <w:bottom w:val="nil"/>
            </w:tcBorders>
          </w:tcPr>
          <w:p w14:paraId="09CF249F">
            <w:pPr>
              <w:pStyle w:val="48"/>
              <w:ind w:left="0"/>
            </w:pPr>
          </w:p>
        </w:tc>
      </w:tr>
      <w:tr w14:paraId="4689D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854" w:type="dxa"/>
            <w:tcBorders>
              <w:top w:val="nil"/>
              <w:bottom w:val="nil"/>
            </w:tcBorders>
          </w:tcPr>
          <w:p w14:paraId="2F2A1E14">
            <w:pPr>
              <w:pStyle w:val="48"/>
              <w:spacing w:before="11" w:beforeAutospacing="0" w:afterAutospacing="0"/>
              <w:rPr>
                <w:sz w:val="24"/>
              </w:rPr>
            </w:pPr>
            <w:r>
              <w:rPr>
                <w:sz w:val="24"/>
              </w:rPr>
              <w:t>перехода на более</w:t>
            </w:r>
          </w:p>
        </w:tc>
        <w:tc>
          <w:tcPr>
            <w:tcW w:w="1584" w:type="dxa"/>
            <w:gridSpan w:val="3"/>
            <w:tcBorders>
              <w:top w:val="nil"/>
              <w:bottom w:val="nil"/>
            </w:tcBorders>
          </w:tcPr>
          <w:p w14:paraId="139B0B23">
            <w:pPr>
              <w:pStyle w:val="48"/>
              <w:ind w:left="0"/>
            </w:pPr>
          </w:p>
        </w:tc>
        <w:tc>
          <w:tcPr>
            <w:tcW w:w="1397" w:type="dxa"/>
            <w:gridSpan w:val="3"/>
            <w:tcBorders>
              <w:top w:val="nil"/>
              <w:bottom w:val="nil"/>
            </w:tcBorders>
          </w:tcPr>
          <w:p w14:paraId="45184E40">
            <w:pPr>
              <w:pStyle w:val="48"/>
              <w:ind w:left="0"/>
            </w:pPr>
          </w:p>
        </w:tc>
        <w:tc>
          <w:tcPr>
            <w:tcW w:w="3404" w:type="dxa"/>
            <w:vMerge w:val="continue"/>
            <w:tcBorders>
              <w:top w:val="nil"/>
            </w:tcBorders>
          </w:tcPr>
          <w:p w14:paraId="0EAAF1D7">
            <w:pPr>
              <w:widowControl w:val="0"/>
              <w:spacing w:beforeAutospacing="0" w:after="0" w:afterAutospacing="0" w:line="240" w:lineRule="auto"/>
              <w:rPr>
                <w:rFonts w:ascii="Times New Roman" w:hAnsi="Times New Roman"/>
                <w:sz w:val="2"/>
              </w:rPr>
            </w:pPr>
          </w:p>
        </w:tc>
        <w:tc>
          <w:tcPr>
            <w:tcW w:w="1829" w:type="dxa"/>
            <w:tcBorders>
              <w:top w:val="nil"/>
              <w:bottom w:val="nil"/>
            </w:tcBorders>
          </w:tcPr>
          <w:p w14:paraId="41FF58B9">
            <w:pPr>
              <w:pStyle w:val="48"/>
              <w:ind w:left="0"/>
            </w:pPr>
          </w:p>
        </w:tc>
        <w:tc>
          <w:tcPr>
            <w:tcW w:w="2269" w:type="dxa"/>
            <w:tcBorders>
              <w:top w:val="nil"/>
              <w:bottom w:val="nil"/>
            </w:tcBorders>
          </w:tcPr>
          <w:p w14:paraId="3FA8C776">
            <w:pPr>
              <w:pStyle w:val="48"/>
              <w:ind w:left="0"/>
            </w:pPr>
          </w:p>
        </w:tc>
        <w:tc>
          <w:tcPr>
            <w:tcW w:w="2026" w:type="dxa"/>
            <w:tcBorders>
              <w:top w:val="nil"/>
              <w:bottom w:val="nil"/>
            </w:tcBorders>
          </w:tcPr>
          <w:p w14:paraId="3DE7CD7E">
            <w:pPr>
              <w:pStyle w:val="48"/>
              <w:ind w:left="0"/>
            </w:pPr>
          </w:p>
        </w:tc>
      </w:tr>
      <w:tr w14:paraId="0A39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854" w:type="dxa"/>
            <w:tcBorders>
              <w:top w:val="nil"/>
            </w:tcBorders>
          </w:tcPr>
          <w:p w14:paraId="6C1EAAED">
            <w:pPr>
              <w:pStyle w:val="48"/>
              <w:spacing w:before="10" w:beforeAutospacing="0" w:afterAutospacing="0"/>
              <w:rPr>
                <w:sz w:val="24"/>
              </w:rPr>
            </w:pPr>
            <w:r>
              <w:rPr>
                <w:sz w:val="24"/>
              </w:rPr>
              <w:t>высокий уровень.</w:t>
            </w:r>
          </w:p>
          <w:p w14:paraId="36DFC5E6">
            <w:pPr>
              <w:pStyle w:val="48"/>
              <w:spacing w:before="10" w:beforeAutospacing="0" w:afterAutospacing="0"/>
              <w:rPr>
                <w:sz w:val="24"/>
              </w:rPr>
            </w:pPr>
          </w:p>
        </w:tc>
        <w:tc>
          <w:tcPr>
            <w:tcW w:w="1584" w:type="dxa"/>
            <w:gridSpan w:val="3"/>
            <w:tcBorders>
              <w:top w:val="nil"/>
            </w:tcBorders>
          </w:tcPr>
          <w:p w14:paraId="7255C3D0">
            <w:pPr>
              <w:pStyle w:val="48"/>
              <w:ind w:left="0"/>
              <w:rPr>
                <w:sz w:val="24"/>
              </w:rPr>
            </w:pPr>
          </w:p>
        </w:tc>
        <w:tc>
          <w:tcPr>
            <w:tcW w:w="1397" w:type="dxa"/>
            <w:gridSpan w:val="3"/>
            <w:tcBorders>
              <w:top w:val="nil"/>
            </w:tcBorders>
          </w:tcPr>
          <w:p w14:paraId="74FCFE35">
            <w:pPr>
              <w:pStyle w:val="48"/>
              <w:ind w:left="0"/>
              <w:rPr>
                <w:sz w:val="24"/>
              </w:rPr>
            </w:pPr>
          </w:p>
        </w:tc>
        <w:tc>
          <w:tcPr>
            <w:tcW w:w="3404" w:type="dxa"/>
            <w:vMerge w:val="continue"/>
            <w:tcBorders>
              <w:top w:val="nil"/>
            </w:tcBorders>
          </w:tcPr>
          <w:p w14:paraId="5010CC0A">
            <w:pPr>
              <w:widowControl w:val="0"/>
              <w:spacing w:beforeAutospacing="0" w:after="0" w:afterAutospacing="0" w:line="240" w:lineRule="auto"/>
              <w:rPr>
                <w:rFonts w:ascii="Times New Roman" w:hAnsi="Times New Roman"/>
                <w:sz w:val="2"/>
              </w:rPr>
            </w:pPr>
          </w:p>
        </w:tc>
        <w:tc>
          <w:tcPr>
            <w:tcW w:w="1829" w:type="dxa"/>
            <w:tcBorders>
              <w:top w:val="nil"/>
            </w:tcBorders>
          </w:tcPr>
          <w:p w14:paraId="28A90FB5">
            <w:pPr>
              <w:pStyle w:val="48"/>
              <w:ind w:left="0"/>
              <w:rPr>
                <w:sz w:val="24"/>
              </w:rPr>
            </w:pPr>
          </w:p>
        </w:tc>
        <w:tc>
          <w:tcPr>
            <w:tcW w:w="2269" w:type="dxa"/>
            <w:tcBorders>
              <w:top w:val="nil"/>
            </w:tcBorders>
          </w:tcPr>
          <w:p w14:paraId="1849E480">
            <w:pPr>
              <w:pStyle w:val="48"/>
              <w:ind w:left="0"/>
              <w:rPr>
                <w:sz w:val="24"/>
              </w:rPr>
            </w:pPr>
          </w:p>
        </w:tc>
        <w:tc>
          <w:tcPr>
            <w:tcW w:w="2026" w:type="dxa"/>
            <w:tcBorders>
              <w:top w:val="nil"/>
            </w:tcBorders>
          </w:tcPr>
          <w:p w14:paraId="6B214625">
            <w:pPr>
              <w:pStyle w:val="48"/>
              <w:ind w:left="0"/>
              <w:rPr>
                <w:sz w:val="24"/>
              </w:rPr>
            </w:pPr>
          </w:p>
        </w:tc>
      </w:tr>
      <w:tr w14:paraId="4F965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2854" w:type="dxa"/>
            <w:tcBorders>
              <w:bottom w:val="nil"/>
            </w:tcBorders>
          </w:tcPr>
          <w:p w14:paraId="6A4068C9">
            <w:pPr>
              <w:pStyle w:val="48"/>
              <w:spacing w:beforeAutospacing="0" w:afterAutospacing="0" w:line="275" w:lineRule="exact"/>
              <w:rPr>
                <w:sz w:val="24"/>
              </w:rPr>
            </w:pPr>
            <w:r>
              <w:rPr>
                <w:sz w:val="24"/>
              </w:rPr>
              <w:t>Выявление дефицитов</w:t>
            </w:r>
          </w:p>
        </w:tc>
        <w:tc>
          <w:tcPr>
            <w:tcW w:w="1584" w:type="dxa"/>
            <w:gridSpan w:val="3"/>
            <w:tcBorders>
              <w:bottom w:val="nil"/>
            </w:tcBorders>
          </w:tcPr>
          <w:p w14:paraId="50FF620F">
            <w:pPr>
              <w:pStyle w:val="48"/>
              <w:spacing w:beforeAutospacing="0" w:afterAutospacing="0" w:line="275" w:lineRule="exact"/>
              <w:ind w:left="213"/>
              <w:rPr>
                <w:sz w:val="24"/>
              </w:rPr>
            </w:pPr>
            <w:r>
              <w:rPr>
                <w:sz w:val="24"/>
              </w:rPr>
              <w:t>До</w:t>
            </w:r>
          </w:p>
        </w:tc>
        <w:tc>
          <w:tcPr>
            <w:tcW w:w="1397" w:type="dxa"/>
            <w:gridSpan w:val="3"/>
            <w:tcBorders>
              <w:bottom w:val="nil"/>
            </w:tcBorders>
          </w:tcPr>
          <w:p w14:paraId="7F5D8126">
            <w:pPr>
              <w:pStyle w:val="48"/>
              <w:spacing w:beforeAutospacing="0" w:afterAutospacing="0" w:line="275" w:lineRule="exact"/>
              <w:ind w:left="138"/>
              <w:rPr>
                <w:sz w:val="24"/>
              </w:rPr>
            </w:pPr>
            <w:r>
              <w:rPr>
                <w:sz w:val="24"/>
              </w:rPr>
              <w:t>30.11</w:t>
            </w:r>
          </w:p>
        </w:tc>
        <w:tc>
          <w:tcPr>
            <w:tcW w:w="3404" w:type="dxa"/>
            <w:vMerge w:val="restart"/>
          </w:tcPr>
          <w:p w14:paraId="15B55BE4">
            <w:pPr>
              <w:pStyle w:val="48"/>
              <w:ind w:left="105" w:right="243"/>
              <w:rPr>
                <w:sz w:val="24"/>
              </w:rPr>
            </w:pPr>
            <w:r>
              <w:rPr>
                <w:sz w:val="24"/>
              </w:rPr>
              <w:t>Краткая характеристика мер, реализация которых позволит обеспечить соответствие</w:t>
            </w:r>
          </w:p>
          <w:p w14:paraId="62027D35">
            <w:pPr>
              <w:pStyle w:val="48"/>
              <w:spacing w:before="2" w:beforeAutospacing="0" w:afterAutospacing="0"/>
              <w:ind w:left="105"/>
              <w:rPr>
                <w:sz w:val="24"/>
              </w:rPr>
            </w:pPr>
            <w:r>
              <w:rPr>
                <w:sz w:val="24"/>
              </w:rPr>
              <w:t>необходимому уровню модели</w:t>
            </w:r>
          </w:p>
          <w:p w14:paraId="56057BF7">
            <w:pPr>
              <w:pStyle w:val="48"/>
              <w:ind w:left="105" w:right="580"/>
              <w:rPr>
                <w:sz w:val="24"/>
              </w:rPr>
            </w:pPr>
            <w:r>
              <w:rPr>
                <w:sz w:val="24"/>
              </w:rPr>
              <w:t>«Школа Минпросвещения России»; выявление,</w:t>
            </w:r>
          </w:p>
          <w:p w14:paraId="13787C9F">
            <w:pPr>
              <w:pStyle w:val="48"/>
              <w:ind w:left="813" w:right="109" w:hanging="708"/>
              <w:rPr>
                <w:sz w:val="24"/>
              </w:rPr>
            </w:pPr>
            <w:r>
              <w:rPr>
                <w:sz w:val="24"/>
              </w:rPr>
              <w:t>формулирование и письменная фиксация</w:t>
            </w:r>
          </w:p>
          <w:p w14:paraId="0A8EB00D">
            <w:pPr>
              <w:pStyle w:val="48"/>
              <w:ind w:left="105"/>
              <w:rPr>
                <w:sz w:val="24"/>
              </w:rPr>
            </w:pPr>
            <w:r>
              <w:rPr>
                <w:sz w:val="24"/>
              </w:rPr>
              <w:t>проблем.</w:t>
            </w:r>
          </w:p>
        </w:tc>
        <w:tc>
          <w:tcPr>
            <w:tcW w:w="1829" w:type="dxa"/>
            <w:tcBorders>
              <w:bottom w:val="nil"/>
            </w:tcBorders>
          </w:tcPr>
          <w:p w14:paraId="0826256C">
            <w:pPr>
              <w:pStyle w:val="48"/>
              <w:spacing w:beforeAutospacing="0" w:afterAutospacing="0" w:line="275" w:lineRule="exact"/>
              <w:ind w:left="106"/>
              <w:rPr>
                <w:sz w:val="24"/>
              </w:rPr>
            </w:pPr>
            <w:r>
              <w:rPr>
                <w:sz w:val="24"/>
              </w:rPr>
              <w:t>Аналитическая</w:t>
            </w:r>
          </w:p>
        </w:tc>
        <w:tc>
          <w:tcPr>
            <w:tcW w:w="2269" w:type="dxa"/>
            <w:tcBorders>
              <w:bottom w:val="nil"/>
            </w:tcBorders>
          </w:tcPr>
          <w:p w14:paraId="6E41E575">
            <w:pPr>
              <w:pStyle w:val="48"/>
              <w:spacing w:beforeAutospacing="0" w:afterAutospacing="0" w:line="275" w:lineRule="exact"/>
              <w:rPr>
                <w:sz w:val="24"/>
              </w:rPr>
            </w:pPr>
            <w:r>
              <w:rPr>
                <w:sz w:val="24"/>
              </w:rPr>
              <w:t>Управленческая</w:t>
            </w:r>
          </w:p>
        </w:tc>
        <w:tc>
          <w:tcPr>
            <w:tcW w:w="2026" w:type="dxa"/>
            <w:tcBorders>
              <w:bottom w:val="nil"/>
            </w:tcBorders>
          </w:tcPr>
          <w:p w14:paraId="18A2B1E4">
            <w:pPr>
              <w:pStyle w:val="48"/>
              <w:spacing w:beforeAutospacing="0" w:afterAutospacing="0" w:line="275" w:lineRule="exact"/>
              <w:ind w:left="110"/>
              <w:rPr>
                <w:sz w:val="24"/>
              </w:rPr>
            </w:pPr>
            <w:r>
              <w:rPr>
                <w:sz w:val="24"/>
              </w:rPr>
              <w:t>Зам. директора</w:t>
            </w:r>
          </w:p>
        </w:tc>
      </w:tr>
      <w:tr w14:paraId="01005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854" w:type="dxa"/>
            <w:tcBorders>
              <w:top w:val="nil"/>
              <w:bottom w:val="nil"/>
            </w:tcBorders>
          </w:tcPr>
          <w:p w14:paraId="58057A29">
            <w:pPr>
              <w:pStyle w:val="48"/>
              <w:spacing w:before="11" w:beforeAutospacing="0" w:afterAutospacing="0"/>
              <w:rPr>
                <w:sz w:val="24"/>
              </w:rPr>
            </w:pPr>
            <w:r>
              <w:rPr>
                <w:sz w:val="24"/>
              </w:rPr>
              <w:t>показателей</w:t>
            </w:r>
          </w:p>
        </w:tc>
        <w:tc>
          <w:tcPr>
            <w:tcW w:w="1584" w:type="dxa"/>
            <w:gridSpan w:val="3"/>
            <w:tcBorders>
              <w:top w:val="nil"/>
              <w:bottom w:val="nil"/>
            </w:tcBorders>
          </w:tcPr>
          <w:p w14:paraId="672108C0">
            <w:pPr>
              <w:pStyle w:val="48"/>
              <w:spacing w:before="11" w:beforeAutospacing="0" w:afterAutospacing="0"/>
              <w:ind w:left="213"/>
              <w:rPr>
                <w:sz w:val="24"/>
              </w:rPr>
            </w:pPr>
            <w:r>
              <w:rPr>
                <w:sz w:val="24"/>
              </w:rPr>
              <w:t>30.12</w:t>
            </w:r>
          </w:p>
        </w:tc>
        <w:tc>
          <w:tcPr>
            <w:tcW w:w="1397" w:type="dxa"/>
            <w:gridSpan w:val="3"/>
            <w:tcBorders>
              <w:top w:val="nil"/>
              <w:bottom w:val="nil"/>
            </w:tcBorders>
          </w:tcPr>
          <w:p w14:paraId="5D81521E">
            <w:pPr>
              <w:pStyle w:val="48"/>
              <w:ind w:left="0"/>
            </w:pPr>
          </w:p>
        </w:tc>
        <w:tc>
          <w:tcPr>
            <w:tcW w:w="3404" w:type="dxa"/>
            <w:vMerge w:val="continue"/>
            <w:tcBorders>
              <w:top w:val="nil"/>
            </w:tcBorders>
          </w:tcPr>
          <w:p w14:paraId="49B0A5E6">
            <w:pPr>
              <w:widowControl w:val="0"/>
              <w:spacing w:beforeAutospacing="0" w:after="0" w:afterAutospacing="0" w:line="240" w:lineRule="auto"/>
              <w:rPr>
                <w:rFonts w:ascii="Times New Roman" w:hAnsi="Times New Roman"/>
                <w:sz w:val="2"/>
              </w:rPr>
            </w:pPr>
          </w:p>
        </w:tc>
        <w:tc>
          <w:tcPr>
            <w:tcW w:w="1829" w:type="dxa"/>
            <w:tcBorders>
              <w:top w:val="nil"/>
              <w:bottom w:val="nil"/>
            </w:tcBorders>
          </w:tcPr>
          <w:p w14:paraId="322225D2">
            <w:pPr>
              <w:pStyle w:val="48"/>
              <w:spacing w:before="11" w:beforeAutospacing="0" w:afterAutospacing="0"/>
              <w:ind w:left="106"/>
              <w:rPr>
                <w:sz w:val="24"/>
              </w:rPr>
            </w:pPr>
            <w:r>
              <w:rPr>
                <w:sz w:val="24"/>
              </w:rPr>
              <w:t>справка</w:t>
            </w:r>
          </w:p>
        </w:tc>
        <w:tc>
          <w:tcPr>
            <w:tcW w:w="2269" w:type="dxa"/>
            <w:tcBorders>
              <w:top w:val="nil"/>
              <w:bottom w:val="nil"/>
            </w:tcBorders>
          </w:tcPr>
          <w:p w14:paraId="3229EDA2">
            <w:pPr>
              <w:pStyle w:val="48"/>
              <w:spacing w:before="11" w:beforeAutospacing="0" w:afterAutospacing="0"/>
              <w:rPr>
                <w:sz w:val="24"/>
              </w:rPr>
            </w:pPr>
            <w:r>
              <w:rPr>
                <w:sz w:val="24"/>
              </w:rPr>
              <w:t>команда</w:t>
            </w:r>
          </w:p>
        </w:tc>
        <w:tc>
          <w:tcPr>
            <w:tcW w:w="2026" w:type="dxa"/>
            <w:tcBorders>
              <w:top w:val="nil"/>
              <w:bottom w:val="nil"/>
            </w:tcBorders>
          </w:tcPr>
          <w:p w14:paraId="2CD4AF49">
            <w:pPr>
              <w:pStyle w:val="48"/>
              <w:spacing w:before="11" w:beforeAutospacing="0" w:afterAutospacing="0"/>
              <w:ind w:left="110"/>
              <w:rPr>
                <w:sz w:val="24"/>
              </w:rPr>
            </w:pPr>
            <w:r>
              <w:rPr>
                <w:sz w:val="24"/>
              </w:rPr>
              <w:t>по УВР</w:t>
            </w:r>
          </w:p>
        </w:tc>
      </w:tr>
      <w:tr w14:paraId="5A20B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854" w:type="dxa"/>
            <w:tcBorders>
              <w:top w:val="nil"/>
              <w:bottom w:val="nil"/>
            </w:tcBorders>
          </w:tcPr>
          <w:p w14:paraId="145E52F8">
            <w:pPr>
              <w:pStyle w:val="48"/>
              <w:spacing w:before="10" w:beforeAutospacing="0" w:afterAutospacing="0"/>
              <w:rPr>
                <w:sz w:val="24"/>
              </w:rPr>
            </w:pPr>
            <w:r>
              <w:rPr>
                <w:sz w:val="24"/>
              </w:rPr>
              <w:t>соответствия уровню</w:t>
            </w:r>
          </w:p>
        </w:tc>
        <w:tc>
          <w:tcPr>
            <w:tcW w:w="1584" w:type="dxa"/>
            <w:gridSpan w:val="3"/>
            <w:tcBorders>
              <w:top w:val="nil"/>
              <w:bottom w:val="nil"/>
            </w:tcBorders>
          </w:tcPr>
          <w:p w14:paraId="04D59E9F">
            <w:pPr>
              <w:pStyle w:val="48"/>
              <w:ind w:left="0"/>
            </w:pPr>
          </w:p>
        </w:tc>
        <w:tc>
          <w:tcPr>
            <w:tcW w:w="1397" w:type="dxa"/>
            <w:gridSpan w:val="3"/>
            <w:tcBorders>
              <w:top w:val="nil"/>
              <w:bottom w:val="nil"/>
            </w:tcBorders>
          </w:tcPr>
          <w:p w14:paraId="44869121">
            <w:pPr>
              <w:pStyle w:val="48"/>
              <w:ind w:left="0"/>
            </w:pPr>
          </w:p>
        </w:tc>
        <w:tc>
          <w:tcPr>
            <w:tcW w:w="3404" w:type="dxa"/>
            <w:vMerge w:val="continue"/>
            <w:tcBorders>
              <w:top w:val="nil"/>
            </w:tcBorders>
          </w:tcPr>
          <w:p w14:paraId="7F8487BC">
            <w:pPr>
              <w:widowControl w:val="0"/>
              <w:spacing w:beforeAutospacing="0" w:after="0" w:afterAutospacing="0" w:line="240" w:lineRule="auto"/>
              <w:rPr>
                <w:rFonts w:ascii="Times New Roman" w:hAnsi="Times New Roman"/>
                <w:sz w:val="2"/>
              </w:rPr>
            </w:pPr>
          </w:p>
        </w:tc>
        <w:tc>
          <w:tcPr>
            <w:tcW w:w="1829" w:type="dxa"/>
            <w:tcBorders>
              <w:top w:val="nil"/>
              <w:bottom w:val="nil"/>
            </w:tcBorders>
          </w:tcPr>
          <w:p w14:paraId="3AA553D4">
            <w:pPr>
              <w:pStyle w:val="48"/>
              <w:ind w:left="0"/>
            </w:pPr>
          </w:p>
        </w:tc>
        <w:tc>
          <w:tcPr>
            <w:tcW w:w="2269" w:type="dxa"/>
            <w:tcBorders>
              <w:top w:val="nil"/>
              <w:bottom w:val="nil"/>
            </w:tcBorders>
          </w:tcPr>
          <w:p w14:paraId="7F330E41">
            <w:pPr>
              <w:pStyle w:val="48"/>
              <w:ind w:left="0"/>
            </w:pPr>
          </w:p>
        </w:tc>
        <w:tc>
          <w:tcPr>
            <w:tcW w:w="2026" w:type="dxa"/>
            <w:tcBorders>
              <w:top w:val="nil"/>
              <w:bottom w:val="nil"/>
            </w:tcBorders>
          </w:tcPr>
          <w:p w14:paraId="2176331B">
            <w:pPr>
              <w:pStyle w:val="48"/>
              <w:spacing w:before="10" w:beforeAutospacing="0" w:afterAutospacing="0"/>
              <w:ind w:left="110"/>
              <w:rPr>
                <w:sz w:val="24"/>
              </w:rPr>
            </w:pPr>
            <w:r>
              <w:rPr>
                <w:sz w:val="24"/>
                <w:lang w:val="ru-RU"/>
              </w:rPr>
              <w:t>Гамзатова А.И.</w:t>
            </w:r>
            <w:r>
              <w:rPr>
                <w:sz w:val="24"/>
              </w:rPr>
              <w:t>.,</w:t>
            </w:r>
          </w:p>
        </w:tc>
      </w:tr>
      <w:tr w14:paraId="262FB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854" w:type="dxa"/>
            <w:tcBorders>
              <w:top w:val="nil"/>
              <w:bottom w:val="nil"/>
            </w:tcBorders>
          </w:tcPr>
          <w:p w14:paraId="7BAE20D4">
            <w:pPr>
              <w:pStyle w:val="48"/>
              <w:spacing w:before="10" w:beforeAutospacing="0" w:afterAutospacing="0"/>
              <w:rPr>
                <w:sz w:val="24"/>
              </w:rPr>
            </w:pPr>
            <w:r>
              <w:rPr>
                <w:sz w:val="24"/>
              </w:rPr>
              <w:t>модели «Школы</w:t>
            </w:r>
          </w:p>
        </w:tc>
        <w:tc>
          <w:tcPr>
            <w:tcW w:w="1584" w:type="dxa"/>
            <w:gridSpan w:val="3"/>
            <w:tcBorders>
              <w:top w:val="nil"/>
              <w:bottom w:val="nil"/>
            </w:tcBorders>
          </w:tcPr>
          <w:p w14:paraId="41FEF0CB">
            <w:pPr>
              <w:pStyle w:val="48"/>
              <w:ind w:left="0"/>
            </w:pPr>
          </w:p>
        </w:tc>
        <w:tc>
          <w:tcPr>
            <w:tcW w:w="1397" w:type="dxa"/>
            <w:gridSpan w:val="3"/>
            <w:tcBorders>
              <w:top w:val="nil"/>
              <w:bottom w:val="nil"/>
            </w:tcBorders>
          </w:tcPr>
          <w:p w14:paraId="7CEACE34">
            <w:pPr>
              <w:pStyle w:val="48"/>
              <w:ind w:left="0"/>
            </w:pPr>
          </w:p>
        </w:tc>
        <w:tc>
          <w:tcPr>
            <w:tcW w:w="3404" w:type="dxa"/>
            <w:vMerge w:val="continue"/>
            <w:tcBorders>
              <w:top w:val="nil"/>
            </w:tcBorders>
          </w:tcPr>
          <w:p w14:paraId="09CF414D">
            <w:pPr>
              <w:widowControl w:val="0"/>
              <w:spacing w:beforeAutospacing="0" w:after="0" w:afterAutospacing="0" w:line="240" w:lineRule="auto"/>
              <w:rPr>
                <w:rFonts w:ascii="Times New Roman" w:hAnsi="Times New Roman"/>
                <w:sz w:val="2"/>
              </w:rPr>
            </w:pPr>
          </w:p>
        </w:tc>
        <w:tc>
          <w:tcPr>
            <w:tcW w:w="1829" w:type="dxa"/>
            <w:tcBorders>
              <w:top w:val="nil"/>
              <w:bottom w:val="nil"/>
            </w:tcBorders>
          </w:tcPr>
          <w:p w14:paraId="0AB87393">
            <w:pPr>
              <w:pStyle w:val="48"/>
              <w:ind w:left="0"/>
            </w:pPr>
          </w:p>
        </w:tc>
        <w:tc>
          <w:tcPr>
            <w:tcW w:w="2269" w:type="dxa"/>
            <w:tcBorders>
              <w:top w:val="nil"/>
              <w:bottom w:val="nil"/>
            </w:tcBorders>
          </w:tcPr>
          <w:p w14:paraId="58B9E0B7">
            <w:pPr>
              <w:pStyle w:val="48"/>
              <w:ind w:left="0"/>
            </w:pPr>
          </w:p>
        </w:tc>
        <w:tc>
          <w:tcPr>
            <w:tcW w:w="2026" w:type="dxa"/>
            <w:tcBorders>
              <w:top w:val="nil"/>
              <w:bottom w:val="nil"/>
            </w:tcBorders>
          </w:tcPr>
          <w:p w14:paraId="321B4A73">
            <w:pPr>
              <w:pStyle w:val="48"/>
              <w:ind w:left="0"/>
            </w:pPr>
          </w:p>
        </w:tc>
      </w:tr>
      <w:tr w14:paraId="53B3B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2854" w:type="dxa"/>
            <w:tcBorders>
              <w:top w:val="nil"/>
              <w:bottom w:val="nil"/>
            </w:tcBorders>
          </w:tcPr>
          <w:p w14:paraId="2B27F1B7">
            <w:pPr>
              <w:pStyle w:val="48"/>
              <w:spacing w:before="10" w:beforeAutospacing="0" w:afterAutospacing="0"/>
              <w:rPr>
                <w:sz w:val="24"/>
              </w:rPr>
            </w:pPr>
            <w:r>
              <w:rPr>
                <w:sz w:val="24"/>
              </w:rPr>
              <w:t>Минпросвещения</w:t>
            </w:r>
          </w:p>
        </w:tc>
        <w:tc>
          <w:tcPr>
            <w:tcW w:w="1584" w:type="dxa"/>
            <w:gridSpan w:val="3"/>
            <w:tcBorders>
              <w:top w:val="nil"/>
              <w:bottom w:val="nil"/>
            </w:tcBorders>
          </w:tcPr>
          <w:p w14:paraId="623CC0F3">
            <w:pPr>
              <w:pStyle w:val="48"/>
              <w:ind w:left="0"/>
            </w:pPr>
          </w:p>
        </w:tc>
        <w:tc>
          <w:tcPr>
            <w:tcW w:w="1397" w:type="dxa"/>
            <w:gridSpan w:val="3"/>
            <w:tcBorders>
              <w:top w:val="nil"/>
              <w:bottom w:val="nil"/>
            </w:tcBorders>
          </w:tcPr>
          <w:p w14:paraId="7561689F">
            <w:pPr>
              <w:pStyle w:val="48"/>
              <w:ind w:left="0"/>
            </w:pPr>
          </w:p>
        </w:tc>
        <w:tc>
          <w:tcPr>
            <w:tcW w:w="3404" w:type="dxa"/>
            <w:vMerge w:val="continue"/>
            <w:tcBorders>
              <w:top w:val="nil"/>
            </w:tcBorders>
          </w:tcPr>
          <w:p w14:paraId="6BDAD5B2">
            <w:pPr>
              <w:widowControl w:val="0"/>
              <w:spacing w:beforeAutospacing="0" w:after="0" w:afterAutospacing="0" w:line="240" w:lineRule="auto"/>
              <w:rPr>
                <w:rFonts w:ascii="Times New Roman" w:hAnsi="Times New Roman"/>
                <w:sz w:val="2"/>
              </w:rPr>
            </w:pPr>
          </w:p>
        </w:tc>
        <w:tc>
          <w:tcPr>
            <w:tcW w:w="1829" w:type="dxa"/>
            <w:tcBorders>
              <w:top w:val="nil"/>
              <w:bottom w:val="nil"/>
            </w:tcBorders>
          </w:tcPr>
          <w:p w14:paraId="5EBA569F">
            <w:pPr>
              <w:pStyle w:val="48"/>
              <w:ind w:left="0"/>
            </w:pPr>
          </w:p>
        </w:tc>
        <w:tc>
          <w:tcPr>
            <w:tcW w:w="2269" w:type="dxa"/>
            <w:tcBorders>
              <w:top w:val="nil"/>
              <w:bottom w:val="nil"/>
            </w:tcBorders>
          </w:tcPr>
          <w:p w14:paraId="4A6D1F92">
            <w:pPr>
              <w:pStyle w:val="48"/>
              <w:ind w:left="0"/>
            </w:pPr>
          </w:p>
        </w:tc>
        <w:tc>
          <w:tcPr>
            <w:tcW w:w="2026" w:type="dxa"/>
            <w:tcBorders>
              <w:top w:val="nil"/>
              <w:bottom w:val="nil"/>
            </w:tcBorders>
          </w:tcPr>
          <w:p w14:paraId="082EF16B">
            <w:pPr>
              <w:pStyle w:val="48"/>
              <w:ind w:left="0"/>
            </w:pPr>
          </w:p>
        </w:tc>
      </w:tr>
      <w:tr w14:paraId="52C51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854" w:type="dxa"/>
            <w:tcBorders>
              <w:top w:val="nil"/>
              <w:bottom w:val="nil"/>
            </w:tcBorders>
          </w:tcPr>
          <w:p w14:paraId="1F13A281">
            <w:pPr>
              <w:pStyle w:val="48"/>
              <w:spacing w:before="11" w:beforeAutospacing="0" w:afterAutospacing="0"/>
              <w:rPr>
                <w:sz w:val="24"/>
              </w:rPr>
            </w:pPr>
            <w:r>
              <w:rPr>
                <w:sz w:val="24"/>
              </w:rPr>
              <w:t>России»; анализ</w:t>
            </w:r>
          </w:p>
        </w:tc>
        <w:tc>
          <w:tcPr>
            <w:tcW w:w="1584" w:type="dxa"/>
            <w:gridSpan w:val="3"/>
            <w:tcBorders>
              <w:top w:val="nil"/>
              <w:bottom w:val="nil"/>
            </w:tcBorders>
          </w:tcPr>
          <w:p w14:paraId="000B4623">
            <w:pPr>
              <w:pStyle w:val="48"/>
              <w:ind w:left="0"/>
            </w:pPr>
          </w:p>
        </w:tc>
        <w:tc>
          <w:tcPr>
            <w:tcW w:w="1397" w:type="dxa"/>
            <w:gridSpan w:val="3"/>
            <w:tcBorders>
              <w:top w:val="nil"/>
              <w:bottom w:val="nil"/>
            </w:tcBorders>
          </w:tcPr>
          <w:p w14:paraId="64DA5C1F">
            <w:pPr>
              <w:pStyle w:val="48"/>
              <w:ind w:left="0"/>
            </w:pPr>
          </w:p>
        </w:tc>
        <w:tc>
          <w:tcPr>
            <w:tcW w:w="3404" w:type="dxa"/>
            <w:vMerge w:val="continue"/>
            <w:tcBorders>
              <w:top w:val="nil"/>
            </w:tcBorders>
          </w:tcPr>
          <w:p w14:paraId="6F4FD318">
            <w:pPr>
              <w:widowControl w:val="0"/>
              <w:spacing w:beforeAutospacing="0" w:after="0" w:afterAutospacing="0" w:line="240" w:lineRule="auto"/>
              <w:rPr>
                <w:rFonts w:ascii="Times New Roman" w:hAnsi="Times New Roman"/>
                <w:sz w:val="2"/>
              </w:rPr>
            </w:pPr>
          </w:p>
        </w:tc>
        <w:tc>
          <w:tcPr>
            <w:tcW w:w="1829" w:type="dxa"/>
            <w:tcBorders>
              <w:top w:val="nil"/>
              <w:bottom w:val="nil"/>
            </w:tcBorders>
          </w:tcPr>
          <w:p w14:paraId="58F3B4CD">
            <w:pPr>
              <w:pStyle w:val="48"/>
              <w:ind w:left="0"/>
            </w:pPr>
          </w:p>
        </w:tc>
        <w:tc>
          <w:tcPr>
            <w:tcW w:w="2269" w:type="dxa"/>
            <w:tcBorders>
              <w:top w:val="nil"/>
              <w:bottom w:val="nil"/>
            </w:tcBorders>
          </w:tcPr>
          <w:p w14:paraId="53445F16">
            <w:pPr>
              <w:pStyle w:val="48"/>
              <w:ind w:left="0"/>
            </w:pPr>
          </w:p>
        </w:tc>
        <w:tc>
          <w:tcPr>
            <w:tcW w:w="2026" w:type="dxa"/>
            <w:tcBorders>
              <w:top w:val="nil"/>
              <w:bottom w:val="nil"/>
            </w:tcBorders>
          </w:tcPr>
          <w:p w14:paraId="60CA34D6">
            <w:pPr>
              <w:pStyle w:val="48"/>
              <w:ind w:left="0"/>
            </w:pPr>
          </w:p>
        </w:tc>
      </w:tr>
      <w:tr w14:paraId="5C506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854" w:type="dxa"/>
            <w:tcBorders>
              <w:top w:val="nil"/>
              <w:bottom w:val="nil"/>
            </w:tcBorders>
          </w:tcPr>
          <w:p w14:paraId="7317C47A">
            <w:pPr>
              <w:pStyle w:val="48"/>
              <w:spacing w:before="10" w:beforeAutospacing="0" w:afterAutospacing="0"/>
              <w:rPr>
                <w:sz w:val="24"/>
              </w:rPr>
            </w:pPr>
            <w:r>
              <w:rPr>
                <w:sz w:val="24"/>
              </w:rPr>
              <w:t>ресурсов для достижения</w:t>
            </w:r>
          </w:p>
        </w:tc>
        <w:tc>
          <w:tcPr>
            <w:tcW w:w="1584" w:type="dxa"/>
            <w:gridSpan w:val="3"/>
            <w:tcBorders>
              <w:top w:val="nil"/>
              <w:bottom w:val="nil"/>
            </w:tcBorders>
          </w:tcPr>
          <w:p w14:paraId="420D108F">
            <w:pPr>
              <w:pStyle w:val="48"/>
              <w:ind w:left="0"/>
            </w:pPr>
          </w:p>
        </w:tc>
        <w:tc>
          <w:tcPr>
            <w:tcW w:w="1397" w:type="dxa"/>
            <w:gridSpan w:val="3"/>
            <w:tcBorders>
              <w:top w:val="nil"/>
              <w:bottom w:val="nil"/>
            </w:tcBorders>
          </w:tcPr>
          <w:p w14:paraId="5E86C42A">
            <w:pPr>
              <w:pStyle w:val="48"/>
              <w:ind w:left="0"/>
            </w:pPr>
          </w:p>
        </w:tc>
        <w:tc>
          <w:tcPr>
            <w:tcW w:w="3404" w:type="dxa"/>
            <w:vMerge w:val="continue"/>
            <w:tcBorders>
              <w:top w:val="nil"/>
            </w:tcBorders>
          </w:tcPr>
          <w:p w14:paraId="141FBB92">
            <w:pPr>
              <w:widowControl w:val="0"/>
              <w:spacing w:beforeAutospacing="0" w:after="0" w:afterAutospacing="0" w:line="240" w:lineRule="auto"/>
              <w:rPr>
                <w:rFonts w:ascii="Times New Roman" w:hAnsi="Times New Roman"/>
                <w:sz w:val="2"/>
              </w:rPr>
            </w:pPr>
          </w:p>
        </w:tc>
        <w:tc>
          <w:tcPr>
            <w:tcW w:w="1829" w:type="dxa"/>
            <w:tcBorders>
              <w:top w:val="nil"/>
              <w:bottom w:val="nil"/>
            </w:tcBorders>
          </w:tcPr>
          <w:p w14:paraId="0E1E9C51">
            <w:pPr>
              <w:pStyle w:val="48"/>
              <w:ind w:left="0"/>
            </w:pPr>
          </w:p>
        </w:tc>
        <w:tc>
          <w:tcPr>
            <w:tcW w:w="2269" w:type="dxa"/>
            <w:tcBorders>
              <w:top w:val="nil"/>
              <w:bottom w:val="nil"/>
            </w:tcBorders>
          </w:tcPr>
          <w:p w14:paraId="3F5F68B0">
            <w:pPr>
              <w:pStyle w:val="48"/>
              <w:ind w:left="0"/>
            </w:pPr>
          </w:p>
        </w:tc>
        <w:tc>
          <w:tcPr>
            <w:tcW w:w="2026" w:type="dxa"/>
            <w:tcBorders>
              <w:top w:val="nil"/>
              <w:bottom w:val="nil"/>
            </w:tcBorders>
          </w:tcPr>
          <w:p w14:paraId="2CCD6A3D">
            <w:pPr>
              <w:pStyle w:val="48"/>
              <w:ind w:left="0"/>
            </w:pPr>
          </w:p>
        </w:tc>
      </w:tr>
      <w:tr w14:paraId="39DDA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854" w:type="dxa"/>
            <w:tcBorders>
              <w:top w:val="nil"/>
              <w:bottom w:val="nil"/>
            </w:tcBorders>
          </w:tcPr>
          <w:p w14:paraId="3DC119DF">
            <w:pPr>
              <w:pStyle w:val="48"/>
              <w:spacing w:before="10" w:beforeAutospacing="0" w:afterAutospacing="0"/>
              <w:rPr>
                <w:sz w:val="24"/>
              </w:rPr>
            </w:pPr>
            <w:r>
              <w:rPr>
                <w:sz w:val="24"/>
              </w:rPr>
              <w:t>следующего</w:t>
            </w:r>
          </w:p>
        </w:tc>
        <w:tc>
          <w:tcPr>
            <w:tcW w:w="1584" w:type="dxa"/>
            <w:gridSpan w:val="3"/>
            <w:tcBorders>
              <w:top w:val="nil"/>
              <w:bottom w:val="nil"/>
            </w:tcBorders>
          </w:tcPr>
          <w:p w14:paraId="4E2FBA7F">
            <w:pPr>
              <w:pStyle w:val="48"/>
              <w:ind w:left="0"/>
            </w:pPr>
          </w:p>
        </w:tc>
        <w:tc>
          <w:tcPr>
            <w:tcW w:w="1397" w:type="dxa"/>
            <w:gridSpan w:val="3"/>
            <w:tcBorders>
              <w:top w:val="nil"/>
              <w:bottom w:val="nil"/>
            </w:tcBorders>
          </w:tcPr>
          <w:p w14:paraId="6CF79BCE">
            <w:pPr>
              <w:pStyle w:val="48"/>
              <w:ind w:left="0"/>
            </w:pPr>
          </w:p>
        </w:tc>
        <w:tc>
          <w:tcPr>
            <w:tcW w:w="3404" w:type="dxa"/>
            <w:vMerge w:val="continue"/>
            <w:tcBorders>
              <w:top w:val="nil"/>
            </w:tcBorders>
          </w:tcPr>
          <w:p w14:paraId="4C0811C5">
            <w:pPr>
              <w:widowControl w:val="0"/>
              <w:spacing w:beforeAutospacing="0" w:after="0" w:afterAutospacing="0" w:line="240" w:lineRule="auto"/>
              <w:rPr>
                <w:rFonts w:ascii="Times New Roman" w:hAnsi="Times New Roman"/>
                <w:sz w:val="2"/>
              </w:rPr>
            </w:pPr>
          </w:p>
        </w:tc>
        <w:tc>
          <w:tcPr>
            <w:tcW w:w="1829" w:type="dxa"/>
            <w:tcBorders>
              <w:top w:val="nil"/>
              <w:bottom w:val="nil"/>
            </w:tcBorders>
          </w:tcPr>
          <w:p w14:paraId="72D0304D">
            <w:pPr>
              <w:pStyle w:val="48"/>
              <w:ind w:left="0"/>
            </w:pPr>
          </w:p>
        </w:tc>
        <w:tc>
          <w:tcPr>
            <w:tcW w:w="2269" w:type="dxa"/>
            <w:tcBorders>
              <w:top w:val="nil"/>
              <w:bottom w:val="nil"/>
            </w:tcBorders>
          </w:tcPr>
          <w:p w14:paraId="64842174">
            <w:pPr>
              <w:pStyle w:val="48"/>
              <w:ind w:left="0"/>
            </w:pPr>
          </w:p>
        </w:tc>
        <w:tc>
          <w:tcPr>
            <w:tcW w:w="2026" w:type="dxa"/>
            <w:tcBorders>
              <w:top w:val="nil"/>
              <w:bottom w:val="nil"/>
            </w:tcBorders>
          </w:tcPr>
          <w:p w14:paraId="310278D0">
            <w:pPr>
              <w:pStyle w:val="48"/>
              <w:ind w:left="0"/>
            </w:pPr>
          </w:p>
        </w:tc>
      </w:tr>
      <w:tr w14:paraId="38982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854" w:type="dxa"/>
            <w:tcBorders>
              <w:top w:val="nil"/>
              <w:bottom w:val="nil"/>
            </w:tcBorders>
          </w:tcPr>
          <w:p w14:paraId="5BF1C583">
            <w:pPr>
              <w:pStyle w:val="48"/>
              <w:spacing w:before="10" w:beforeAutospacing="0" w:afterAutospacing="0"/>
              <w:rPr>
                <w:sz w:val="24"/>
              </w:rPr>
            </w:pPr>
            <w:r>
              <w:rPr>
                <w:sz w:val="24"/>
              </w:rPr>
              <w:t>(повышенного) уровня</w:t>
            </w:r>
          </w:p>
        </w:tc>
        <w:tc>
          <w:tcPr>
            <w:tcW w:w="1584" w:type="dxa"/>
            <w:gridSpan w:val="3"/>
            <w:tcBorders>
              <w:top w:val="nil"/>
              <w:bottom w:val="nil"/>
            </w:tcBorders>
          </w:tcPr>
          <w:p w14:paraId="38E6D122">
            <w:pPr>
              <w:pStyle w:val="48"/>
              <w:ind w:left="0"/>
            </w:pPr>
          </w:p>
        </w:tc>
        <w:tc>
          <w:tcPr>
            <w:tcW w:w="1397" w:type="dxa"/>
            <w:gridSpan w:val="3"/>
            <w:tcBorders>
              <w:top w:val="nil"/>
              <w:bottom w:val="nil"/>
            </w:tcBorders>
          </w:tcPr>
          <w:p w14:paraId="0D256CC9">
            <w:pPr>
              <w:pStyle w:val="48"/>
              <w:ind w:left="0"/>
            </w:pPr>
          </w:p>
        </w:tc>
        <w:tc>
          <w:tcPr>
            <w:tcW w:w="3404" w:type="dxa"/>
            <w:vMerge w:val="continue"/>
            <w:tcBorders>
              <w:top w:val="nil"/>
            </w:tcBorders>
          </w:tcPr>
          <w:p w14:paraId="2581C92D">
            <w:pPr>
              <w:widowControl w:val="0"/>
              <w:spacing w:beforeAutospacing="0" w:after="0" w:afterAutospacing="0" w:line="240" w:lineRule="auto"/>
              <w:rPr>
                <w:rFonts w:ascii="Times New Roman" w:hAnsi="Times New Roman"/>
                <w:sz w:val="2"/>
              </w:rPr>
            </w:pPr>
          </w:p>
        </w:tc>
        <w:tc>
          <w:tcPr>
            <w:tcW w:w="1829" w:type="dxa"/>
            <w:tcBorders>
              <w:top w:val="nil"/>
              <w:bottom w:val="nil"/>
            </w:tcBorders>
          </w:tcPr>
          <w:p w14:paraId="3D5B9C8F">
            <w:pPr>
              <w:pStyle w:val="48"/>
              <w:ind w:left="0"/>
            </w:pPr>
          </w:p>
        </w:tc>
        <w:tc>
          <w:tcPr>
            <w:tcW w:w="2269" w:type="dxa"/>
            <w:tcBorders>
              <w:top w:val="nil"/>
              <w:bottom w:val="nil"/>
            </w:tcBorders>
          </w:tcPr>
          <w:p w14:paraId="030B798B">
            <w:pPr>
              <w:pStyle w:val="48"/>
              <w:ind w:left="0"/>
            </w:pPr>
          </w:p>
        </w:tc>
        <w:tc>
          <w:tcPr>
            <w:tcW w:w="2026" w:type="dxa"/>
            <w:tcBorders>
              <w:top w:val="nil"/>
              <w:bottom w:val="nil"/>
            </w:tcBorders>
          </w:tcPr>
          <w:p w14:paraId="310EDDC6">
            <w:pPr>
              <w:pStyle w:val="48"/>
              <w:ind w:left="0"/>
            </w:pPr>
          </w:p>
        </w:tc>
      </w:tr>
      <w:tr w14:paraId="72F67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854" w:type="dxa"/>
            <w:tcBorders>
              <w:top w:val="nil"/>
            </w:tcBorders>
          </w:tcPr>
          <w:p w14:paraId="53EDC7E0">
            <w:pPr>
              <w:pStyle w:val="48"/>
              <w:spacing w:before="10" w:beforeAutospacing="0" w:afterAutospacing="0"/>
              <w:rPr>
                <w:sz w:val="24"/>
              </w:rPr>
            </w:pPr>
            <w:r>
              <w:rPr>
                <w:sz w:val="24"/>
              </w:rPr>
              <w:t>условий.</w:t>
            </w:r>
          </w:p>
        </w:tc>
        <w:tc>
          <w:tcPr>
            <w:tcW w:w="1584" w:type="dxa"/>
            <w:gridSpan w:val="3"/>
            <w:tcBorders>
              <w:top w:val="nil"/>
            </w:tcBorders>
          </w:tcPr>
          <w:p w14:paraId="4A18A102">
            <w:pPr>
              <w:pStyle w:val="48"/>
              <w:ind w:left="0"/>
              <w:rPr>
                <w:sz w:val="24"/>
              </w:rPr>
            </w:pPr>
          </w:p>
        </w:tc>
        <w:tc>
          <w:tcPr>
            <w:tcW w:w="1397" w:type="dxa"/>
            <w:gridSpan w:val="3"/>
            <w:tcBorders>
              <w:top w:val="nil"/>
            </w:tcBorders>
          </w:tcPr>
          <w:p w14:paraId="47E2B0CD">
            <w:pPr>
              <w:pStyle w:val="48"/>
              <w:ind w:left="0"/>
              <w:rPr>
                <w:sz w:val="24"/>
              </w:rPr>
            </w:pPr>
          </w:p>
        </w:tc>
        <w:tc>
          <w:tcPr>
            <w:tcW w:w="3404" w:type="dxa"/>
            <w:vMerge w:val="continue"/>
            <w:tcBorders>
              <w:top w:val="nil"/>
            </w:tcBorders>
          </w:tcPr>
          <w:p w14:paraId="39CC10D7">
            <w:pPr>
              <w:widowControl w:val="0"/>
              <w:spacing w:beforeAutospacing="0" w:after="0" w:afterAutospacing="0" w:line="240" w:lineRule="auto"/>
              <w:rPr>
                <w:rFonts w:ascii="Times New Roman" w:hAnsi="Times New Roman"/>
                <w:sz w:val="2"/>
              </w:rPr>
            </w:pPr>
          </w:p>
        </w:tc>
        <w:tc>
          <w:tcPr>
            <w:tcW w:w="1829" w:type="dxa"/>
            <w:tcBorders>
              <w:top w:val="nil"/>
            </w:tcBorders>
          </w:tcPr>
          <w:p w14:paraId="32CB1923">
            <w:pPr>
              <w:pStyle w:val="48"/>
              <w:ind w:left="0"/>
              <w:rPr>
                <w:sz w:val="24"/>
              </w:rPr>
            </w:pPr>
          </w:p>
        </w:tc>
        <w:tc>
          <w:tcPr>
            <w:tcW w:w="2269" w:type="dxa"/>
            <w:tcBorders>
              <w:top w:val="nil"/>
            </w:tcBorders>
          </w:tcPr>
          <w:p w14:paraId="1420054D">
            <w:pPr>
              <w:pStyle w:val="48"/>
              <w:ind w:left="0"/>
              <w:rPr>
                <w:sz w:val="24"/>
              </w:rPr>
            </w:pPr>
          </w:p>
        </w:tc>
        <w:tc>
          <w:tcPr>
            <w:tcW w:w="2026" w:type="dxa"/>
            <w:tcBorders>
              <w:top w:val="nil"/>
            </w:tcBorders>
          </w:tcPr>
          <w:p w14:paraId="3B6A5125">
            <w:pPr>
              <w:pStyle w:val="48"/>
              <w:ind w:left="0"/>
              <w:rPr>
                <w:sz w:val="24"/>
              </w:rPr>
            </w:pPr>
          </w:p>
        </w:tc>
      </w:tr>
      <w:tr w14:paraId="34CA3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1" w:hRule="atLeast"/>
        </w:trPr>
        <w:tc>
          <w:tcPr>
            <w:tcW w:w="2854" w:type="dxa"/>
          </w:tcPr>
          <w:p w14:paraId="544E47EC">
            <w:pPr>
              <w:pStyle w:val="48"/>
              <w:spacing w:before="1" w:beforeAutospacing="0" w:afterAutospacing="0"/>
              <w:rPr>
                <w:sz w:val="24"/>
              </w:rPr>
            </w:pPr>
            <w:r>
              <w:rPr>
                <w:sz w:val="24"/>
              </w:rPr>
              <w:t>Разработка</w:t>
            </w:r>
          </w:p>
          <w:p w14:paraId="137902B7">
            <w:pPr>
              <w:pStyle w:val="48"/>
              <w:spacing w:before="41" w:beforeAutospacing="0" w:afterAutospacing="0" w:line="276" w:lineRule="auto"/>
              <w:ind w:right="474"/>
              <w:rPr>
                <w:sz w:val="24"/>
              </w:rPr>
            </w:pPr>
            <w:r>
              <w:rPr>
                <w:sz w:val="24"/>
              </w:rPr>
              <w:t>«дорожной карты» по повышению уровня соответствия модели</w:t>
            </w:r>
          </w:p>
          <w:p w14:paraId="38C22FE6">
            <w:pPr>
              <w:pStyle w:val="48"/>
              <w:spacing w:before="1" w:beforeAutospacing="0" w:afterAutospacing="0" w:line="276" w:lineRule="auto"/>
              <w:ind w:right="180"/>
              <w:rPr>
                <w:sz w:val="24"/>
              </w:rPr>
            </w:pPr>
            <w:r>
              <w:rPr>
                <w:sz w:val="24"/>
              </w:rPr>
              <w:t>«Школы Минпросвещения России» управленческой</w:t>
            </w:r>
          </w:p>
          <w:p w14:paraId="2F957984">
            <w:pPr>
              <w:pStyle w:val="48"/>
              <w:spacing w:beforeAutospacing="0" w:afterAutospacing="0" w:line="274" w:lineRule="exact"/>
              <w:rPr>
                <w:sz w:val="24"/>
              </w:rPr>
            </w:pPr>
            <w:r>
              <w:rPr>
                <w:sz w:val="24"/>
              </w:rPr>
              <w:t>командой.</w:t>
            </w:r>
          </w:p>
          <w:p w14:paraId="0805047A">
            <w:pPr>
              <w:pStyle w:val="48"/>
              <w:spacing w:beforeAutospacing="0" w:afterAutospacing="0" w:line="274" w:lineRule="exact"/>
              <w:rPr>
                <w:sz w:val="24"/>
              </w:rPr>
            </w:pPr>
          </w:p>
        </w:tc>
        <w:tc>
          <w:tcPr>
            <w:tcW w:w="1584" w:type="dxa"/>
            <w:gridSpan w:val="3"/>
          </w:tcPr>
          <w:p w14:paraId="506B0667">
            <w:pPr>
              <w:pStyle w:val="48"/>
              <w:spacing w:before="1" w:beforeAutospacing="0" w:afterAutospacing="0"/>
              <w:ind w:left="213"/>
              <w:rPr>
                <w:sz w:val="24"/>
              </w:rPr>
            </w:pPr>
            <w:r>
              <w:rPr>
                <w:sz w:val="24"/>
              </w:rPr>
              <w:t>До 30.12</w:t>
            </w:r>
          </w:p>
        </w:tc>
        <w:tc>
          <w:tcPr>
            <w:tcW w:w="1397" w:type="dxa"/>
            <w:gridSpan w:val="3"/>
          </w:tcPr>
          <w:p w14:paraId="2429E70C">
            <w:pPr>
              <w:pStyle w:val="48"/>
              <w:spacing w:before="1" w:beforeAutospacing="0" w:afterAutospacing="0"/>
              <w:ind w:left="215"/>
              <w:rPr>
                <w:sz w:val="24"/>
              </w:rPr>
            </w:pPr>
            <w:r>
              <w:rPr>
                <w:sz w:val="24"/>
              </w:rPr>
              <w:t>30.12.</w:t>
            </w:r>
          </w:p>
        </w:tc>
        <w:tc>
          <w:tcPr>
            <w:tcW w:w="3404" w:type="dxa"/>
          </w:tcPr>
          <w:p w14:paraId="685BF499">
            <w:pPr>
              <w:pStyle w:val="48"/>
              <w:spacing w:before="1" w:beforeAutospacing="0" w:afterAutospacing="0"/>
              <w:ind w:left="813" w:right="545" w:hanging="708"/>
              <w:rPr>
                <w:sz w:val="24"/>
              </w:rPr>
            </w:pPr>
            <w:r>
              <w:rPr>
                <w:sz w:val="24"/>
              </w:rPr>
              <w:t>Управленческой командой разработана</w:t>
            </w:r>
          </w:p>
          <w:p w14:paraId="4A735C17">
            <w:pPr>
              <w:pStyle w:val="48"/>
              <w:ind w:left="105"/>
              <w:rPr>
                <w:sz w:val="24"/>
              </w:rPr>
            </w:pPr>
            <w:r>
              <w:rPr>
                <w:sz w:val="24"/>
              </w:rPr>
              <w:t>«Дорожная карта».</w:t>
            </w:r>
          </w:p>
        </w:tc>
        <w:tc>
          <w:tcPr>
            <w:tcW w:w="1829" w:type="dxa"/>
          </w:tcPr>
          <w:p w14:paraId="0247AA08">
            <w:pPr>
              <w:pStyle w:val="48"/>
              <w:spacing w:before="1" w:beforeAutospacing="0" w:afterAutospacing="0" w:line="276" w:lineRule="auto"/>
              <w:ind w:left="106" w:right="537"/>
              <w:rPr>
                <w:sz w:val="24"/>
              </w:rPr>
            </w:pPr>
            <w:r>
              <w:rPr>
                <w:sz w:val="24"/>
              </w:rPr>
              <w:t>«Дорожная карта»</w:t>
            </w:r>
          </w:p>
        </w:tc>
        <w:tc>
          <w:tcPr>
            <w:tcW w:w="2269" w:type="dxa"/>
          </w:tcPr>
          <w:p w14:paraId="3FA2FE2A">
            <w:pPr>
              <w:pStyle w:val="48"/>
              <w:spacing w:before="1" w:beforeAutospacing="0" w:afterAutospacing="0" w:line="276" w:lineRule="auto"/>
              <w:ind w:right="484"/>
              <w:rPr>
                <w:sz w:val="24"/>
              </w:rPr>
            </w:pPr>
            <w:r>
              <w:rPr>
                <w:sz w:val="24"/>
              </w:rPr>
              <w:t>Управленческая команда</w:t>
            </w:r>
          </w:p>
        </w:tc>
        <w:tc>
          <w:tcPr>
            <w:tcW w:w="2026" w:type="dxa"/>
          </w:tcPr>
          <w:p w14:paraId="0E9EA5D4">
            <w:pPr>
              <w:pStyle w:val="48"/>
              <w:spacing w:before="1" w:beforeAutospacing="0" w:afterAutospacing="0" w:line="276" w:lineRule="auto"/>
              <w:ind w:left="110" w:right="314"/>
              <w:rPr>
                <w:sz w:val="24"/>
              </w:rPr>
            </w:pPr>
            <w:r>
              <w:rPr>
                <w:sz w:val="24"/>
              </w:rPr>
              <w:t xml:space="preserve">Зам. директора по УВР </w:t>
            </w:r>
            <w:r>
              <w:rPr>
                <w:sz w:val="24"/>
                <w:lang w:val="ru-RU"/>
              </w:rPr>
              <w:t>Гамзатова А.И.</w:t>
            </w:r>
            <w:r>
              <w:rPr>
                <w:sz w:val="24"/>
              </w:rPr>
              <w:t>.,</w:t>
            </w:r>
          </w:p>
        </w:tc>
      </w:tr>
      <w:tr w14:paraId="22263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2854" w:type="dxa"/>
          </w:tcPr>
          <w:p w14:paraId="446728E5">
            <w:pPr>
              <w:pStyle w:val="48"/>
              <w:spacing w:beforeAutospacing="0" w:afterAutospacing="0" w:line="276" w:lineRule="exact"/>
              <w:rPr>
                <w:sz w:val="24"/>
              </w:rPr>
            </w:pPr>
            <w:r>
              <w:rPr>
                <w:sz w:val="24"/>
              </w:rPr>
              <w:t>Педагогический совет</w:t>
            </w:r>
          </w:p>
          <w:p w14:paraId="21C91508">
            <w:pPr>
              <w:pStyle w:val="48"/>
              <w:spacing w:before="41" w:beforeAutospacing="0" w:afterAutospacing="0" w:line="276" w:lineRule="auto"/>
              <w:ind w:right="118"/>
              <w:rPr>
                <w:sz w:val="24"/>
              </w:rPr>
            </w:pPr>
            <w:r>
              <w:rPr>
                <w:sz w:val="24"/>
              </w:rPr>
              <w:t>«Перспективный портрет школы».</w:t>
            </w:r>
          </w:p>
        </w:tc>
        <w:tc>
          <w:tcPr>
            <w:tcW w:w="1584" w:type="dxa"/>
            <w:gridSpan w:val="3"/>
          </w:tcPr>
          <w:p w14:paraId="7AB1CB6A">
            <w:pPr>
              <w:pStyle w:val="48"/>
              <w:spacing w:beforeAutospacing="0" w:afterAutospacing="0" w:line="276" w:lineRule="exact"/>
              <w:ind w:left="105"/>
              <w:rPr>
                <w:sz w:val="24"/>
              </w:rPr>
            </w:pPr>
            <w:r>
              <w:rPr>
                <w:sz w:val="24"/>
              </w:rPr>
              <w:t>До 01.12</w:t>
            </w:r>
          </w:p>
        </w:tc>
        <w:tc>
          <w:tcPr>
            <w:tcW w:w="1397" w:type="dxa"/>
            <w:gridSpan w:val="3"/>
          </w:tcPr>
          <w:p w14:paraId="372A4C4E">
            <w:pPr>
              <w:pStyle w:val="48"/>
              <w:spacing w:beforeAutospacing="0" w:afterAutospacing="0" w:line="240" w:lineRule="exact"/>
              <w:rPr>
                <w:sz w:val="24"/>
              </w:rPr>
            </w:pPr>
            <w:r>
              <w:rPr>
                <w:sz w:val="24"/>
              </w:rPr>
              <w:t>01.11</w:t>
            </w:r>
          </w:p>
        </w:tc>
        <w:tc>
          <w:tcPr>
            <w:tcW w:w="3404" w:type="dxa"/>
          </w:tcPr>
          <w:p w14:paraId="075D5E78">
            <w:pPr>
              <w:pStyle w:val="48"/>
              <w:spacing w:beforeAutospacing="0" w:afterAutospacing="0" w:line="276" w:lineRule="exact"/>
              <w:ind w:left="105"/>
              <w:rPr>
                <w:sz w:val="24"/>
              </w:rPr>
            </w:pPr>
            <w:r>
              <w:rPr>
                <w:sz w:val="24"/>
              </w:rPr>
              <w:t>Обсуждение на</w:t>
            </w:r>
          </w:p>
          <w:p w14:paraId="3EBE4509">
            <w:pPr>
              <w:pStyle w:val="48"/>
              <w:spacing w:beforeAutospacing="0" w:afterAutospacing="0" w:line="242" w:lineRule="auto"/>
              <w:ind w:left="105"/>
              <w:rPr>
                <w:sz w:val="24"/>
              </w:rPr>
            </w:pPr>
            <w:r>
              <w:rPr>
                <w:sz w:val="24"/>
              </w:rPr>
              <w:t>Педагогическом совете Концепции Программы</w:t>
            </w:r>
          </w:p>
          <w:p w14:paraId="67F80E53">
            <w:pPr>
              <w:pStyle w:val="48"/>
              <w:spacing w:beforeAutospacing="0" w:afterAutospacing="0" w:line="276" w:lineRule="exact"/>
              <w:ind w:left="105" w:right="130"/>
              <w:rPr>
                <w:sz w:val="24"/>
              </w:rPr>
            </w:pPr>
            <w:r>
              <w:rPr>
                <w:sz w:val="24"/>
              </w:rPr>
              <w:t>развития, системы конкретных мероприятий.</w:t>
            </w:r>
          </w:p>
        </w:tc>
        <w:tc>
          <w:tcPr>
            <w:tcW w:w="1829" w:type="dxa"/>
          </w:tcPr>
          <w:p w14:paraId="0C8327EA">
            <w:pPr>
              <w:pStyle w:val="48"/>
              <w:spacing w:beforeAutospacing="0" w:afterAutospacing="0" w:line="276" w:lineRule="exact"/>
              <w:ind w:left="106"/>
              <w:rPr>
                <w:sz w:val="24"/>
              </w:rPr>
            </w:pPr>
            <w:r>
              <w:rPr>
                <w:sz w:val="24"/>
              </w:rPr>
              <w:t>Протокол</w:t>
            </w:r>
          </w:p>
          <w:p w14:paraId="52745FBC">
            <w:pPr>
              <w:pStyle w:val="48"/>
              <w:spacing w:before="41" w:beforeAutospacing="0" w:afterAutospacing="0" w:line="276" w:lineRule="auto"/>
              <w:ind w:left="106" w:right="128"/>
              <w:rPr>
                <w:sz w:val="24"/>
              </w:rPr>
            </w:pPr>
            <w:r>
              <w:rPr>
                <w:sz w:val="24"/>
              </w:rPr>
              <w:t>педагогическог о совета</w:t>
            </w:r>
          </w:p>
        </w:tc>
        <w:tc>
          <w:tcPr>
            <w:tcW w:w="2269" w:type="dxa"/>
          </w:tcPr>
          <w:p w14:paraId="25553C13">
            <w:pPr>
              <w:pStyle w:val="48"/>
              <w:spacing w:beforeAutospacing="0" w:afterAutospacing="0" w:line="276" w:lineRule="auto"/>
              <w:ind w:right="484"/>
              <w:rPr>
                <w:sz w:val="24"/>
              </w:rPr>
            </w:pPr>
            <w:r>
              <w:rPr>
                <w:sz w:val="24"/>
              </w:rPr>
              <w:t>Управленческая команда</w:t>
            </w:r>
          </w:p>
        </w:tc>
        <w:tc>
          <w:tcPr>
            <w:tcW w:w="2026" w:type="dxa"/>
          </w:tcPr>
          <w:p w14:paraId="02C09E4E">
            <w:pPr>
              <w:pStyle w:val="48"/>
              <w:spacing w:beforeAutospacing="0" w:afterAutospacing="0" w:line="276" w:lineRule="auto"/>
              <w:ind w:left="110" w:right="314"/>
              <w:rPr>
                <w:sz w:val="24"/>
              </w:rPr>
            </w:pPr>
            <w:r>
              <w:rPr>
                <w:sz w:val="24"/>
              </w:rPr>
              <w:t xml:space="preserve">Зам. директора по УВР </w:t>
            </w:r>
            <w:r>
              <w:rPr>
                <w:sz w:val="24"/>
                <w:lang w:val="ru-RU"/>
              </w:rPr>
              <w:t>Гамзатова А.И.</w:t>
            </w:r>
            <w:r>
              <w:rPr>
                <w:sz w:val="24"/>
              </w:rPr>
              <w:t>.,</w:t>
            </w:r>
          </w:p>
        </w:tc>
      </w:tr>
      <w:tr w14:paraId="70A1F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1" w:hRule="atLeast"/>
        </w:trPr>
        <w:tc>
          <w:tcPr>
            <w:tcW w:w="2854" w:type="dxa"/>
          </w:tcPr>
          <w:p w14:paraId="45B56F52">
            <w:pPr>
              <w:pStyle w:val="48"/>
              <w:spacing w:beforeAutospacing="0" w:afterAutospacing="0" w:line="276" w:lineRule="auto"/>
              <w:ind w:right="148"/>
              <w:rPr>
                <w:sz w:val="24"/>
              </w:rPr>
            </w:pPr>
            <w:r>
              <w:rPr>
                <w:sz w:val="24"/>
              </w:rPr>
              <w:t>Отчёт учредителю о самодиагностике, проект Концепции программы развития и «дорожная карта».</w:t>
            </w:r>
          </w:p>
        </w:tc>
        <w:tc>
          <w:tcPr>
            <w:tcW w:w="1584" w:type="dxa"/>
            <w:gridSpan w:val="3"/>
          </w:tcPr>
          <w:p w14:paraId="49468134">
            <w:pPr>
              <w:pStyle w:val="48"/>
              <w:spacing w:beforeAutospacing="0" w:afterAutospacing="0" w:line="273" w:lineRule="exact"/>
              <w:ind w:left="105"/>
              <w:rPr>
                <w:sz w:val="24"/>
              </w:rPr>
            </w:pPr>
            <w:r>
              <w:rPr>
                <w:sz w:val="24"/>
              </w:rPr>
              <w:t>До 28.12</w:t>
            </w:r>
          </w:p>
        </w:tc>
        <w:tc>
          <w:tcPr>
            <w:tcW w:w="1397" w:type="dxa"/>
            <w:gridSpan w:val="3"/>
          </w:tcPr>
          <w:p w14:paraId="0AF2884E">
            <w:pPr>
              <w:pStyle w:val="48"/>
              <w:spacing w:beforeAutospacing="0" w:afterAutospacing="0" w:line="268" w:lineRule="exact"/>
              <w:rPr>
                <w:sz w:val="24"/>
              </w:rPr>
            </w:pPr>
            <w:r>
              <w:rPr>
                <w:sz w:val="24"/>
              </w:rPr>
              <w:t>28.12</w:t>
            </w:r>
          </w:p>
        </w:tc>
        <w:tc>
          <w:tcPr>
            <w:tcW w:w="3404" w:type="dxa"/>
          </w:tcPr>
          <w:p w14:paraId="55A0C16C">
            <w:pPr>
              <w:pStyle w:val="48"/>
              <w:ind w:left="105" w:right="1465"/>
              <w:rPr>
                <w:sz w:val="24"/>
              </w:rPr>
            </w:pPr>
            <w:r>
              <w:rPr>
                <w:sz w:val="24"/>
              </w:rPr>
              <w:t>Итоговый отчет о самодиагностике:</w:t>
            </w:r>
          </w:p>
          <w:p w14:paraId="16420C34">
            <w:pPr>
              <w:pStyle w:val="48"/>
              <w:numPr>
                <w:ilvl w:val="0"/>
                <w:numId w:val="54"/>
              </w:numPr>
              <w:tabs>
                <w:tab w:val="left" w:pos="191"/>
              </w:tabs>
              <w:ind w:right="704" w:firstLine="0"/>
              <w:rPr>
                <w:sz w:val="24"/>
              </w:rPr>
            </w:pPr>
            <w:r>
              <w:rPr>
                <w:sz w:val="24"/>
              </w:rPr>
              <w:t>Общая характеристика - выявленный интегральный уровень соответствия параметрам модели «Школа</w:t>
            </w:r>
          </w:p>
          <w:p w14:paraId="456F1662">
            <w:pPr>
              <w:pStyle w:val="48"/>
              <w:ind w:left="105"/>
              <w:rPr>
                <w:sz w:val="24"/>
              </w:rPr>
            </w:pPr>
            <w:r>
              <w:rPr>
                <w:sz w:val="24"/>
              </w:rPr>
              <w:t>Минпросвещения России»;</w:t>
            </w:r>
          </w:p>
          <w:p w14:paraId="06DEEF0C">
            <w:pPr>
              <w:pStyle w:val="48"/>
              <w:numPr>
                <w:ilvl w:val="0"/>
                <w:numId w:val="54"/>
              </w:numPr>
              <w:tabs>
                <w:tab w:val="left" w:pos="191"/>
              </w:tabs>
              <w:ind w:right="174" w:firstLine="0"/>
              <w:rPr>
                <w:sz w:val="24"/>
              </w:rPr>
            </w:pPr>
            <w:r>
              <w:rPr>
                <w:sz w:val="24"/>
              </w:rPr>
              <w:t>Аналитическая (графическая) часть; Проблемное поле образовательной организации (выявленные проблемы);</w:t>
            </w:r>
          </w:p>
          <w:p w14:paraId="76BA29BD">
            <w:pPr>
              <w:pStyle w:val="48"/>
              <w:numPr>
                <w:ilvl w:val="0"/>
                <w:numId w:val="54"/>
              </w:numPr>
              <w:tabs>
                <w:tab w:val="left" w:pos="191"/>
              </w:tabs>
              <w:ind w:left="190"/>
              <w:rPr>
                <w:sz w:val="24"/>
              </w:rPr>
            </w:pPr>
            <w:r>
              <w:rPr>
                <w:sz w:val="24"/>
              </w:rPr>
              <w:t>Сводные данные по</w:t>
            </w:r>
          </w:p>
          <w:p w14:paraId="0A12B1D0">
            <w:pPr>
              <w:pStyle w:val="48"/>
              <w:spacing w:before="2" w:beforeAutospacing="0" w:afterAutospacing="0"/>
              <w:ind w:left="105" w:right="472"/>
              <w:rPr>
                <w:sz w:val="24"/>
              </w:rPr>
            </w:pPr>
            <w:r>
              <w:rPr>
                <w:sz w:val="24"/>
              </w:rPr>
              <w:t>выявленным дефицитам в соответствии с указанными критериями;</w:t>
            </w:r>
          </w:p>
          <w:p w14:paraId="226B59F3">
            <w:pPr>
              <w:pStyle w:val="48"/>
              <w:numPr>
                <w:ilvl w:val="0"/>
                <w:numId w:val="54"/>
              </w:numPr>
              <w:tabs>
                <w:tab w:val="left" w:pos="191"/>
              </w:tabs>
              <w:ind w:left="190"/>
              <w:jc w:val="both"/>
              <w:rPr>
                <w:sz w:val="24"/>
              </w:rPr>
            </w:pPr>
            <w:r>
              <w:rPr>
                <w:sz w:val="24"/>
              </w:rPr>
              <w:t>Аудит несоответствий;</w:t>
            </w:r>
          </w:p>
          <w:p w14:paraId="1A2A2305">
            <w:pPr>
              <w:pStyle w:val="48"/>
              <w:numPr>
                <w:ilvl w:val="0"/>
                <w:numId w:val="54"/>
              </w:numPr>
              <w:tabs>
                <w:tab w:val="left" w:pos="191"/>
              </w:tabs>
              <w:spacing w:beforeAutospacing="0" w:afterAutospacing="0" w:line="270" w:lineRule="atLeast"/>
              <w:ind w:right="590" w:firstLine="0"/>
              <w:jc w:val="both"/>
              <w:rPr>
                <w:sz w:val="24"/>
              </w:rPr>
            </w:pPr>
            <w:r>
              <w:rPr>
                <w:sz w:val="24"/>
              </w:rPr>
              <w:t>Направления программы развития для обеспечения соответствия следующему уровню модели «Школы Минпросвещения России» («зоны ближайшего развития школы»).</w:t>
            </w:r>
          </w:p>
          <w:p w14:paraId="79D2177B">
            <w:pPr>
              <w:pStyle w:val="48"/>
              <w:tabs>
                <w:tab w:val="left" w:pos="191"/>
              </w:tabs>
              <w:spacing w:beforeAutospacing="0" w:afterAutospacing="0" w:line="270" w:lineRule="atLeast"/>
              <w:ind w:left="105" w:right="590"/>
              <w:jc w:val="both"/>
              <w:rPr>
                <w:sz w:val="24"/>
              </w:rPr>
            </w:pPr>
          </w:p>
        </w:tc>
        <w:tc>
          <w:tcPr>
            <w:tcW w:w="1829" w:type="dxa"/>
          </w:tcPr>
          <w:p w14:paraId="7FBD8414">
            <w:pPr>
              <w:pStyle w:val="48"/>
              <w:spacing w:beforeAutospacing="0" w:afterAutospacing="0" w:line="276" w:lineRule="auto"/>
              <w:ind w:left="106" w:right="497"/>
              <w:rPr>
                <w:sz w:val="24"/>
              </w:rPr>
            </w:pPr>
            <w:r>
              <w:rPr>
                <w:sz w:val="24"/>
              </w:rPr>
              <w:t>Проект Концепции Программы развития</w:t>
            </w:r>
          </w:p>
        </w:tc>
        <w:tc>
          <w:tcPr>
            <w:tcW w:w="2269" w:type="dxa"/>
          </w:tcPr>
          <w:p w14:paraId="251F66CC">
            <w:pPr>
              <w:pStyle w:val="48"/>
              <w:spacing w:beforeAutospacing="0" w:afterAutospacing="0" w:line="276" w:lineRule="auto"/>
              <w:ind w:right="484"/>
              <w:rPr>
                <w:sz w:val="24"/>
              </w:rPr>
            </w:pPr>
            <w:r>
              <w:rPr>
                <w:sz w:val="24"/>
              </w:rPr>
              <w:t>Управленческая команда</w:t>
            </w:r>
          </w:p>
        </w:tc>
        <w:tc>
          <w:tcPr>
            <w:tcW w:w="2026" w:type="dxa"/>
          </w:tcPr>
          <w:p w14:paraId="7A1EAE20">
            <w:pPr>
              <w:pStyle w:val="48"/>
              <w:spacing w:beforeAutospacing="0" w:afterAutospacing="0" w:line="273" w:lineRule="exact"/>
              <w:ind w:left="110"/>
              <w:rPr>
                <w:sz w:val="24"/>
              </w:rPr>
            </w:pPr>
            <w:r>
              <w:rPr>
                <w:sz w:val="24"/>
              </w:rPr>
              <w:t>Директор</w:t>
            </w:r>
          </w:p>
          <w:p w14:paraId="2E59E13F">
            <w:pPr>
              <w:pStyle w:val="48"/>
              <w:spacing w:before="41" w:beforeAutospacing="0" w:afterAutospacing="0"/>
              <w:ind w:left="110"/>
              <w:rPr>
                <w:sz w:val="24"/>
              </w:rPr>
            </w:pPr>
            <w:r>
              <w:rPr>
                <w:sz w:val="24"/>
                <w:lang w:val="ru-RU"/>
              </w:rPr>
              <w:t>Идрисова Х.С.</w:t>
            </w:r>
            <w:r>
              <w:rPr>
                <w:sz w:val="24"/>
              </w:rPr>
              <w:t>.</w:t>
            </w:r>
          </w:p>
        </w:tc>
      </w:tr>
      <w:tr w14:paraId="213D9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54" w:type="dxa"/>
          </w:tcPr>
          <w:p w14:paraId="3E04F729">
            <w:pPr>
              <w:pStyle w:val="48"/>
              <w:spacing w:beforeAutospacing="0" w:afterAutospacing="0" w:line="276" w:lineRule="auto"/>
              <w:ind w:right="367"/>
              <w:rPr>
                <w:sz w:val="24"/>
              </w:rPr>
            </w:pPr>
            <w:r>
              <w:rPr>
                <w:sz w:val="24"/>
              </w:rPr>
              <w:t>Разработка программы развития образовательной</w:t>
            </w:r>
          </w:p>
          <w:p w14:paraId="6F903ED7">
            <w:pPr>
              <w:pStyle w:val="48"/>
              <w:rPr>
                <w:sz w:val="24"/>
              </w:rPr>
            </w:pPr>
            <w:r>
              <w:rPr>
                <w:sz w:val="24"/>
              </w:rPr>
              <w:t>организации</w:t>
            </w:r>
          </w:p>
        </w:tc>
        <w:tc>
          <w:tcPr>
            <w:tcW w:w="1560" w:type="dxa"/>
            <w:gridSpan w:val="2"/>
          </w:tcPr>
          <w:p w14:paraId="3865D68D">
            <w:pPr>
              <w:pStyle w:val="48"/>
              <w:spacing w:beforeAutospacing="0" w:afterAutospacing="0" w:line="275" w:lineRule="exact"/>
              <w:ind w:left="105"/>
              <w:rPr>
                <w:sz w:val="24"/>
              </w:rPr>
            </w:pPr>
            <w:r>
              <w:rPr>
                <w:sz w:val="24"/>
              </w:rPr>
              <w:t>До 29.12</w:t>
            </w:r>
          </w:p>
        </w:tc>
        <w:tc>
          <w:tcPr>
            <w:tcW w:w="1408" w:type="dxa"/>
            <w:gridSpan w:val="3"/>
          </w:tcPr>
          <w:p w14:paraId="5B440159">
            <w:pPr>
              <w:pStyle w:val="48"/>
              <w:spacing w:beforeAutospacing="0" w:afterAutospacing="0" w:line="270" w:lineRule="exact"/>
              <w:ind w:left="131"/>
              <w:rPr>
                <w:sz w:val="24"/>
              </w:rPr>
            </w:pPr>
            <w:r>
              <w:rPr>
                <w:sz w:val="24"/>
              </w:rPr>
              <w:t>29.11</w:t>
            </w:r>
          </w:p>
        </w:tc>
        <w:tc>
          <w:tcPr>
            <w:tcW w:w="3417" w:type="dxa"/>
            <w:gridSpan w:val="2"/>
          </w:tcPr>
          <w:p w14:paraId="63E39026">
            <w:pPr>
              <w:pStyle w:val="48"/>
              <w:ind w:left="118" w:right="148"/>
              <w:rPr>
                <w:sz w:val="24"/>
              </w:rPr>
            </w:pPr>
            <w:r>
              <w:rPr>
                <w:sz w:val="24"/>
              </w:rPr>
              <w:t>Программа развития согласована с Учредителем, с Управляющим советом школы и педагогическим советом.</w:t>
            </w:r>
          </w:p>
        </w:tc>
        <w:tc>
          <w:tcPr>
            <w:tcW w:w="1829" w:type="dxa"/>
          </w:tcPr>
          <w:p w14:paraId="2558D330">
            <w:pPr>
              <w:pStyle w:val="48"/>
              <w:spacing w:beforeAutospacing="0" w:afterAutospacing="0" w:line="276" w:lineRule="auto"/>
              <w:ind w:left="105" w:right="554"/>
              <w:rPr>
                <w:sz w:val="24"/>
              </w:rPr>
            </w:pPr>
            <w:r>
              <w:rPr>
                <w:sz w:val="24"/>
              </w:rPr>
              <w:t>Программа развития</w:t>
            </w:r>
          </w:p>
        </w:tc>
        <w:tc>
          <w:tcPr>
            <w:tcW w:w="2269" w:type="dxa"/>
          </w:tcPr>
          <w:p w14:paraId="3C40909F">
            <w:pPr>
              <w:pStyle w:val="48"/>
              <w:spacing w:beforeAutospacing="0" w:afterAutospacing="0" w:line="276" w:lineRule="auto"/>
              <w:ind w:left="105" w:right="487"/>
              <w:rPr>
                <w:sz w:val="24"/>
              </w:rPr>
            </w:pPr>
            <w:r>
              <w:rPr>
                <w:sz w:val="24"/>
              </w:rPr>
              <w:t>Управленческая команда</w:t>
            </w:r>
          </w:p>
        </w:tc>
        <w:tc>
          <w:tcPr>
            <w:tcW w:w="2026" w:type="dxa"/>
          </w:tcPr>
          <w:p w14:paraId="1C888EF0">
            <w:pPr>
              <w:pStyle w:val="48"/>
              <w:spacing w:beforeAutospacing="0" w:afterAutospacing="0" w:line="275" w:lineRule="exact"/>
              <w:rPr>
                <w:sz w:val="24"/>
              </w:rPr>
            </w:pPr>
            <w:r>
              <w:rPr>
                <w:sz w:val="24"/>
              </w:rPr>
              <w:t>Директор</w:t>
            </w:r>
          </w:p>
          <w:p w14:paraId="63368B62">
            <w:pPr>
              <w:pStyle w:val="48"/>
              <w:spacing w:before="41" w:beforeAutospacing="0" w:afterAutospacing="0"/>
              <w:rPr>
                <w:sz w:val="24"/>
              </w:rPr>
            </w:pPr>
            <w:r>
              <w:rPr>
                <w:sz w:val="24"/>
                <w:lang w:val="ru-RU"/>
              </w:rPr>
              <w:t>Идрисова Х.С.</w:t>
            </w:r>
            <w:r>
              <w:rPr>
                <w:sz w:val="24"/>
              </w:rPr>
              <w:t>.</w:t>
            </w:r>
          </w:p>
        </w:tc>
      </w:tr>
      <w:tr w14:paraId="1974D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3" w:hRule="atLeast"/>
        </w:trPr>
        <w:tc>
          <w:tcPr>
            <w:tcW w:w="2854" w:type="dxa"/>
          </w:tcPr>
          <w:p w14:paraId="05429106">
            <w:pPr>
              <w:pStyle w:val="48"/>
              <w:spacing w:beforeAutospacing="0" w:afterAutospacing="0" w:line="276" w:lineRule="auto"/>
              <w:ind w:right="253"/>
              <w:rPr>
                <w:sz w:val="24"/>
              </w:rPr>
            </w:pPr>
            <w:r>
              <w:rPr>
                <w:sz w:val="24"/>
              </w:rPr>
              <w:t>Изучение и постоянный мониторинг</w:t>
            </w:r>
          </w:p>
          <w:p w14:paraId="58D106BC">
            <w:pPr>
              <w:pStyle w:val="48"/>
              <w:spacing w:beforeAutospacing="0" w:afterAutospacing="0" w:line="276" w:lineRule="auto"/>
              <w:ind w:right="444"/>
              <w:rPr>
                <w:sz w:val="24"/>
              </w:rPr>
            </w:pPr>
            <w:r>
              <w:rPr>
                <w:sz w:val="24"/>
              </w:rPr>
              <w:t>мероприятий, реализуемых в рамках Программы.</w:t>
            </w:r>
          </w:p>
        </w:tc>
        <w:tc>
          <w:tcPr>
            <w:tcW w:w="1560" w:type="dxa"/>
            <w:gridSpan w:val="2"/>
          </w:tcPr>
          <w:p w14:paraId="2FD82626">
            <w:pPr>
              <w:pStyle w:val="48"/>
              <w:spacing w:beforeAutospacing="0" w:afterAutospacing="0" w:line="275" w:lineRule="exact"/>
              <w:ind w:left="105"/>
              <w:rPr>
                <w:sz w:val="24"/>
              </w:rPr>
            </w:pPr>
            <w:r>
              <w:rPr>
                <w:sz w:val="24"/>
              </w:rPr>
              <w:t>С 01.01.</w:t>
            </w:r>
          </w:p>
          <w:p w14:paraId="4A9073DF">
            <w:pPr>
              <w:pStyle w:val="48"/>
              <w:spacing w:before="41" w:beforeAutospacing="0" w:afterAutospacing="0" w:line="276" w:lineRule="auto"/>
              <w:ind w:left="105" w:right="-11"/>
              <w:rPr>
                <w:sz w:val="24"/>
              </w:rPr>
            </w:pPr>
            <w:r>
              <w:rPr>
                <w:sz w:val="24"/>
              </w:rPr>
              <w:t>г. регулярно в соответствии с «дорожной картой».</w:t>
            </w:r>
          </w:p>
        </w:tc>
        <w:tc>
          <w:tcPr>
            <w:tcW w:w="1408" w:type="dxa"/>
            <w:gridSpan w:val="3"/>
          </w:tcPr>
          <w:p w14:paraId="5840AF8A">
            <w:pPr>
              <w:pStyle w:val="48"/>
              <w:spacing w:beforeAutospacing="0" w:afterAutospacing="0" w:line="273" w:lineRule="exact"/>
              <w:ind w:left="131"/>
              <w:rPr>
                <w:sz w:val="24"/>
              </w:rPr>
            </w:pPr>
            <w:r>
              <w:rPr>
                <w:sz w:val="24"/>
              </w:rPr>
              <w:t>Постоянно</w:t>
            </w:r>
          </w:p>
        </w:tc>
        <w:tc>
          <w:tcPr>
            <w:tcW w:w="3417" w:type="dxa"/>
            <w:gridSpan w:val="2"/>
          </w:tcPr>
          <w:p w14:paraId="5EAD9287">
            <w:pPr>
              <w:pStyle w:val="48"/>
              <w:spacing w:beforeAutospacing="0" w:afterAutospacing="0" w:line="275" w:lineRule="exact"/>
              <w:ind w:left="118"/>
              <w:rPr>
                <w:sz w:val="24"/>
              </w:rPr>
            </w:pPr>
            <w:r>
              <w:rPr>
                <w:sz w:val="24"/>
              </w:rPr>
              <w:t>Мониторинг</w:t>
            </w:r>
          </w:p>
        </w:tc>
        <w:tc>
          <w:tcPr>
            <w:tcW w:w="1829" w:type="dxa"/>
          </w:tcPr>
          <w:p w14:paraId="54CEA218">
            <w:pPr>
              <w:pStyle w:val="48"/>
              <w:spacing w:beforeAutospacing="0" w:afterAutospacing="0" w:line="276" w:lineRule="auto"/>
              <w:ind w:left="105" w:right="358"/>
              <w:rPr>
                <w:sz w:val="24"/>
              </w:rPr>
            </w:pPr>
            <w:r>
              <w:rPr>
                <w:sz w:val="24"/>
              </w:rPr>
              <w:t>Результаты мониторинга</w:t>
            </w:r>
          </w:p>
        </w:tc>
        <w:tc>
          <w:tcPr>
            <w:tcW w:w="2269" w:type="dxa"/>
          </w:tcPr>
          <w:p w14:paraId="11BAF570">
            <w:pPr>
              <w:pStyle w:val="48"/>
              <w:spacing w:beforeAutospacing="0" w:afterAutospacing="0" w:line="275" w:lineRule="exact"/>
              <w:ind w:left="105"/>
              <w:rPr>
                <w:sz w:val="24"/>
              </w:rPr>
            </w:pPr>
            <w:r>
              <w:rPr>
                <w:sz w:val="24"/>
              </w:rPr>
              <w:t>Заместитель</w:t>
            </w:r>
          </w:p>
          <w:p w14:paraId="4211C259">
            <w:pPr>
              <w:pStyle w:val="48"/>
              <w:spacing w:before="41" w:beforeAutospacing="0" w:afterAutospacing="0" w:line="276" w:lineRule="auto"/>
              <w:ind w:left="105" w:right="257"/>
              <w:rPr>
                <w:sz w:val="24"/>
              </w:rPr>
            </w:pPr>
            <w:r>
              <w:rPr>
                <w:sz w:val="24"/>
              </w:rPr>
              <w:t xml:space="preserve">директора по УВР </w:t>
            </w:r>
            <w:r>
              <w:rPr>
                <w:sz w:val="24"/>
                <w:lang w:val="ru-RU"/>
              </w:rPr>
              <w:t>Гамзатова А.И.</w:t>
            </w:r>
            <w:r>
              <w:rPr>
                <w:sz w:val="24"/>
              </w:rPr>
              <w:t>., заместитель</w:t>
            </w:r>
          </w:p>
          <w:p w14:paraId="76FBDA2E">
            <w:pPr>
              <w:pStyle w:val="48"/>
              <w:spacing w:before="1" w:beforeAutospacing="0" w:afterAutospacing="0"/>
              <w:ind w:left="105"/>
              <w:rPr>
                <w:sz w:val="24"/>
              </w:rPr>
            </w:pPr>
            <w:r>
              <w:rPr>
                <w:sz w:val="24"/>
              </w:rPr>
              <w:t>директора по ВР</w:t>
            </w:r>
          </w:p>
          <w:p w14:paraId="38D3C27A">
            <w:pPr>
              <w:pStyle w:val="48"/>
              <w:spacing w:before="41" w:beforeAutospacing="0" w:afterAutospacing="0"/>
              <w:ind w:left="105"/>
              <w:rPr>
                <w:sz w:val="24"/>
              </w:rPr>
            </w:pPr>
            <w:r>
              <w:rPr>
                <w:sz w:val="24"/>
                <w:lang w:val="ru-RU"/>
              </w:rPr>
              <w:t>Зубаирова П.А.</w:t>
            </w:r>
            <w:r>
              <w:rPr>
                <w:sz w:val="24"/>
              </w:rPr>
              <w:t>.</w:t>
            </w:r>
          </w:p>
        </w:tc>
        <w:tc>
          <w:tcPr>
            <w:tcW w:w="2026" w:type="dxa"/>
          </w:tcPr>
          <w:p w14:paraId="3114EB33">
            <w:pPr>
              <w:pStyle w:val="48"/>
              <w:spacing w:beforeAutospacing="0" w:afterAutospacing="0" w:line="275" w:lineRule="exact"/>
              <w:rPr>
                <w:sz w:val="24"/>
              </w:rPr>
            </w:pPr>
            <w:r>
              <w:rPr>
                <w:sz w:val="24"/>
              </w:rPr>
              <w:t>Директор</w:t>
            </w:r>
          </w:p>
          <w:p w14:paraId="61518628">
            <w:pPr>
              <w:pStyle w:val="48"/>
              <w:spacing w:before="41" w:beforeAutospacing="0" w:afterAutospacing="0"/>
              <w:rPr>
                <w:sz w:val="24"/>
              </w:rPr>
            </w:pPr>
            <w:r>
              <w:rPr>
                <w:sz w:val="24"/>
                <w:lang w:val="ru-RU"/>
              </w:rPr>
              <w:t>Идрисова Х.С.</w:t>
            </w:r>
            <w:r>
              <w:rPr>
                <w:sz w:val="24"/>
              </w:rPr>
              <w:t>.</w:t>
            </w:r>
          </w:p>
        </w:tc>
      </w:tr>
      <w:tr w14:paraId="373EB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5363" w:type="dxa"/>
            <w:gridSpan w:val="11"/>
            <w:tcBorders>
              <w:right w:val="nil"/>
            </w:tcBorders>
          </w:tcPr>
          <w:p w14:paraId="7BA7C759">
            <w:pPr>
              <w:pStyle w:val="48"/>
              <w:spacing w:before="1" w:beforeAutospacing="0" w:afterAutospacing="0"/>
              <w:rPr>
                <w:sz w:val="24"/>
              </w:rPr>
            </w:pPr>
            <w:r>
              <w:rPr>
                <w:sz w:val="24"/>
              </w:rPr>
              <w:t>Перечень критериев из самодиагностики проекта ШМР, значение которых увеличится в результате успешной реализации задачи 2:</w:t>
            </w:r>
          </w:p>
          <w:p w14:paraId="416C4A8A">
            <w:pPr>
              <w:pStyle w:val="48"/>
              <w:spacing w:before="41" w:beforeAutospacing="0" w:afterAutospacing="0"/>
              <w:rPr>
                <w:sz w:val="24"/>
              </w:rPr>
            </w:pPr>
            <w:r>
              <w:rPr>
                <w:sz w:val="24"/>
              </w:rPr>
              <w:t>«знание», «здоровье», «творчество», «воспитание», «профориентация», «учитель», «школьный климат», «образовательная среда»</w:t>
            </w:r>
          </w:p>
        </w:tc>
      </w:tr>
      <w:tr w14:paraId="552BD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1068" w:type="dxa"/>
            <w:gridSpan w:val="9"/>
          </w:tcPr>
          <w:p w14:paraId="135B752B">
            <w:pPr>
              <w:pStyle w:val="48"/>
              <w:spacing w:beforeAutospacing="0" w:afterAutospacing="0" w:line="275" w:lineRule="exact"/>
              <w:rPr>
                <w:b/>
                <w:sz w:val="24"/>
              </w:rPr>
            </w:pPr>
            <w:r>
              <w:rPr>
                <w:b/>
                <w:sz w:val="24"/>
              </w:rPr>
              <w:t>Задача 3. Выбор управленческого трека развития школы</w:t>
            </w:r>
          </w:p>
        </w:tc>
        <w:tc>
          <w:tcPr>
            <w:tcW w:w="4295" w:type="dxa"/>
            <w:gridSpan w:val="2"/>
          </w:tcPr>
          <w:p w14:paraId="73D35C43">
            <w:pPr>
              <w:pStyle w:val="48"/>
              <w:spacing w:beforeAutospacing="0" w:afterAutospacing="0" w:line="276" w:lineRule="auto"/>
              <w:ind w:left="105" w:right="169"/>
            </w:pPr>
            <w:r>
              <w:rPr>
                <w:sz w:val="24"/>
              </w:rPr>
              <w:t xml:space="preserve">Должность и ФИО работника ОО, ответственного за выполнение задачи </w:t>
            </w:r>
            <w:r>
              <w:t>-</w:t>
            </w:r>
          </w:p>
          <w:p w14:paraId="3AFA93B8">
            <w:pPr>
              <w:pStyle w:val="48"/>
              <w:ind w:left="105"/>
              <w:rPr>
                <w:sz w:val="24"/>
              </w:rPr>
            </w:pPr>
            <w:r>
              <w:rPr>
                <w:sz w:val="24"/>
              </w:rPr>
              <w:t xml:space="preserve">зам. директора по УВР </w:t>
            </w:r>
            <w:r>
              <w:rPr>
                <w:sz w:val="24"/>
                <w:lang w:val="ru-RU"/>
              </w:rPr>
              <w:t>Гамзатова А.И.</w:t>
            </w:r>
            <w:r>
              <w:rPr>
                <w:sz w:val="24"/>
              </w:rPr>
              <w:t>.,</w:t>
            </w:r>
          </w:p>
        </w:tc>
      </w:tr>
      <w:tr w14:paraId="3C65B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54" w:type="dxa"/>
          </w:tcPr>
          <w:p w14:paraId="7A864646">
            <w:pPr>
              <w:pStyle w:val="48"/>
              <w:spacing w:beforeAutospacing="0" w:afterAutospacing="0" w:line="276" w:lineRule="auto"/>
              <w:ind w:right="223"/>
              <w:rPr>
                <w:sz w:val="24"/>
              </w:rPr>
            </w:pPr>
            <w:r>
              <w:rPr>
                <w:sz w:val="24"/>
              </w:rPr>
              <w:t>Анализ возможных Управленческих треков, обсуждение школьной</w:t>
            </w:r>
          </w:p>
          <w:p w14:paraId="73AA9A7F">
            <w:pPr>
              <w:pStyle w:val="48"/>
              <w:rPr>
                <w:sz w:val="24"/>
              </w:rPr>
            </w:pPr>
            <w:r>
              <w:rPr>
                <w:sz w:val="24"/>
              </w:rPr>
              <w:t>командой.</w:t>
            </w:r>
          </w:p>
        </w:tc>
        <w:tc>
          <w:tcPr>
            <w:tcW w:w="1560" w:type="dxa"/>
            <w:gridSpan w:val="2"/>
          </w:tcPr>
          <w:p w14:paraId="08542262">
            <w:pPr>
              <w:pStyle w:val="48"/>
              <w:spacing w:beforeAutospacing="0" w:afterAutospacing="0" w:line="275" w:lineRule="exact"/>
              <w:ind w:left="105"/>
              <w:rPr>
                <w:sz w:val="24"/>
              </w:rPr>
            </w:pPr>
            <w:r>
              <w:rPr>
                <w:sz w:val="24"/>
              </w:rPr>
              <w:t>До 29.12</w:t>
            </w:r>
          </w:p>
        </w:tc>
        <w:tc>
          <w:tcPr>
            <w:tcW w:w="1408" w:type="dxa"/>
            <w:gridSpan w:val="3"/>
          </w:tcPr>
          <w:p w14:paraId="383D1E05">
            <w:pPr>
              <w:pStyle w:val="48"/>
              <w:spacing w:beforeAutospacing="0" w:afterAutospacing="0" w:line="273" w:lineRule="exact"/>
              <w:ind w:left="81"/>
              <w:rPr>
                <w:sz w:val="24"/>
              </w:rPr>
            </w:pPr>
            <w:r>
              <w:rPr>
                <w:sz w:val="24"/>
              </w:rPr>
              <w:t>29.11</w:t>
            </w:r>
          </w:p>
        </w:tc>
        <w:tc>
          <w:tcPr>
            <w:tcW w:w="3417" w:type="dxa"/>
            <w:gridSpan w:val="2"/>
          </w:tcPr>
          <w:p w14:paraId="41C31AF0">
            <w:pPr>
              <w:pStyle w:val="48"/>
              <w:spacing w:beforeAutospacing="0" w:afterAutospacing="0" w:line="275" w:lineRule="exact"/>
              <w:ind w:left="94"/>
              <w:rPr>
                <w:sz w:val="24"/>
              </w:rPr>
            </w:pPr>
            <w:r>
              <w:rPr>
                <w:sz w:val="24"/>
              </w:rPr>
              <w:t>Выбор трека развития</w:t>
            </w:r>
          </w:p>
          <w:p w14:paraId="4FC6F844">
            <w:pPr>
              <w:pStyle w:val="48"/>
              <w:spacing w:before="41" w:beforeAutospacing="0" w:afterAutospacing="0" w:line="278" w:lineRule="auto"/>
              <w:ind w:left="94" w:right="131"/>
              <w:rPr>
                <w:sz w:val="24"/>
              </w:rPr>
            </w:pPr>
            <w:r>
              <w:rPr>
                <w:sz w:val="24"/>
              </w:rPr>
              <w:t>- Модель Программы развития школы.</w:t>
            </w:r>
          </w:p>
        </w:tc>
        <w:tc>
          <w:tcPr>
            <w:tcW w:w="1829" w:type="dxa"/>
          </w:tcPr>
          <w:p w14:paraId="59CA9A88">
            <w:pPr>
              <w:pStyle w:val="48"/>
              <w:spacing w:beforeAutospacing="0" w:afterAutospacing="0" w:line="275" w:lineRule="exact"/>
              <w:ind w:left="105"/>
              <w:rPr>
                <w:sz w:val="24"/>
              </w:rPr>
            </w:pPr>
            <w:r>
              <w:rPr>
                <w:sz w:val="24"/>
              </w:rPr>
              <w:t>Протокол</w:t>
            </w:r>
          </w:p>
        </w:tc>
        <w:tc>
          <w:tcPr>
            <w:tcW w:w="2269" w:type="dxa"/>
          </w:tcPr>
          <w:p w14:paraId="72F9E36F">
            <w:pPr>
              <w:pStyle w:val="48"/>
              <w:spacing w:beforeAutospacing="0" w:afterAutospacing="0" w:line="276" w:lineRule="auto"/>
              <w:ind w:left="105" w:right="487"/>
              <w:rPr>
                <w:sz w:val="24"/>
              </w:rPr>
            </w:pPr>
            <w:r>
              <w:rPr>
                <w:sz w:val="24"/>
              </w:rPr>
              <w:t>Управленческая команда</w:t>
            </w:r>
          </w:p>
        </w:tc>
        <w:tc>
          <w:tcPr>
            <w:tcW w:w="2026" w:type="dxa"/>
          </w:tcPr>
          <w:p w14:paraId="0E4F614F">
            <w:pPr>
              <w:pStyle w:val="48"/>
              <w:spacing w:beforeAutospacing="0" w:afterAutospacing="0" w:line="276" w:lineRule="auto"/>
              <w:ind w:right="318"/>
              <w:rPr>
                <w:sz w:val="24"/>
              </w:rPr>
            </w:pPr>
            <w:r>
              <w:rPr>
                <w:sz w:val="24"/>
              </w:rPr>
              <w:t xml:space="preserve">Зам. директора по УВР </w:t>
            </w:r>
            <w:r>
              <w:rPr>
                <w:sz w:val="24"/>
                <w:lang w:val="ru-RU"/>
              </w:rPr>
              <w:t>Гамзатова А.И.</w:t>
            </w:r>
            <w:r>
              <w:rPr>
                <w:sz w:val="24"/>
              </w:rPr>
              <w:t>.,</w:t>
            </w:r>
          </w:p>
        </w:tc>
      </w:tr>
      <w:tr w14:paraId="619EB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2854" w:type="dxa"/>
          </w:tcPr>
          <w:p w14:paraId="0D5C6D84">
            <w:pPr>
              <w:pStyle w:val="48"/>
              <w:spacing w:beforeAutospacing="0" w:afterAutospacing="0" w:line="276" w:lineRule="auto"/>
              <w:ind w:right="567"/>
              <w:rPr>
                <w:sz w:val="24"/>
              </w:rPr>
            </w:pPr>
            <w:r>
              <w:rPr>
                <w:sz w:val="24"/>
              </w:rPr>
              <w:t>Заседание общего собрания коллектива</w:t>
            </w:r>
          </w:p>
        </w:tc>
        <w:tc>
          <w:tcPr>
            <w:tcW w:w="1560" w:type="dxa"/>
            <w:gridSpan w:val="2"/>
          </w:tcPr>
          <w:p w14:paraId="3D27AA95">
            <w:pPr>
              <w:pStyle w:val="48"/>
              <w:spacing w:beforeAutospacing="0" w:afterAutospacing="0" w:line="275" w:lineRule="exact"/>
              <w:ind w:left="105"/>
              <w:rPr>
                <w:sz w:val="24"/>
              </w:rPr>
            </w:pPr>
            <w:r>
              <w:rPr>
                <w:sz w:val="24"/>
              </w:rPr>
              <w:t>До 29.12</w:t>
            </w:r>
          </w:p>
        </w:tc>
        <w:tc>
          <w:tcPr>
            <w:tcW w:w="1408" w:type="dxa"/>
            <w:gridSpan w:val="3"/>
          </w:tcPr>
          <w:p w14:paraId="10ECD946">
            <w:pPr>
              <w:pStyle w:val="48"/>
              <w:spacing w:beforeAutospacing="0" w:afterAutospacing="0" w:line="273" w:lineRule="exact"/>
              <w:ind w:left="81"/>
              <w:rPr>
                <w:sz w:val="24"/>
              </w:rPr>
            </w:pPr>
            <w:r>
              <w:rPr>
                <w:sz w:val="24"/>
              </w:rPr>
              <w:t>28.12</w:t>
            </w:r>
          </w:p>
        </w:tc>
        <w:tc>
          <w:tcPr>
            <w:tcW w:w="3417" w:type="dxa"/>
            <w:gridSpan w:val="2"/>
          </w:tcPr>
          <w:p w14:paraId="579630CA">
            <w:pPr>
              <w:pStyle w:val="48"/>
              <w:spacing w:beforeAutospacing="0" w:afterAutospacing="0" w:line="276" w:lineRule="auto"/>
              <w:ind w:left="94" w:right="610"/>
              <w:rPr>
                <w:sz w:val="24"/>
              </w:rPr>
            </w:pPr>
            <w:r>
              <w:rPr>
                <w:sz w:val="24"/>
              </w:rPr>
              <w:t>Рассмотрение Программы развития школы.</w:t>
            </w:r>
          </w:p>
        </w:tc>
        <w:tc>
          <w:tcPr>
            <w:tcW w:w="1829" w:type="dxa"/>
          </w:tcPr>
          <w:p w14:paraId="1D2D5081">
            <w:pPr>
              <w:pStyle w:val="48"/>
              <w:spacing w:beforeAutospacing="0" w:afterAutospacing="0" w:line="275" w:lineRule="exact"/>
              <w:ind w:left="105"/>
              <w:rPr>
                <w:sz w:val="24"/>
              </w:rPr>
            </w:pPr>
            <w:r>
              <w:rPr>
                <w:sz w:val="24"/>
              </w:rPr>
              <w:t>Протокол</w:t>
            </w:r>
          </w:p>
        </w:tc>
        <w:tc>
          <w:tcPr>
            <w:tcW w:w="2269" w:type="dxa"/>
          </w:tcPr>
          <w:p w14:paraId="05240C14">
            <w:pPr>
              <w:pStyle w:val="48"/>
              <w:spacing w:beforeAutospacing="0" w:afterAutospacing="0" w:line="276" w:lineRule="auto"/>
              <w:ind w:left="105" w:right="487"/>
              <w:rPr>
                <w:sz w:val="24"/>
              </w:rPr>
            </w:pPr>
            <w:r>
              <w:rPr>
                <w:sz w:val="24"/>
              </w:rPr>
              <w:t>Управленческая команда</w:t>
            </w:r>
          </w:p>
        </w:tc>
        <w:tc>
          <w:tcPr>
            <w:tcW w:w="2026" w:type="dxa"/>
          </w:tcPr>
          <w:p w14:paraId="52944F40">
            <w:pPr>
              <w:pStyle w:val="48"/>
              <w:spacing w:beforeAutospacing="0" w:afterAutospacing="0" w:line="276" w:lineRule="auto"/>
              <w:ind w:right="345"/>
              <w:rPr>
                <w:sz w:val="24"/>
              </w:rPr>
            </w:pPr>
            <w:r>
              <w:rPr>
                <w:sz w:val="24"/>
              </w:rPr>
              <w:t>Зам. директора по УВР</w:t>
            </w:r>
          </w:p>
          <w:p w14:paraId="1585EB8B">
            <w:pPr>
              <w:pStyle w:val="48"/>
              <w:rPr>
                <w:sz w:val="24"/>
              </w:rPr>
            </w:pPr>
            <w:r>
              <w:rPr>
                <w:sz w:val="24"/>
                <w:lang w:val="ru-RU"/>
              </w:rPr>
              <w:t>Гамзатова А.И.</w:t>
            </w:r>
            <w:r>
              <w:rPr>
                <w:sz w:val="24"/>
              </w:rPr>
              <w:t>.,</w:t>
            </w:r>
          </w:p>
        </w:tc>
      </w:tr>
      <w:tr w14:paraId="3FC9B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5363" w:type="dxa"/>
            <w:gridSpan w:val="11"/>
          </w:tcPr>
          <w:p w14:paraId="11BC6836">
            <w:pPr>
              <w:pStyle w:val="48"/>
              <w:spacing w:beforeAutospacing="0" w:afterAutospacing="0" w:line="275" w:lineRule="exact"/>
              <w:rPr>
                <w:sz w:val="24"/>
              </w:rPr>
            </w:pPr>
            <w:r>
              <w:rPr>
                <w:sz w:val="24"/>
              </w:rPr>
              <w:t>Перечень критериев из самодиагностики проекта ШМР, значение которых увеличится в результате успешной реализации задачи 3:</w:t>
            </w:r>
          </w:p>
          <w:p w14:paraId="0788B00E">
            <w:pPr>
              <w:pStyle w:val="48"/>
              <w:spacing w:before="41" w:beforeAutospacing="0" w:afterAutospacing="0"/>
              <w:rPr>
                <w:sz w:val="24"/>
              </w:rPr>
            </w:pPr>
            <w:r>
              <w:rPr>
                <w:sz w:val="24"/>
              </w:rPr>
              <w:t>«знание», «здоровье», «творчество», «воспитание», «профориентация», «учитель», «школьный климат», «образовательная среда»</w:t>
            </w:r>
          </w:p>
        </w:tc>
      </w:tr>
      <w:tr w14:paraId="008FE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1068" w:type="dxa"/>
            <w:gridSpan w:val="9"/>
          </w:tcPr>
          <w:p w14:paraId="4004C7A2">
            <w:pPr>
              <w:pStyle w:val="48"/>
              <w:spacing w:beforeAutospacing="0" w:afterAutospacing="0" w:line="276" w:lineRule="auto"/>
              <w:rPr>
                <w:b/>
                <w:sz w:val="24"/>
              </w:rPr>
            </w:pPr>
            <w:r>
              <w:rPr>
                <w:b/>
                <w:sz w:val="24"/>
              </w:rPr>
              <w:t>Задача 4. Описание условий перехода на следующий уровень соответствия модели «Школа Минпросвещения России» с учётом восьми магистральных направлений развития</w:t>
            </w:r>
          </w:p>
        </w:tc>
        <w:tc>
          <w:tcPr>
            <w:tcW w:w="4295" w:type="dxa"/>
            <w:gridSpan w:val="2"/>
          </w:tcPr>
          <w:p w14:paraId="2BA3AD9E">
            <w:pPr>
              <w:pStyle w:val="48"/>
              <w:spacing w:beforeAutospacing="0" w:afterAutospacing="0" w:line="276" w:lineRule="auto"/>
              <w:ind w:left="105" w:right="291"/>
              <w:rPr>
                <w:sz w:val="24"/>
              </w:rPr>
            </w:pPr>
            <w:r>
              <w:rPr>
                <w:sz w:val="24"/>
              </w:rPr>
              <w:t>Должность и ФИО работника ОО, ответственного за выполнение задачи</w:t>
            </w:r>
          </w:p>
          <w:p w14:paraId="79041508">
            <w:pPr>
              <w:pStyle w:val="48"/>
              <w:spacing w:beforeAutospacing="0" w:afterAutospacing="0" w:line="275" w:lineRule="exact"/>
              <w:ind w:left="105"/>
              <w:rPr>
                <w:sz w:val="24"/>
              </w:rPr>
            </w:pPr>
            <w:r>
              <w:rPr>
                <w:sz w:val="24"/>
              </w:rPr>
              <w:t>заместители директора по УВР и ВР</w:t>
            </w:r>
          </w:p>
        </w:tc>
      </w:tr>
      <w:tr w14:paraId="7CF80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5363" w:type="dxa"/>
            <w:gridSpan w:val="11"/>
          </w:tcPr>
          <w:p w14:paraId="53A05217">
            <w:pPr>
              <w:pStyle w:val="48"/>
              <w:spacing w:before="1" w:beforeAutospacing="0" w:afterAutospacing="0"/>
              <w:ind w:left="5817" w:right="5811"/>
              <w:jc w:val="center"/>
              <w:rPr>
                <w:b/>
                <w:sz w:val="24"/>
              </w:rPr>
            </w:pPr>
            <w:r>
              <w:rPr>
                <w:b/>
                <w:sz w:val="24"/>
              </w:rPr>
              <w:t>№1. Знание</w:t>
            </w:r>
          </w:p>
        </w:tc>
      </w:tr>
      <w:tr w14:paraId="318C1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854" w:type="dxa"/>
          </w:tcPr>
          <w:p w14:paraId="70E50914">
            <w:pPr>
              <w:pStyle w:val="48"/>
              <w:spacing w:before="1" w:beforeAutospacing="0" w:afterAutospacing="0" w:line="276" w:lineRule="auto"/>
              <w:ind w:right="201"/>
              <w:rPr>
                <w:sz w:val="24"/>
              </w:rPr>
            </w:pPr>
            <w:r>
              <w:rPr>
                <w:sz w:val="24"/>
              </w:rPr>
              <w:t>Корректировка плана работы образовательной организации</w:t>
            </w:r>
          </w:p>
        </w:tc>
        <w:tc>
          <w:tcPr>
            <w:tcW w:w="1536" w:type="dxa"/>
          </w:tcPr>
          <w:p w14:paraId="6E185B48">
            <w:pPr>
              <w:pStyle w:val="48"/>
              <w:spacing w:before="1" w:beforeAutospacing="0" w:afterAutospacing="0"/>
              <w:ind w:left="213"/>
              <w:rPr>
                <w:sz w:val="24"/>
              </w:rPr>
            </w:pPr>
            <w:r>
              <w:rPr>
                <w:sz w:val="24"/>
              </w:rPr>
              <w:t>До 25.12</w:t>
            </w:r>
          </w:p>
        </w:tc>
        <w:tc>
          <w:tcPr>
            <w:tcW w:w="1419" w:type="dxa"/>
            <w:gridSpan w:val="3"/>
          </w:tcPr>
          <w:p w14:paraId="233ECF00">
            <w:pPr>
              <w:pStyle w:val="48"/>
              <w:spacing w:before="1" w:beforeAutospacing="0" w:afterAutospacing="0"/>
              <w:ind w:left="213"/>
              <w:rPr>
                <w:sz w:val="24"/>
              </w:rPr>
            </w:pPr>
            <w:r>
              <w:rPr>
                <w:sz w:val="24"/>
              </w:rPr>
              <w:t>25.12</w:t>
            </w:r>
          </w:p>
        </w:tc>
        <w:tc>
          <w:tcPr>
            <w:tcW w:w="3430" w:type="dxa"/>
            <w:gridSpan w:val="3"/>
          </w:tcPr>
          <w:p w14:paraId="5B54D5D6">
            <w:pPr>
              <w:pStyle w:val="48"/>
              <w:spacing w:before="1" w:beforeAutospacing="0" w:afterAutospacing="0" w:line="276" w:lineRule="auto"/>
              <w:ind w:right="365"/>
              <w:rPr>
                <w:sz w:val="24"/>
              </w:rPr>
            </w:pPr>
            <w:r>
              <w:rPr>
                <w:sz w:val="24"/>
              </w:rPr>
              <w:t>Скорректированный план работы ОУ с учетом магистральных направлений</w:t>
            </w:r>
          </w:p>
          <w:p w14:paraId="630145EE">
            <w:pPr>
              <w:pStyle w:val="48"/>
              <w:spacing w:beforeAutospacing="0" w:afterAutospacing="0" w:line="274" w:lineRule="exact"/>
              <w:rPr>
                <w:sz w:val="24"/>
              </w:rPr>
            </w:pPr>
            <w:r>
              <w:rPr>
                <w:sz w:val="24"/>
              </w:rPr>
              <w:t>развития</w:t>
            </w:r>
          </w:p>
        </w:tc>
        <w:tc>
          <w:tcPr>
            <w:tcW w:w="1829" w:type="dxa"/>
          </w:tcPr>
          <w:p w14:paraId="640B9BD1">
            <w:pPr>
              <w:pStyle w:val="48"/>
              <w:spacing w:before="1" w:beforeAutospacing="0" w:afterAutospacing="0" w:line="276" w:lineRule="auto"/>
              <w:ind w:left="105" w:right="371"/>
              <w:rPr>
                <w:sz w:val="24"/>
              </w:rPr>
            </w:pPr>
            <w:r>
              <w:rPr>
                <w:sz w:val="24"/>
              </w:rPr>
              <w:t>План работы ОУ</w:t>
            </w:r>
          </w:p>
        </w:tc>
        <w:tc>
          <w:tcPr>
            <w:tcW w:w="2269" w:type="dxa"/>
          </w:tcPr>
          <w:p w14:paraId="462EAE38">
            <w:pPr>
              <w:pStyle w:val="48"/>
              <w:spacing w:before="1" w:beforeAutospacing="0" w:afterAutospacing="0"/>
              <w:ind w:left="105"/>
              <w:rPr>
                <w:sz w:val="24"/>
              </w:rPr>
            </w:pPr>
            <w:r>
              <w:rPr>
                <w:sz w:val="24"/>
              </w:rPr>
              <w:t>Заместители</w:t>
            </w:r>
          </w:p>
          <w:p w14:paraId="35618D5B">
            <w:pPr>
              <w:pStyle w:val="48"/>
              <w:spacing w:before="41" w:beforeAutospacing="0" w:afterAutospacing="0"/>
              <w:ind w:left="105"/>
              <w:rPr>
                <w:sz w:val="24"/>
              </w:rPr>
            </w:pPr>
            <w:r>
              <w:rPr>
                <w:sz w:val="24"/>
              </w:rPr>
              <w:t>директора по УВР</w:t>
            </w:r>
          </w:p>
        </w:tc>
        <w:tc>
          <w:tcPr>
            <w:tcW w:w="2026" w:type="dxa"/>
          </w:tcPr>
          <w:p w14:paraId="05FD6478">
            <w:pPr>
              <w:pStyle w:val="48"/>
              <w:spacing w:before="1" w:beforeAutospacing="0" w:afterAutospacing="0"/>
              <w:rPr>
                <w:sz w:val="24"/>
              </w:rPr>
            </w:pPr>
            <w:r>
              <w:rPr>
                <w:sz w:val="24"/>
              </w:rPr>
              <w:t>Директор</w:t>
            </w:r>
          </w:p>
          <w:p w14:paraId="0F06E89F">
            <w:pPr>
              <w:pStyle w:val="48"/>
              <w:spacing w:before="41" w:beforeAutospacing="0" w:afterAutospacing="0"/>
              <w:rPr>
                <w:sz w:val="24"/>
              </w:rPr>
            </w:pPr>
            <w:r>
              <w:rPr>
                <w:sz w:val="24"/>
                <w:lang w:val="ru-RU"/>
              </w:rPr>
              <w:t>Идрисова Х.С.</w:t>
            </w:r>
            <w:r>
              <w:rPr>
                <w:sz w:val="24"/>
              </w:rPr>
              <w:t>.</w:t>
            </w:r>
          </w:p>
        </w:tc>
      </w:tr>
      <w:tr w14:paraId="41668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854" w:type="dxa"/>
          </w:tcPr>
          <w:p w14:paraId="155F61B1">
            <w:pPr>
              <w:widowControl w:val="0"/>
              <w:spacing w:beforeAutospacing="0" w:after="0" w:afterAutospacing="0" w:line="259" w:lineRule="auto"/>
              <w:ind w:left="1" w:right="137"/>
              <w:rPr>
                <w:rFonts w:ascii="Times New Roman" w:hAnsi="Times New Roman"/>
              </w:rPr>
            </w:pPr>
            <w:r>
              <w:rPr>
                <w:rFonts w:ascii="Times New Roman" w:hAnsi="Times New Roman"/>
                <w:sz w:val="24"/>
              </w:rPr>
              <w:t xml:space="preserve">Формирование перечня учебников и учебных пособий в соответствии с федеральным перечнем (единая линейка учебников). </w:t>
            </w:r>
          </w:p>
        </w:tc>
        <w:tc>
          <w:tcPr>
            <w:tcW w:w="1536" w:type="dxa"/>
          </w:tcPr>
          <w:p w14:paraId="78EF9E10">
            <w:pPr>
              <w:widowControl w:val="0"/>
              <w:spacing w:beforeAutospacing="0" w:after="0" w:afterAutospacing="0" w:line="276" w:lineRule="auto"/>
              <w:ind w:left="1"/>
              <w:rPr>
                <w:rFonts w:ascii="Times New Roman" w:hAnsi="Times New Roman"/>
              </w:rPr>
            </w:pPr>
            <w:r>
              <w:rPr>
                <w:rFonts w:ascii="Times New Roman" w:hAnsi="Times New Roman"/>
                <w:sz w:val="24"/>
              </w:rPr>
              <w:t xml:space="preserve">Январь- февраль </w:t>
            </w:r>
          </w:p>
          <w:p w14:paraId="631BEB3B">
            <w:pPr>
              <w:widowControl w:val="0"/>
              <w:spacing w:beforeAutospacing="0" w:after="0" w:afterAutospacing="0" w:line="259" w:lineRule="auto"/>
              <w:ind w:left="1"/>
              <w:rPr>
                <w:rFonts w:ascii="Times New Roman" w:hAnsi="Times New Roman"/>
              </w:rPr>
            </w:pPr>
            <w:r>
              <w:rPr>
                <w:rFonts w:ascii="Times New Roman" w:hAnsi="Times New Roman"/>
                <w:sz w:val="24"/>
              </w:rPr>
              <w:t xml:space="preserve">2024-2026 г. </w:t>
            </w:r>
          </w:p>
        </w:tc>
        <w:tc>
          <w:tcPr>
            <w:tcW w:w="1419" w:type="dxa"/>
            <w:gridSpan w:val="3"/>
          </w:tcPr>
          <w:p w14:paraId="0CE6CD80">
            <w:pPr>
              <w:widowControl w:val="0"/>
              <w:spacing w:beforeAutospacing="0" w:after="0" w:afterAutospacing="0" w:line="276" w:lineRule="auto"/>
              <w:ind w:left="1"/>
              <w:rPr>
                <w:rFonts w:ascii="Times New Roman" w:hAnsi="Times New Roman"/>
              </w:rPr>
            </w:pPr>
            <w:r>
              <w:rPr>
                <w:rFonts w:ascii="Times New Roman" w:hAnsi="Times New Roman"/>
                <w:sz w:val="24"/>
              </w:rPr>
              <w:t xml:space="preserve">Январь- февраль </w:t>
            </w:r>
          </w:p>
          <w:p w14:paraId="5D1856F3">
            <w:pPr>
              <w:widowControl w:val="0"/>
              <w:spacing w:beforeAutospacing="0" w:after="0" w:afterAutospacing="0" w:line="259" w:lineRule="auto"/>
              <w:ind w:left="1"/>
              <w:rPr>
                <w:rFonts w:ascii="Times New Roman" w:hAnsi="Times New Roman"/>
              </w:rPr>
            </w:pPr>
            <w:r>
              <w:rPr>
                <w:rFonts w:ascii="Times New Roman" w:hAnsi="Times New Roman"/>
                <w:sz w:val="24"/>
              </w:rPr>
              <w:t xml:space="preserve">2024-2026 г. </w:t>
            </w:r>
          </w:p>
        </w:tc>
        <w:tc>
          <w:tcPr>
            <w:tcW w:w="3430" w:type="dxa"/>
            <w:gridSpan w:val="3"/>
          </w:tcPr>
          <w:p w14:paraId="20C7F380">
            <w:pPr>
              <w:widowControl w:val="0"/>
              <w:spacing w:beforeAutospacing="0" w:after="0" w:afterAutospacing="0" w:line="259" w:lineRule="auto"/>
              <w:ind w:left="138"/>
              <w:rPr>
                <w:rFonts w:ascii="Times New Roman" w:hAnsi="Times New Roman"/>
              </w:rPr>
            </w:pPr>
            <w:r>
              <w:rPr>
                <w:rFonts w:ascii="Times New Roman" w:hAnsi="Times New Roman"/>
                <w:sz w:val="24"/>
              </w:rPr>
              <w:t xml:space="preserve">Перечень учебников сформирован </w:t>
            </w:r>
          </w:p>
        </w:tc>
        <w:tc>
          <w:tcPr>
            <w:tcW w:w="1829" w:type="dxa"/>
          </w:tcPr>
          <w:p w14:paraId="6257B8A5">
            <w:pPr>
              <w:widowControl w:val="0"/>
              <w:spacing w:beforeAutospacing="0" w:after="0" w:afterAutospacing="0" w:line="259" w:lineRule="auto"/>
              <w:ind w:right="75"/>
              <w:rPr>
                <w:rFonts w:ascii="Times New Roman" w:hAnsi="Times New Roman"/>
              </w:rPr>
            </w:pPr>
            <w:r>
              <w:rPr>
                <w:rFonts w:ascii="Times New Roman" w:hAnsi="Times New Roman"/>
                <w:sz w:val="24"/>
              </w:rPr>
              <w:t xml:space="preserve">Приказ «Об утверждении списка учебников и учебных пособий на учебный год» </w:t>
            </w:r>
          </w:p>
        </w:tc>
        <w:tc>
          <w:tcPr>
            <w:tcW w:w="2269" w:type="dxa"/>
          </w:tcPr>
          <w:p w14:paraId="55A81ECA">
            <w:pPr>
              <w:widowControl w:val="0"/>
              <w:spacing w:beforeAutospacing="0" w:after="0" w:afterAutospacing="0" w:line="259" w:lineRule="auto"/>
              <w:rPr>
                <w:rFonts w:ascii="Times New Roman" w:hAnsi="Times New Roman"/>
              </w:rPr>
            </w:pPr>
            <w:r>
              <w:rPr>
                <w:rFonts w:ascii="Times New Roman" w:hAnsi="Times New Roman"/>
                <w:sz w:val="24"/>
              </w:rPr>
              <w:t xml:space="preserve">Библиотекарь Минакова О.А. </w:t>
            </w:r>
          </w:p>
        </w:tc>
        <w:tc>
          <w:tcPr>
            <w:tcW w:w="2026" w:type="dxa"/>
          </w:tcPr>
          <w:p w14:paraId="33542953">
            <w:pPr>
              <w:widowControl w:val="0"/>
              <w:spacing w:beforeAutospacing="0" w:after="8" w:afterAutospacing="0" w:line="274" w:lineRule="auto"/>
              <w:rPr>
                <w:rFonts w:ascii="Times New Roman" w:hAnsi="Times New Roman"/>
              </w:rPr>
            </w:pPr>
            <w:r>
              <w:rPr>
                <w:rFonts w:ascii="Times New Roman" w:hAnsi="Times New Roman"/>
                <w:sz w:val="24"/>
              </w:rPr>
              <w:t xml:space="preserve">Заместитель директора </w:t>
            </w:r>
            <w:r>
              <w:rPr>
                <w:rFonts w:ascii="Times New Roman" w:hAnsi="Times New Roman"/>
                <w:sz w:val="24"/>
              </w:rPr>
              <w:tab/>
            </w:r>
            <w:r>
              <w:rPr>
                <w:rFonts w:ascii="Times New Roman" w:hAnsi="Times New Roman"/>
                <w:sz w:val="24"/>
              </w:rPr>
              <w:t xml:space="preserve">по </w:t>
            </w:r>
          </w:p>
          <w:p w14:paraId="15098481">
            <w:pPr>
              <w:widowControl w:val="0"/>
              <w:tabs>
                <w:tab w:val="center" w:pos="177"/>
                <w:tab w:val="center" w:pos="231"/>
                <w:tab w:val="center" w:pos="964"/>
                <w:tab w:val="center" w:pos="1253"/>
              </w:tabs>
              <w:spacing w:beforeAutospacing="0" w:after="18" w:afterAutospacing="0" w:line="259" w:lineRule="auto"/>
              <w:rPr>
                <w:rFonts w:ascii="Times New Roman" w:hAnsi="Times New Roman"/>
              </w:rPr>
            </w:pPr>
            <w:r>
              <w:rPr>
                <w:rFonts w:ascii="Times New Roman" w:hAnsi="Times New Roman"/>
              </w:rPr>
              <w:tab/>
            </w:r>
            <w:r>
              <w:rPr>
                <w:rFonts w:ascii="Times New Roman" w:hAnsi="Times New Roman"/>
                <w:sz w:val="24"/>
                <w:lang w:val="ru-RU"/>
              </w:rPr>
              <w:t>Гамзатова А.И.</w:t>
            </w:r>
            <w:r>
              <w:rPr>
                <w:rFonts w:ascii="Times New Roman" w:hAnsi="Times New Roman"/>
                <w:sz w:val="24"/>
              </w:rPr>
              <w:t xml:space="preserve">. </w:t>
            </w:r>
          </w:p>
        </w:tc>
      </w:tr>
      <w:tr w14:paraId="4DCF4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854" w:type="dxa"/>
          </w:tcPr>
          <w:p w14:paraId="76DB1D37">
            <w:pPr>
              <w:widowControl w:val="0"/>
              <w:spacing w:beforeAutospacing="0" w:after="0" w:afterAutospacing="0" w:line="259" w:lineRule="auto"/>
              <w:ind w:left="1" w:right="156"/>
              <w:rPr>
                <w:rFonts w:ascii="Times New Roman" w:hAnsi="Times New Roman"/>
              </w:rPr>
            </w:pPr>
            <w:r>
              <w:rPr>
                <w:rFonts w:ascii="Times New Roman" w:hAnsi="Times New Roman"/>
                <w:sz w:val="24"/>
              </w:rPr>
              <w:t xml:space="preserve">Организация работы с порталом «Единое содержание общего образования» и конструктором примерных рабочих программ. </w:t>
            </w:r>
          </w:p>
        </w:tc>
        <w:tc>
          <w:tcPr>
            <w:tcW w:w="1536" w:type="dxa"/>
          </w:tcPr>
          <w:p w14:paraId="70F9EC9A">
            <w:pPr>
              <w:widowControl w:val="0"/>
              <w:spacing w:beforeAutospacing="0" w:after="10" w:afterAutospacing="0" w:line="259" w:lineRule="auto"/>
              <w:ind w:left="1"/>
              <w:rPr>
                <w:rFonts w:ascii="Times New Roman" w:hAnsi="Times New Roman"/>
              </w:rPr>
            </w:pPr>
            <w:r>
              <w:rPr>
                <w:rFonts w:ascii="Times New Roman" w:hAnsi="Times New Roman"/>
                <w:sz w:val="24"/>
              </w:rPr>
              <w:t xml:space="preserve">Август 2024 </w:t>
            </w:r>
          </w:p>
          <w:p w14:paraId="758BC3F3">
            <w:pPr>
              <w:widowControl w:val="0"/>
              <w:spacing w:beforeAutospacing="0" w:after="0" w:afterAutospacing="0" w:line="259" w:lineRule="auto"/>
              <w:ind w:left="1"/>
              <w:rPr>
                <w:rFonts w:ascii="Times New Roman" w:hAnsi="Times New Roman"/>
              </w:rPr>
            </w:pPr>
            <w:r>
              <w:rPr>
                <w:rFonts w:ascii="Times New Roman" w:hAnsi="Times New Roman"/>
                <w:sz w:val="24"/>
              </w:rPr>
              <w:t xml:space="preserve">г., </w:t>
            </w:r>
          </w:p>
          <w:p w14:paraId="4FB4694E">
            <w:pPr>
              <w:widowControl w:val="0"/>
              <w:spacing w:beforeAutospacing="0" w:after="7" w:afterAutospacing="0" w:line="259" w:lineRule="auto"/>
              <w:ind w:left="1"/>
              <w:rPr>
                <w:rFonts w:ascii="Times New Roman" w:hAnsi="Times New Roman"/>
              </w:rPr>
            </w:pPr>
            <w:r>
              <w:rPr>
                <w:rFonts w:ascii="Times New Roman" w:hAnsi="Times New Roman"/>
                <w:sz w:val="24"/>
              </w:rPr>
              <w:t xml:space="preserve">2025 г., 2026 </w:t>
            </w:r>
          </w:p>
          <w:p w14:paraId="4B0D86E2">
            <w:pPr>
              <w:widowControl w:val="0"/>
              <w:spacing w:beforeAutospacing="0" w:after="0" w:afterAutospacing="0" w:line="259" w:lineRule="auto"/>
              <w:ind w:left="1"/>
              <w:rPr>
                <w:rFonts w:ascii="Times New Roman" w:hAnsi="Times New Roman"/>
              </w:rPr>
            </w:pPr>
            <w:r>
              <w:rPr>
                <w:rFonts w:ascii="Times New Roman" w:hAnsi="Times New Roman"/>
                <w:sz w:val="24"/>
              </w:rPr>
              <w:t xml:space="preserve">г. </w:t>
            </w:r>
          </w:p>
        </w:tc>
        <w:tc>
          <w:tcPr>
            <w:tcW w:w="1419" w:type="dxa"/>
            <w:gridSpan w:val="3"/>
          </w:tcPr>
          <w:p w14:paraId="3808CD3C">
            <w:pPr>
              <w:widowControl w:val="0"/>
              <w:tabs>
                <w:tab w:val="center" w:pos="93"/>
                <w:tab w:val="center" w:pos="122"/>
                <w:tab w:val="center" w:pos="697"/>
                <w:tab w:val="center" w:pos="906"/>
              </w:tabs>
              <w:spacing w:beforeAutospacing="0" w:after="0" w:afterAutospacing="0" w:line="259" w:lineRule="auto"/>
              <w:rPr>
                <w:rFonts w:ascii="Times New Roman" w:hAnsi="Times New Roman"/>
              </w:rPr>
            </w:pPr>
            <w:r>
              <w:rPr>
                <w:rFonts w:ascii="Times New Roman" w:hAnsi="Times New Roman"/>
              </w:rPr>
              <w:tab/>
            </w:r>
            <w:r>
              <w:rPr>
                <w:rFonts w:ascii="Times New Roman" w:hAnsi="Times New Roman"/>
                <w:sz w:val="24"/>
              </w:rPr>
              <w:t xml:space="preserve">30 </w:t>
            </w:r>
            <w:r>
              <w:rPr>
                <w:rFonts w:ascii="Times New Roman" w:hAnsi="Times New Roman"/>
                <w:sz w:val="24"/>
              </w:rPr>
              <w:tab/>
            </w:r>
            <w:r>
              <w:rPr>
                <w:rFonts w:ascii="Times New Roman" w:hAnsi="Times New Roman"/>
                <w:sz w:val="24"/>
              </w:rPr>
              <w:t xml:space="preserve">августа </w:t>
            </w:r>
          </w:p>
          <w:p w14:paraId="7660D028">
            <w:pPr>
              <w:widowControl w:val="0"/>
              <w:spacing w:beforeAutospacing="0" w:after="0" w:afterAutospacing="0" w:line="259" w:lineRule="auto"/>
              <w:ind w:left="1"/>
              <w:rPr>
                <w:rFonts w:ascii="Times New Roman" w:hAnsi="Times New Roman"/>
              </w:rPr>
            </w:pPr>
            <w:r>
              <w:rPr>
                <w:rFonts w:ascii="Times New Roman" w:hAnsi="Times New Roman"/>
                <w:sz w:val="24"/>
              </w:rPr>
              <w:t xml:space="preserve">2024 г., 2025 г., 2026 г. </w:t>
            </w:r>
          </w:p>
        </w:tc>
        <w:tc>
          <w:tcPr>
            <w:tcW w:w="3430" w:type="dxa"/>
            <w:gridSpan w:val="3"/>
          </w:tcPr>
          <w:p w14:paraId="2832B59B">
            <w:pPr>
              <w:widowControl w:val="0"/>
              <w:spacing w:beforeAutospacing="0" w:after="0" w:afterAutospacing="0" w:line="259" w:lineRule="auto"/>
              <w:ind w:left="138"/>
              <w:rPr>
                <w:rFonts w:ascii="Times New Roman" w:hAnsi="Times New Roman"/>
              </w:rPr>
            </w:pPr>
            <w:r>
              <w:rPr>
                <w:rFonts w:ascii="Times New Roman" w:hAnsi="Times New Roman"/>
                <w:sz w:val="24"/>
              </w:rPr>
              <w:t xml:space="preserve">Разработка рабочих программ по предметам. </w:t>
            </w:r>
          </w:p>
        </w:tc>
        <w:tc>
          <w:tcPr>
            <w:tcW w:w="1829" w:type="dxa"/>
          </w:tcPr>
          <w:p w14:paraId="174FB635">
            <w:pPr>
              <w:widowControl w:val="0"/>
              <w:spacing w:beforeAutospacing="0" w:after="0" w:afterAutospacing="0" w:line="259" w:lineRule="auto"/>
              <w:rPr>
                <w:rFonts w:ascii="Times New Roman" w:hAnsi="Times New Roman"/>
              </w:rPr>
            </w:pPr>
            <w:r>
              <w:rPr>
                <w:rFonts w:ascii="Times New Roman" w:hAnsi="Times New Roman"/>
                <w:sz w:val="24"/>
              </w:rPr>
              <w:t xml:space="preserve">Рабочие программы </w:t>
            </w:r>
          </w:p>
        </w:tc>
        <w:tc>
          <w:tcPr>
            <w:tcW w:w="2269" w:type="dxa"/>
          </w:tcPr>
          <w:p w14:paraId="1DDB4C6F">
            <w:pPr>
              <w:widowControl w:val="0"/>
              <w:spacing w:beforeAutospacing="0" w:after="0" w:afterAutospacing="0" w:line="259" w:lineRule="auto"/>
              <w:rPr>
                <w:rFonts w:ascii="Times New Roman" w:hAnsi="Times New Roman"/>
              </w:rPr>
            </w:pPr>
            <w:r>
              <w:rPr>
                <w:rFonts w:ascii="Times New Roman" w:hAnsi="Times New Roman"/>
                <w:sz w:val="24"/>
              </w:rPr>
              <w:t xml:space="preserve">Учителя- предметники </w:t>
            </w:r>
          </w:p>
        </w:tc>
        <w:tc>
          <w:tcPr>
            <w:tcW w:w="2026" w:type="dxa"/>
          </w:tcPr>
          <w:p w14:paraId="4DC24B1B">
            <w:pPr>
              <w:widowControl w:val="0"/>
              <w:spacing w:beforeAutospacing="0" w:after="0" w:afterAutospacing="0" w:line="259" w:lineRule="auto"/>
              <w:ind w:right="333"/>
              <w:rPr>
                <w:rFonts w:ascii="Times New Roman" w:hAnsi="Times New Roman"/>
              </w:rPr>
            </w:pPr>
            <w:r>
              <w:rPr>
                <w:rFonts w:ascii="Times New Roman" w:hAnsi="Times New Roman"/>
                <w:sz w:val="24"/>
              </w:rPr>
              <w:t xml:space="preserve">Заместитель директора по УВР </w:t>
            </w:r>
            <w:r>
              <w:rPr>
                <w:rFonts w:ascii="Times New Roman" w:hAnsi="Times New Roman"/>
                <w:sz w:val="24"/>
                <w:lang w:val="ru-RU"/>
              </w:rPr>
              <w:t>Гамзатова А.И.</w:t>
            </w:r>
            <w:r>
              <w:rPr>
                <w:rFonts w:ascii="Times New Roman" w:hAnsi="Times New Roman"/>
                <w:sz w:val="24"/>
              </w:rPr>
              <w:t xml:space="preserve">.  </w:t>
            </w:r>
          </w:p>
        </w:tc>
      </w:tr>
      <w:tr w14:paraId="4BA84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2854" w:type="dxa"/>
          </w:tcPr>
          <w:p w14:paraId="3097F461">
            <w:pPr>
              <w:pStyle w:val="48"/>
              <w:spacing w:beforeAutospacing="0" w:afterAutospacing="0" w:line="275" w:lineRule="exact"/>
              <w:rPr>
                <w:sz w:val="24"/>
              </w:rPr>
            </w:pPr>
            <w:r>
              <w:rPr>
                <w:sz w:val="24"/>
              </w:rPr>
              <w:t>Разработка проекта</w:t>
            </w:r>
          </w:p>
          <w:p w14:paraId="5C2245B2">
            <w:pPr>
              <w:pStyle w:val="48"/>
              <w:spacing w:before="6" w:beforeAutospacing="0" w:afterAutospacing="0" w:line="310" w:lineRule="atLeast"/>
              <w:ind w:right="668"/>
              <w:rPr>
                <w:sz w:val="24"/>
              </w:rPr>
            </w:pPr>
            <w:r>
              <w:rPr>
                <w:sz w:val="24"/>
              </w:rPr>
              <w:t>«Знание: качество и объективность»</w:t>
            </w:r>
          </w:p>
        </w:tc>
        <w:tc>
          <w:tcPr>
            <w:tcW w:w="1536" w:type="dxa"/>
          </w:tcPr>
          <w:p w14:paraId="20A72ABA">
            <w:pPr>
              <w:pStyle w:val="48"/>
              <w:spacing w:beforeAutospacing="0" w:afterAutospacing="0" w:line="275" w:lineRule="exact"/>
              <w:ind w:left="213"/>
              <w:rPr>
                <w:sz w:val="24"/>
              </w:rPr>
            </w:pPr>
            <w:r>
              <w:rPr>
                <w:sz w:val="24"/>
              </w:rPr>
              <w:t>До 25.12</w:t>
            </w:r>
          </w:p>
        </w:tc>
        <w:tc>
          <w:tcPr>
            <w:tcW w:w="1419" w:type="dxa"/>
            <w:gridSpan w:val="3"/>
          </w:tcPr>
          <w:p w14:paraId="5E81D774">
            <w:pPr>
              <w:pStyle w:val="48"/>
              <w:spacing w:beforeAutospacing="0" w:afterAutospacing="0" w:line="275" w:lineRule="exact"/>
              <w:ind w:left="213"/>
              <w:rPr>
                <w:sz w:val="24"/>
              </w:rPr>
            </w:pPr>
            <w:r>
              <w:rPr>
                <w:sz w:val="24"/>
              </w:rPr>
              <w:t>25.12</w:t>
            </w:r>
          </w:p>
        </w:tc>
        <w:tc>
          <w:tcPr>
            <w:tcW w:w="3430" w:type="dxa"/>
            <w:gridSpan w:val="3"/>
          </w:tcPr>
          <w:p w14:paraId="76245B4F">
            <w:pPr>
              <w:pStyle w:val="48"/>
              <w:spacing w:beforeAutospacing="0" w:afterAutospacing="0" w:line="276" w:lineRule="auto"/>
              <w:ind w:right="359"/>
              <w:rPr>
                <w:sz w:val="24"/>
              </w:rPr>
            </w:pPr>
            <w:r>
              <w:rPr>
                <w:sz w:val="24"/>
              </w:rPr>
              <w:t>Наличие проекта «Знание: качество и объективность» и</w:t>
            </w:r>
          </w:p>
          <w:p w14:paraId="14FD35C8">
            <w:pPr>
              <w:pStyle w:val="48"/>
              <w:spacing w:beforeAutospacing="0" w:afterAutospacing="0" w:line="275" w:lineRule="exact"/>
              <w:rPr>
                <w:sz w:val="24"/>
              </w:rPr>
            </w:pPr>
            <w:r>
              <w:rPr>
                <w:sz w:val="24"/>
              </w:rPr>
              <w:t>его реализация</w:t>
            </w:r>
          </w:p>
          <w:p w14:paraId="58D0670C">
            <w:pPr>
              <w:pStyle w:val="48"/>
              <w:spacing w:beforeAutospacing="0" w:afterAutospacing="0" w:line="275" w:lineRule="exact"/>
              <w:rPr>
                <w:sz w:val="24"/>
              </w:rPr>
            </w:pPr>
          </w:p>
        </w:tc>
        <w:tc>
          <w:tcPr>
            <w:tcW w:w="1829" w:type="dxa"/>
          </w:tcPr>
          <w:p w14:paraId="3249720D">
            <w:pPr>
              <w:pStyle w:val="48"/>
              <w:spacing w:beforeAutospacing="0" w:afterAutospacing="0" w:line="275" w:lineRule="exact"/>
              <w:ind w:left="105"/>
              <w:rPr>
                <w:sz w:val="24"/>
              </w:rPr>
            </w:pPr>
            <w:r>
              <w:rPr>
                <w:sz w:val="24"/>
              </w:rPr>
              <w:t>Проект</w:t>
            </w:r>
          </w:p>
        </w:tc>
        <w:tc>
          <w:tcPr>
            <w:tcW w:w="2269" w:type="dxa"/>
          </w:tcPr>
          <w:p w14:paraId="0368E94E">
            <w:pPr>
              <w:pStyle w:val="48"/>
              <w:spacing w:beforeAutospacing="0" w:afterAutospacing="0" w:line="275" w:lineRule="exact"/>
              <w:ind w:left="105"/>
              <w:rPr>
                <w:sz w:val="24"/>
              </w:rPr>
            </w:pPr>
            <w:r>
              <w:rPr>
                <w:sz w:val="24"/>
              </w:rPr>
              <w:t>Заместители</w:t>
            </w:r>
          </w:p>
          <w:p w14:paraId="3709B8D6">
            <w:pPr>
              <w:pStyle w:val="48"/>
              <w:spacing w:before="6" w:beforeAutospacing="0" w:afterAutospacing="0" w:line="310" w:lineRule="atLeast"/>
              <w:ind w:left="105" w:right="257"/>
              <w:rPr>
                <w:sz w:val="24"/>
              </w:rPr>
            </w:pPr>
            <w:r>
              <w:rPr>
                <w:sz w:val="24"/>
              </w:rPr>
              <w:t xml:space="preserve">директора по УВР </w:t>
            </w:r>
            <w:r>
              <w:rPr>
                <w:sz w:val="24"/>
                <w:lang w:val="ru-RU"/>
              </w:rPr>
              <w:t>Гамзатова А.И.</w:t>
            </w:r>
            <w:r>
              <w:rPr>
                <w:sz w:val="24"/>
              </w:rPr>
              <w:t>.,</w:t>
            </w:r>
          </w:p>
        </w:tc>
        <w:tc>
          <w:tcPr>
            <w:tcW w:w="2026" w:type="dxa"/>
          </w:tcPr>
          <w:p w14:paraId="1E681B25">
            <w:pPr>
              <w:pStyle w:val="48"/>
              <w:spacing w:beforeAutospacing="0" w:afterAutospacing="0" w:line="276" w:lineRule="auto"/>
              <w:ind w:right="345"/>
              <w:rPr>
                <w:sz w:val="24"/>
              </w:rPr>
            </w:pPr>
            <w:r>
              <w:rPr>
                <w:sz w:val="24"/>
              </w:rPr>
              <w:t>Зам. директора по УВР</w:t>
            </w:r>
          </w:p>
          <w:p w14:paraId="51726AA4">
            <w:pPr>
              <w:pStyle w:val="48"/>
              <w:spacing w:beforeAutospacing="0" w:afterAutospacing="0" w:line="275" w:lineRule="exact"/>
              <w:rPr>
                <w:sz w:val="24"/>
              </w:rPr>
            </w:pPr>
            <w:r>
              <w:rPr>
                <w:sz w:val="24"/>
                <w:lang w:val="ru-RU"/>
              </w:rPr>
              <w:t>Гамзатова А.И.</w:t>
            </w:r>
            <w:r>
              <w:rPr>
                <w:sz w:val="24"/>
              </w:rPr>
              <w:t>.,</w:t>
            </w:r>
          </w:p>
        </w:tc>
      </w:tr>
      <w:tr w14:paraId="4E2EC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854" w:type="dxa"/>
          </w:tcPr>
          <w:p w14:paraId="2D8032AD">
            <w:pPr>
              <w:pStyle w:val="48"/>
              <w:spacing w:beforeAutospacing="0" w:afterAutospacing="0" w:line="275" w:lineRule="exact"/>
              <w:rPr>
                <w:sz w:val="24"/>
              </w:rPr>
            </w:pPr>
            <w:r>
              <w:rPr>
                <w:sz w:val="24"/>
              </w:rPr>
              <w:t>Разработка подпроекта</w:t>
            </w:r>
          </w:p>
          <w:p w14:paraId="551024C8">
            <w:pPr>
              <w:pStyle w:val="48"/>
              <w:spacing w:before="41" w:beforeAutospacing="0" w:afterAutospacing="0"/>
              <w:rPr>
                <w:sz w:val="24"/>
              </w:rPr>
            </w:pPr>
            <w:r>
              <w:rPr>
                <w:sz w:val="24"/>
              </w:rPr>
              <w:t>«Профи»</w:t>
            </w:r>
          </w:p>
        </w:tc>
        <w:tc>
          <w:tcPr>
            <w:tcW w:w="1536" w:type="dxa"/>
          </w:tcPr>
          <w:p w14:paraId="0466A4FA">
            <w:pPr>
              <w:pStyle w:val="48"/>
              <w:spacing w:beforeAutospacing="0" w:afterAutospacing="0" w:line="275" w:lineRule="exact"/>
              <w:ind w:left="213"/>
              <w:rPr>
                <w:sz w:val="24"/>
              </w:rPr>
            </w:pPr>
            <w:r>
              <w:rPr>
                <w:sz w:val="24"/>
              </w:rPr>
              <w:t>До 25.12</w:t>
            </w:r>
          </w:p>
        </w:tc>
        <w:tc>
          <w:tcPr>
            <w:tcW w:w="1419" w:type="dxa"/>
            <w:gridSpan w:val="3"/>
          </w:tcPr>
          <w:p w14:paraId="54F66E16">
            <w:pPr>
              <w:pStyle w:val="48"/>
              <w:spacing w:beforeAutospacing="0" w:afterAutospacing="0" w:line="275" w:lineRule="exact"/>
              <w:ind w:left="213"/>
              <w:rPr>
                <w:sz w:val="24"/>
              </w:rPr>
            </w:pPr>
            <w:r>
              <w:rPr>
                <w:sz w:val="24"/>
              </w:rPr>
              <w:t>25.12</w:t>
            </w:r>
          </w:p>
        </w:tc>
        <w:tc>
          <w:tcPr>
            <w:tcW w:w="3430" w:type="dxa"/>
            <w:gridSpan w:val="3"/>
          </w:tcPr>
          <w:p w14:paraId="2CF1AB90">
            <w:pPr>
              <w:pStyle w:val="48"/>
              <w:spacing w:beforeAutospacing="0" w:afterAutospacing="0" w:line="276" w:lineRule="auto"/>
              <w:ind w:right="178"/>
              <w:rPr>
                <w:sz w:val="24"/>
              </w:rPr>
            </w:pPr>
            <w:r>
              <w:rPr>
                <w:sz w:val="24"/>
              </w:rPr>
              <w:t>Наличие подпроекта «Профи» и его реализация</w:t>
            </w:r>
          </w:p>
        </w:tc>
        <w:tc>
          <w:tcPr>
            <w:tcW w:w="1829" w:type="dxa"/>
          </w:tcPr>
          <w:p w14:paraId="7F88585A">
            <w:pPr>
              <w:pStyle w:val="48"/>
              <w:spacing w:beforeAutospacing="0" w:afterAutospacing="0" w:line="275" w:lineRule="exact"/>
              <w:ind w:left="105"/>
              <w:rPr>
                <w:sz w:val="24"/>
              </w:rPr>
            </w:pPr>
            <w:r>
              <w:rPr>
                <w:sz w:val="24"/>
              </w:rPr>
              <w:t>Подпроект</w:t>
            </w:r>
          </w:p>
        </w:tc>
        <w:tc>
          <w:tcPr>
            <w:tcW w:w="2269" w:type="dxa"/>
          </w:tcPr>
          <w:p w14:paraId="504C7F76">
            <w:pPr>
              <w:pStyle w:val="48"/>
              <w:spacing w:beforeAutospacing="0" w:afterAutospacing="0" w:line="275" w:lineRule="exact"/>
              <w:ind w:left="105"/>
              <w:rPr>
                <w:sz w:val="24"/>
              </w:rPr>
            </w:pPr>
            <w:r>
              <w:rPr>
                <w:sz w:val="24"/>
              </w:rPr>
              <w:t>Заместители</w:t>
            </w:r>
          </w:p>
          <w:p w14:paraId="7D10CCA3">
            <w:pPr>
              <w:pStyle w:val="48"/>
              <w:spacing w:before="7" w:beforeAutospacing="0" w:afterAutospacing="0" w:line="310" w:lineRule="atLeast"/>
              <w:ind w:left="105" w:right="257"/>
              <w:rPr>
                <w:sz w:val="24"/>
              </w:rPr>
            </w:pPr>
            <w:r>
              <w:rPr>
                <w:sz w:val="24"/>
              </w:rPr>
              <w:t xml:space="preserve">директора по УВР </w:t>
            </w:r>
            <w:r>
              <w:rPr>
                <w:sz w:val="24"/>
                <w:lang w:val="ru-RU"/>
              </w:rPr>
              <w:t>Гамзатова А.И.</w:t>
            </w:r>
            <w:r>
              <w:rPr>
                <w:sz w:val="24"/>
              </w:rPr>
              <w:t>.,</w:t>
            </w:r>
          </w:p>
        </w:tc>
        <w:tc>
          <w:tcPr>
            <w:tcW w:w="2026" w:type="dxa"/>
          </w:tcPr>
          <w:p w14:paraId="40157DFA">
            <w:pPr>
              <w:pStyle w:val="48"/>
              <w:spacing w:beforeAutospacing="0" w:afterAutospacing="0" w:line="275" w:lineRule="exact"/>
              <w:rPr>
                <w:sz w:val="24"/>
              </w:rPr>
            </w:pPr>
            <w:r>
              <w:rPr>
                <w:sz w:val="24"/>
              </w:rPr>
              <w:t>Зам. директора</w:t>
            </w:r>
          </w:p>
          <w:p w14:paraId="0240A969">
            <w:pPr>
              <w:pStyle w:val="48"/>
              <w:spacing w:before="7" w:beforeAutospacing="0" w:afterAutospacing="0" w:line="310" w:lineRule="atLeast"/>
              <w:ind w:right="318"/>
              <w:rPr>
                <w:sz w:val="24"/>
              </w:rPr>
            </w:pPr>
            <w:r>
              <w:rPr>
                <w:sz w:val="24"/>
              </w:rPr>
              <w:t xml:space="preserve">по УВР </w:t>
            </w:r>
            <w:r>
              <w:rPr>
                <w:sz w:val="24"/>
                <w:lang w:val="ru-RU"/>
              </w:rPr>
              <w:t>Гамзатова А.И.</w:t>
            </w:r>
            <w:r>
              <w:rPr>
                <w:sz w:val="24"/>
              </w:rPr>
              <w:t>.,.</w:t>
            </w:r>
          </w:p>
        </w:tc>
      </w:tr>
      <w:tr w14:paraId="4E204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2854" w:type="dxa"/>
          </w:tcPr>
          <w:p w14:paraId="53A4E85D">
            <w:pPr>
              <w:widowControl w:val="0"/>
              <w:spacing w:beforeAutospacing="0" w:after="0" w:afterAutospacing="0" w:line="259" w:lineRule="auto"/>
              <w:ind w:left="1" w:right="167"/>
              <w:rPr>
                <w:rFonts w:ascii="Times New Roman" w:hAnsi="Times New Roman"/>
              </w:rPr>
            </w:pPr>
            <w:r>
              <w:rPr>
                <w:rFonts w:ascii="Times New Roman" w:hAnsi="Times New Roman"/>
                <w:sz w:val="24"/>
              </w:rPr>
              <w:t xml:space="preserve">Развитие внутришкольной системы профессионального роста и развития, наставничества (поддержка молодых учителей) </w:t>
            </w:r>
          </w:p>
        </w:tc>
        <w:tc>
          <w:tcPr>
            <w:tcW w:w="1536" w:type="dxa"/>
          </w:tcPr>
          <w:p w14:paraId="703ED065">
            <w:pPr>
              <w:widowControl w:val="0"/>
              <w:spacing w:beforeAutospacing="0" w:after="0" w:afterAutospacing="0" w:line="259" w:lineRule="auto"/>
              <w:ind w:left="1"/>
              <w:rPr>
                <w:rFonts w:ascii="Times New Roman" w:hAnsi="Times New Roman"/>
              </w:rPr>
            </w:pPr>
            <w:r>
              <w:rPr>
                <w:rFonts w:ascii="Times New Roman" w:hAnsi="Times New Roman"/>
                <w:sz w:val="24"/>
              </w:rPr>
              <w:t xml:space="preserve">2023-2025 г. </w:t>
            </w:r>
          </w:p>
        </w:tc>
        <w:tc>
          <w:tcPr>
            <w:tcW w:w="1419" w:type="dxa"/>
            <w:gridSpan w:val="3"/>
          </w:tcPr>
          <w:p w14:paraId="6173B0D7">
            <w:pPr>
              <w:widowControl w:val="0"/>
              <w:spacing w:beforeAutospacing="0" w:after="0" w:afterAutospacing="0" w:line="259" w:lineRule="auto"/>
              <w:ind w:left="1"/>
              <w:rPr>
                <w:rFonts w:ascii="Times New Roman" w:hAnsi="Times New Roman"/>
              </w:rPr>
            </w:pPr>
            <w:r>
              <w:rPr>
                <w:rFonts w:ascii="Times New Roman" w:hAnsi="Times New Roman"/>
                <w:sz w:val="24"/>
              </w:rPr>
              <w:t xml:space="preserve">2023-2025 г. </w:t>
            </w:r>
          </w:p>
        </w:tc>
        <w:tc>
          <w:tcPr>
            <w:tcW w:w="3430" w:type="dxa"/>
            <w:gridSpan w:val="3"/>
          </w:tcPr>
          <w:p w14:paraId="051CB634">
            <w:pPr>
              <w:widowControl w:val="0"/>
              <w:spacing w:beforeAutospacing="0" w:after="0" w:afterAutospacing="0" w:line="259" w:lineRule="auto"/>
              <w:ind w:left="138" w:right="78"/>
              <w:rPr>
                <w:rFonts w:ascii="Times New Roman" w:hAnsi="Times New Roman"/>
              </w:rPr>
            </w:pPr>
            <w:r>
              <w:rPr>
                <w:rFonts w:ascii="Times New Roman" w:hAnsi="Times New Roman"/>
                <w:sz w:val="24"/>
              </w:rPr>
              <w:t xml:space="preserve">Индивидуальная программа развития и система наставничества как инструменты наращивания профессиональных компетенций педагогов. </w:t>
            </w:r>
          </w:p>
        </w:tc>
        <w:tc>
          <w:tcPr>
            <w:tcW w:w="1829" w:type="dxa"/>
          </w:tcPr>
          <w:p w14:paraId="221AB468">
            <w:pPr>
              <w:widowControl w:val="0"/>
              <w:spacing w:beforeAutospacing="0" w:after="0" w:afterAutospacing="0" w:line="259" w:lineRule="auto"/>
              <w:rPr>
                <w:rFonts w:ascii="Times New Roman" w:hAnsi="Times New Roman"/>
              </w:rPr>
            </w:pPr>
            <w:r>
              <w:rPr>
                <w:rFonts w:ascii="Times New Roman" w:hAnsi="Times New Roman"/>
                <w:sz w:val="24"/>
              </w:rPr>
              <w:t xml:space="preserve">Положение о наставничестве </w:t>
            </w:r>
          </w:p>
        </w:tc>
        <w:tc>
          <w:tcPr>
            <w:tcW w:w="2269" w:type="dxa"/>
          </w:tcPr>
          <w:p w14:paraId="42B1712E">
            <w:pPr>
              <w:widowControl w:val="0"/>
              <w:spacing w:beforeAutospacing="0" w:after="0" w:afterAutospacing="0" w:line="259" w:lineRule="auto"/>
              <w:ind w:right="50"/>
              <w:rPr>
                <w:rFonts w:ascii="Times New Roman" w:hAnsi="Times New Roman"/>
              </w:rPr>
            </w:pPr>
            <w:r>
              <w:rPr>
                <w:rFonts w:ascii="Times New Roman" w:hAnsi="Times New Roman"/>
                <w:sz w:val="24"/>
              </w:rPr>
              <w:t xml:space="preserve">Педагог- наставник </w:t>
            </w:r>
          </w:p>
        </w:tc>
        <w:tc>
          <w:tcPr>
            <w:tcW w:w="2026" w:type="dxa"/>
          </w:tcPr>
          <w:p w14:paraId="53989F12">
            <w:pPr>
              <w:pStyle w:val="48"/>
              <w:spacing w:before="1" w:beforeAutospacing="0" w:afterAutospacing="0"/>
              <w:rPr>
                <w:sz w:val="24"/>
              </w:rPr>
            </w:pPr>
            <w:r>
              <w:rPr>
                <w:sz w:val="24"/>
              </w:rPr>
              <w:t>Зам. директора</w:t>
            </w:r>
          </w:p>
          <w:p w14:paraId="4000DF11">
            <w:pPr>
              <w:pStyle w:val="48"/>
              <w:spacing w:before="7" w:beforeAutospacing="0" w:afterAutospacing="0" w:line="310" w:lineRule="atLeast"/>
              <w:ind w:right="318"/>
              <w:rPr>
                <w:sz w:val="24"/>
              </w:rPr>
            </w:pPr>
            <w:r>
              <w:rPr>
                <w:sz w:val="24"/>
              </w:rPr>
              <w:t xml:space="preserve">по УВР </w:t>
            </w:r>
            <w:r>
              <w:rPr>
                <w:sz w:val="24"/>
                <w:lang w:val="ru-RU"/>
              </w:rPr>
              <w:t>Гамзатова А.И.</w:t>
            </w:r>
            <w:r>
              <w:rPr>
                <w:sz w:val="24"/>
              </w:rPr>
              <w:t>.</w:t>
            </w:r>
          </w:p>
        </w:tc>
      </w:tr>
      <w:tr w14:paraId="13D69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2854" w:type="dxa"/>
          </w:tcPr>
          <w:p w14:paraId="63A7594A">
            <w:pPr>
              <w:widowControl w:val="0"/>
              <w:spacing w:beforeAutospacing="0" w:after="0" w:afterAutospacing="0" w:line="259" w:lineRule="auto"/>
              <w:ind w:left="1" w:right="64"/>
              <w:rPr>
                <w:rFonts w:ascii="Times New Roman" w:hAnsi="Times New Roman"/>
              </w:rPr>
            </w:pPr>
            <w:r>
              <w:rPr>
                <w:rFonts w:ascii="Times New Roman" w:hAnsi="Times New Roman"/>
                <w:sz w:val="24"/>
              </w:rPr>
              <w:t xml:space="preserve">Объективная ВСОКО. Разработка текущей и промежуточной аттестации с учётом требований ФГОС, международных исследований, современных требований к инструментам оценивания). Выполнение рекомендаций по результатам оценивания (в том числе ВПР). </w:t>
            </w:r>
          </w:p>
        </w:tc>
        <w:tc>
          <w:tcPr>
            <w:tcW w:w="1536" w:type="dxa"/>
          </w:tcPr>
          <w:p w14:paraId="2C339B59">
            <w:pPr>
              <w:widowControl w:val="0"/>
              <w:spacing w:beforeAutospacing="0" w:after="0" w:afterAutospacing="0" w:line="259" w:lineRule="auto"/>
              <w:ind w:left="1"/>
              <w:rPr>
                <w:rFonts w:ascii="Times New Roman" w:hAnsi="Times New Roman"/>
              </w:rPr>
            </w:pPr>
            <w:r>
              <w:rPr>
                <w:rFonts w:ascii="Times New Roman" w:hAnsi="Times New Roman"/>
                <w:sz w:val="24"/>
              </w:rPr>
              <w:t xml:space="preserve">регулярно </w:t>
            </w:r>
          </w:p>
        </w:tc>
        <w:tc>
          <w:tcPr>
            <w:tcW w:w="1419" w:type="dxa"/>
            <w:gridSpan w:val="3"/>
          </w:tcPr>
          <w:p w14:paraId="2BC2D15D">
            <w:pPr>
              <w:widowControl w:val="0"/>
              <w:spacing w:beforeAutospacing="0" w:after="0" w:afterAutospacing="0" w:line="259" w:lineRule="auto"/>
              <w:ind w:left="1"/>
              <w:rPr>
                <w:rFonts w:ascii="Times New Roman" w:hAnsi="Times New Roman"/>
              </w:rPr>
            </w:pPr>
            <w:r>
              <w:rPr>
                <w:rFonts w:ascii="Times New Roman" w:hAnsi="Times New Roman"/>
                <w:sz w:val="24"/>
              </w:rPr>
              <w:t xml:space="preserve">регулярно </w:t>
            </w:r>
          </w:p>
        </w:tc>
        <w:tc>
          <w:tcPr>
            <w:tcW w:w="3430" w:type="dxa"/>
            <w:gridSpan w:val="3"/>
          </w:tcPr>
          <w:p w14:paraId="2C91CC11">
            <w:pPr>
              <w:widowControl w:val="0"/>
              <w:spacing w:beforeAutospacing="0" w:after="0" w:afterAutospacing="0" w:line="259" w:lineRule="auto"/>
              <w:ind w:left="138"/>
              <w:rPr>
                <w:rFonts w:ascii="Times New Roman" w:hAnsi="Times New Roman"/>
              </w:rPr>
            </w:pPr>
            <w:r>
              <w:rPr>
                <w:rFonts w:ascii="Times New Roman" w:hAnsi="Times New Roman"/>
                <w:sz w:val="24"/>
              </w:rPr>
              <w:t xml:space="preserve">Контроль за графиком оценочных процедур. </w:t>
            </w:r>
          </w:p>
        </w:tc>
        <w:tc>
          <w:tcPr>
            <w:tcW w:w="1829" w:type="dxa"/>
          </w:tcPr>
          <w:p w14:paraId="1864C8AD">
            <w:pPr>
              <w:widowControl w:val="0"/>
              <w:spacing w:beforeAutospacing="0" w:after="0" w:afterAutospacing="0" w:line="259" w:lineRule="auto"/>
              <w:rPr>
                <w:rFonts w:ascii="Times New Roman" w:hAnsi="Times New Roman"/>
              </w:rPr>
            </w:pPr>
            <w:r>
              <w:rPr>
                <w:rFonts w:ascii="Times New Roman" w:hAnsi="Times New Roman"/>
                <w:sz w:val="24"/>
              </w:rPr>
              <w:t xml:space="preserve">Аналитическая справка </w:t>
            </w:r>
          </w:p>
        </w:tc>
        <w:tc>
          <w:tcPr>
            <w:tcW w:w="2269" w:type="dxa"/>
          </w:tcPr>
          <w:p w14:paraId="35AD6EFD">
            <w:pPr>
              <w:widowControl w:val="0"/>
              <w:spacing w:beforeAutospacing="0" w:after="0" w:afterAutospacing="0" w:line="259" w:lineRule="auto"/>
              <w:rPr>
                <w:rFonts w:ascii="Times New Roman" w:hAnsi="Times New Roman"/>
              </w:rPr>
            </w:pPr>
            <w:r>
              <w:rPr>
                <w:rFonts w:ascii="Times New Roman" w:hAnsi="Times New Roman"/>
                <w:sz w:val="24"/>
              </w:rPr>
              <w:t xml:space="preserve">Административная команда </w:t>
            </w:r>
          </w:p>
        </w:tc>
        <w:tc>
          <w:tcPr>
            <w:tcW w:w="2026" w:type="dxa"/>
          </w:tcPr>
          <w:p w14:paraId="7CE2FAA6">
            <w:pPr>
              <w:widowControl w:val="0"/>
              <w:spacing w:beforeAutospacing="0" w:after="19" w:afterAutospacing="0" w:line="259" w:lineRule="auto"/>
              <w:rPr>
                <w:rFonts w:ascii="Times New Roman" w:hAnsi="Times New Roman"/>
              </w:rPr>
            </w:pPr>
            <w:r>
              <w:rPr>
                <w:rFonts w:ascii="Times New Roman" w:hAnsi="Times New Roman"/>
                <w:sz w:val="24"/>
              </w:rPr>
              <w:t xml:space="preserve">Директор </w:t>
            </w:r>
          </w:p>
          <w:p w14:paraId="510C1E4F">
            <w:pPr>
              <w:widowControl w:val="0"/>
              <w:spacing w:beforeAutospacing="0" w:after="0" w:afterAutospacing="0" w:line="259" w:lineRule="auto"/>
              <w:rPr>
                <w:rFonts w:ascii="Times New Roman" w:hAnsi="Times New Roman"/>
              </w:rPr>
            </w:pPr>
            <w:r>
              <w:rPr>
                <w:rFonts w:ascii="Times New Roman" w:hAnsi="Times New Roman"/>
                <w:sz w:val="24"/>
                <w:lang w:val="ru-RU"/>
              </w:rPr>
              <w:t>Идрисова Х.С.</w:t>
            </w:r>
            <w:r>
              <w:rPr>
                <w:rFonts w:ascii="Times New Roman" w:hAnsi="Times New Roman"/>
                <w:sz w:val="24"/>
              </w:rPr>
              <w:t xml:space="preserve">. </w:t>
            </w:r>
          </w:p>
        </w:tc>
      </w:tr>
      <w:tr w14:paraId="15252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2854" w:type="dxa"/>
          </w:tcPr>
          <w:p w14:paraId="7AB5AF80">
            <w:pPr>
              <w:pStyle w:val="48"/>
              <w:spacing w:beforeAutospacing="0" w:afterAutospacing="0" w:line="275" w:lineRule="exact"/>
              <w:rPr>
                <w:sz w:val="24"/>
              </w:rPr>
            </w:pPr>
            <w:r>
              <w:rPr>
                <w:sz w:val="24"/>
              </w:rPr>
              <w:t>Разработка проекта</w:t>
            </w:r>
          </w:p>
          <w:p w14:paraId="5F81B7A2">
            <w:pPr>
              <w:pStyle w:val="48"/>
              <w:spacing w:before="9" w:beforeAutospacing="0" w:afterAutospacing="0" w:line="310" w:lineRule="atLeast"/>
              <w:ind w:right="988"/>
              <w:rPr>
                <w:sz w:val="24"/>
              </w:rPr>
            </w:pPr>
            <w:r>
              <w:rPr>
                <w:sz w:val="24"/>
              </w:rPr>
              <w:t>«Продвижение: одаренные дети»</w:t>
            </w:r>
          </w:p>
        </w:tc>
        <w:tc>
          <w:tcPr>
            <w:tcW w:w="1536" w:type="dxa"/>
          </w:tcPr>
          <w:p w14:paraId="3E153912">
            <w:pPr>
              <w:pStyle w:val="48"/>
              <w:spacing w:beforeAutospacing="0" w:afterAutospacing="0" w:line="275" w:lineRule="exact"/>
              <w:ind w:left="213"/>
              <w:rPr>
                <w:sz w:val="24"/>
              </w:rPr>
            </w:pPr>
            <w:r>
              <w:rPr>
                <w:sz w:val="24"/>
              </w:rPr>
              <w:t>До 25.12</w:t>
            </w:r>
          </w:p>
        </w:tc>
        <w:tc>
          <w:tcPr>
            <w:tcW w:w="1419" w:type="dxa"/>
            <w:gridSpan w:val="3"/>
          </w:tcPr>
          <w:p w14:paraId="48579313">
            <w:pPr>
              <w:pStyle w:val="48"/>
              <w:spacing w:beforeAutospacing="0" w:afterAutospacing="0" w:line="275" w:lineRule="exact"/>
              <w:ind w:left="213"/>
              <w:rPr>
                <w:sz w:val="24"/>
              </w:rPr>
            </w:pPr>
            <w:r>
              <w:rPr>
                <w:sz w:val="24"/>
              </w:rPr>
              <w:t>25.12</w:t>
            </w:r>
          </w:p>
        </w:tc>
        <w:tc>
          <w:tcPr>
            <w:tcW w:w="3430" w:type="dxa"/>
            <w:gridSpan w:val="3"/>
          </w:tcPr>
          <w:p w14:paraId="0C40C1DD">
            <w:pPr>
              <w:pStyle w:val="48"/>
              <w:spacing w:beforeAutospacing="0" w:afterAutospacing="0" w:line="275" w:lineRule="exact"/>
              <w:rPr>
                <w:sz w:val="24"/>
              </w:rPr>
            </w:pPr>
            <w:r>
              <w:rPr>
                <w:sz w:val="24"/>
              </w:rPr>
              <w:t>Наличие проекта</w:t>
            </w:r>
          </w:p>
          <w:p w14:paraId="02BE8946">
            <w:pPr>
              <w:pStyle w:val="48"/>
              <w:spacing w:before="9" w:beforeAutospacing="0" w:afterAutospacing="0" w:line="310" w:lineRule="atLeast"/>
              <w:ind w:right="533"/>
              <w:rPr>
                <w:sz w:val="24"/>
              </w:rPr>
            </w:pPr>
            <w:r>
              <w:rPr>
                <w:sz w:val="24"/>
              </w:rPr>
              <w:t>«Продвижение: одаренные дети» и его реализация</w:t>
            </w:r>
          </w:p>
        </w:tc>
        <w:tc>
          <w:tcPr>
            <w:tcW w:w="1829" w:type="dxa"/>
          </w:tcPr>
          <w:p w14:paraId="2879CE24">
            <w:pPr>
              <w:pStyle w:val="48"/>
              <w:spacing w:beforeAutospacing="0" w:afterAutospacing="0" w:line="275" w:lineRule="exact"/>
              <w:ind w:left="105"/>
              <w:rPr>
                <w:sz w:val="24"/>
              </w:rPr>
            </w:pPr>
            <w:r>
              <w:rPr>
                <w:sz w:val="24"/>
              </w:rPr>
              <w:t>Проект</w:t>
            </w:r>
          </w:p>
        </w:tc>
        <w:tc>
          <w:tcPr>
            <w:tcW w:w="2269" w:type="dxa"/>
          </w:tcPr>
          <w:p w14:paraId="3EC0E2F4">
            <w:pPr>
              <w:pStyle w:val="48"/>
              <w:spacing w:beforeAutospacing="0" w:afterAutospacing="0" w:line="275" w:lineRule="exact"/>
              <w:ind w:left="105"/>
              <w:rPr>
                <w:sz w:val="24"/>
              </w:rPr>
            </w:pPr>
            <w:r>
              <w:rPr>
                <w:sz w:val="24"/>
              </w:rPr>
              <w:t>Заместители</w:t>
            </w:r>
          </w:p>
          <w:p w14:paraId="2B42B15D">
            <w:pPr>
              <w:pStyle w:val="48"/>
              <w:spacing w:before="9" w:beforeAutospacing="0" w:afterAutospacing="0" w:line="310" w:lineRule="atLeast"/>
              <w:ind w:left="105" w:right="257"/>
              <w:rPr>
                <w:sz w:val="24"/>
              </w:rPr>
            </w:pPr>
            <w:r>
              <w:rPr>
                <w:sz w:val="24"/>
              </w:rPr>
              <w:t xml:space="preserve">директора по УВР </w:t>
            </w:r>
            <w:r>
              <w:rPr>
                <w:sz w:val="24"/>
                <w:lang w:val="ru-RU"/>
              </w:rPr>
              <w:t>Гамзатова А.И.</w:t>
            </w:r>
            <w:r>
              <w:rPr>
                <w:sz w:val="24"/>
              </w:rPr>
              <w:t>.,</w:t>
            </w:r>
          </w:p>
        </w:tc>
        <w:tc>
          <w:tcPr>
            <w:tcW w:w="2026" w:type="dxa"/>
          </w:tcPr>
          <w:p w14:paraId="0A8D5D1A">
            <w:pPr>
              <w:pStyle w:val="48"/>
              <w:spacing w:beforeAutospacing="0" w:afterAutospacing="0" w:line="275" w:lineRule="exact"/>
              <w:rPr>
                <w:sz w:val="24"/>
              </w:rPr>
            </w:pPr>
            <w:r>
              <w:rPr>
                <w:sz w:val="24"/>
              </w:rPr>
              <w:t>Зам. директора</w:t>
            </w:r>
          </w:p>
          <w:p w14:paraId="71BEA260">
            <w:pPr>
              <w:pStyle w:val="48"/>
              <w:spacing w:before="9" w:beforeAutospacing="0" w:afterAutospacing="0" w:line="310" w:lineRule="atLeast"/>
              <w:ind w:right="318"/>
              <w:rPr>
                <w:sz w:val="24"/>
              </w:rPr>
            </w:pPr>
            <w:r>
              <w:rPr>
                <w:sz w:val="24"/>
              </w:rPr>
              <w:t xml:space="preserve">по УВР </w:t>
            </w:r>
            <w:r>
              <w:rPr>
                <w:sz w:val="24"/>
                <w:lang w:val="ru-RU"/>
              </w:rPr>
              <w:t>Гамзатова А.И.</w:t>
            </w:r>
            <w:r>
              <w:rPr>
                <w:sz w:val="24"/>
              </w:rPr>
              <w:t>.</w:t>
            </w:r>
          </w:p>
        </w:tc>
      </w:tr>
      <w:tr w14:paraId="14563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2854" w:type="dxa"/>
          </w:tcPr>
          <w:p w14:paraId="5CC2513F">
            <w:pPr>
              <w:pStyle w:val="48"/>
              <w:spacing w:beforeAutospacing="0" w:afterAutospacing="0" w:line="275" w:lineRule="exact"/>
              <w:rPr>
                <w:sz w:val="24"/>
              </w:rPr>
            </w:pPr>
            <w:r>
              <w:rPr>
                <w:sz w:val="24"/>
              </w:rPr>
              <w:t>Разработка подпроекта</w:t>
            </w:r>
          </w:p>
          <w:p w14:paraId="3D4E1B08">
            <w:pPr>
              <w:pStyle w:val="48"/>
              <w:spacing w:before="9" w:beforeAutospacing="0" w:afterAutospacing="0" w:line="310" w:lineRule="atLeast"/>
              <w:ind w:right="841"/>
              <w:rPr>
                <w:sz w:val="24"/>
              </w:rPr>
            </w:pPr>
            <w:r>
              <w:rPr>
                <w:sz w:val="24"/>
              </w:rPr>
              <w:t>«Школа для всех» (реализация АОП)</w:t>
            </w:r>
          </w:p>
        </w:tc>
        <w:tc>
          <w:tcPr>
            <w:tcW w:w="1536" w:type="dxa"/>
          </w:tcPr>
          <w:p w14:paraId="0EE7BCFD">
            <w:pPr>
              <w:pStyle w:val="48"/>
              <w:spacing w:beforeAutospacing="0" w:afterAutospacing="0" w:line="275" w:lineRule="exact"/>
              <w:ind w:left="213"/>
              <w:rPr>
                <w:sz w:val="24"/>
              </w:rPr>
            </w:pPr>
            <w:r>
              <w:rPr>
                <w:sz w:val="24"/>
              </w:rPr>
              <w:t>До 25.12</w:t>
            </w:r>
          </w:p>
        </w:tc>
        <w:tc>
          <w:tcPr>
            <w:tcW w:w="1419" w:type="dxa"/>
            <w:gridSpan w:val="3"/>
          </w:tcPr>
          <w:p w14:paraId="72FC795D">
            <w:pPr>
              <w:pStyle w:val="48"/>
              <w:spacing w:beforeAutospacing="0" w:afterAutospacing="0" w:line="275" w:lineRule="exact"/>
              <w:ind w:left="213"/>
              <w:rPr>
                <w:sz w:val="24"/>
              </w:rPr>
            </w:pPr>
            <w:r>
              <w:rPr>
                <w:sz w:val="24"/>
              </w:rPr>
              <w:t>25.12</w:t>
            </w:r>
          </w:p>
        </w:tc>
        <w:tc>
          <w:tcPr>
            <w:tcW w:w="3430" w:type="dxa"/>
            <w:gridSpan w:val="3"/>
          </w:tcPr>
          <w:p w14:paraId="3A7AA073">
            <w:pPr>
              <w:pStyle w:val="48"/>
              <w:spacing w:beforeAutospacing="0" w:afterAutospacing="0" w:line="275" w:lineRule="exact"/>
              <w:rPr>
                <w:sz w:val="24"/>
              </w:rPr>
            </w:pPr>
            <w:r>
              <w:rPr>
                <w:sz w:val="24"/>
              </w:rPr>
              <w:t>Наличие подпроекта «Школа</w:t>
            </w:r>
          </w:p>
          <w:p w14:paraId="35E5A57D">
            <w:pPr>
              <w:pStyle w:val="48"/>
              <w:spacing w:before="9" w:beforeAutospacing="0" w:afterAutospacing="0" w:line="310" w:lineRule="atLeast"/>
              <w:ind w:right="196"/>
              <w:rPr>
                <w:sz w:val="24"/>
              </w:rPr>
            </w:pPr>
            <w:r>
              <w:rPr>
                <w:sz w:val="24"/>
              </w:rPr>
              <w:t>для всех» (реализация АОП) и его реализация</w:t>
            </w:r>
          </w:p>
        </w:tc>
        <w:tc>
          <w:tcPr>
            <w:tcW w:w="1829" w:type="dxa"/>
          </w:tcPr>
          <w:p w14:paraId="4FC561B0">
            <w:pPr>
              <w:pStyle w:val="48"/>
              <w:spacing w:beforeAutospacing="0" w:afterAutospacing="0" w:line="275" w:lineRule="exact"/>
              <w:ind w:left="105"/>
              <w:rPr>
                <w:sz w:val="24"/>
              </w:rPr>
            </w:pPr>
            <w:r>
              <w:rPr>
                <w:sz w:val="24"/>
              </w:rPr>
              <w:t>Подпроект</w:t>
            </w:r>
          </w:p>
        </w:tc>
        <w:tc>
          <w:tcPr>
            <w:tcW w:w="2269" w:type="dxa"/>
          </w:tcPr>
          <w:p w14:paraId="516FE4AA">
            <w:pPr>
              <w:pStyle w:val="48"/>
              <w:spacing w:beforeAutospacing="0" w:afterAutospacing="0" w:line="275" w:lineRule="exact"/>
              <w:ind w:left="105"/>
              <w:rPr>
                <w:sz w:val="24"/>
              </w:rPr>
            </w:pPr>
            <w:r>
              <w:rPr>
                <w:sz w:val="24"/>
              </w:rPr>
              <w:t>Заместители</w:t>
            </w:r>
          </w:p>
          <w:p w14:paraId="3488D36A">
            <w:pPr>
              <w:pStyle w:val="48"/>
              <w:spacing w:beforeAutospacing="0" w:afterAutospacing="0" w:line="278" w:lineRule="auto"/>
              <w:ind w:left="105" w:right="561"/>
              <w:rPr>
                <w:sz w:val="24"/>
              </w:rPr>
            </w:pPr>
            <w:r>
              <w:rPr>
                <w:sz w:val="24"/>
              </w:rPr>
              <w:t xml:space="preserve">директора по УВР </w:t>
            </w:r>
            <w:r>
              <w:rPr>
                <w:sz w:val="24"/>
                <w:lang w:val="ru-RU"/>
              </w:rPr>
              <w:t>Гамзатова А.И.</w:t>
            </w:r>
            <w:r>
              <w:rPr>
                <w:sz w:val="24"/>
              </w:rPr>
              <w:t>.</w:t>
            </w:r>
          </w:p>
        </w:tc>
        <w:tc>
          <w:tcPr>
            <w:tcW w:w="2026" w:type="dxa"/>
          </w:tcPr>
          <w:p w14:paraId="2E557971">
            <w:pPr>
              <w:pStyle w:val="48"/>
              <w:spacing w:beforeAutospacing="0" w:afterAutospacing="0" w:line="275" w:lineRule="exact"/>
              <w:rPr>
                <w:sz w:val="24"/>
              </w:rPr>
            </w:pPr>
            <w:r>
              <w:rPr>
                <w:sz w:val="24"/>
              </w:rPr>
              <w:t>Зам. директора</w:t>
            </w:r>
          </w:p>
          <w:p w14:paraId="42712F4F">
            <w:pPr>
              <w:pStyle w:val="48"/>
              <w:spacing w:before="9" w:beforeAutospacing="0" w:afterAutospacing="0" w:line="310" w:lineRule="atLeast"/>
              <w:ind w:right="318"/>
              <w:rPr>
                <w:sz w:val="24"/>
              </w:rPr>
            </w:pPr>
            <w:r>
              <w:rPr>
                <w:sz w:val="24"/>
              </w:rPr>
              <w:t xml:space="preserve">по УВР </w:t>
            </w:r>
            <w:r>
              <w:rPr>
                <w:sz w:val="24"/>
                <w:lang w:val="ru-RU"/>
              </w:rPr>
              <w:t>Гамзатова А.И.</w:t>
            </w:r>
            <w:r>
              <w:rPr>
                <w:sz w:val="24"/>
              </w:rPr>
              <w:t>.</w:t>
            </w:r>
          </w:p>
        </w:tc>
      </w:tr>
      <w:tr w14:paraId="6874B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54" w:type="dxa"/>
          </w:tcPr>
          <w:p w14:paraId="19C20EC9">
            <w:pPr>
              <w:pStyle w:val="48"/>
              <w:spacing w:beforeAutospacing="0" w:afterAutospacing="0" w:line="276" w:lineRule="auto"/>
              <w:ind w:right="963"/>
              <w:rPr>
                <w:sz w:val="24"/>
              </w:rPr>
            </w:pPr>
            <w:r>
              <w:rPr>
                <w:sz w:val="24"/>
              </w:rPr>
              <w:t>Сетевая форма реализации образовательных</w:t>
            </w:r>
          </w:p>
          <w:p w14:paraId="3F227F5C">
            <w:pPr>
              <w:pStyle w:val="48"/>
              <w:rPr>
                <w:sz w:val="24"/>
              </w:rPr>
            </w:pPr>
            <w:r>
              <w:rPr>
                <w:sz w:val="24"/>
              </w:rPr>
              <w:t>программ.</w:t>
            </w:r>
          </w:p>
        </w:tc>
        <w:tc>
          <w:tcPr>
            <w:tcW w:w="1536" w:type="dxa"/>
          </w:tcPr>
          <w:p w14:paraId="6239A1DC">
            <w:pPr>
              <w:pStyle w:val="48"/>
              <w:spacing w:beforeAutospacing="0" w:afterAutospacing="0" w:line="276" w:lineRule="auto"/>
              <w:ind w:left="213" w:right="270"/>
              <w:rPr>
                <w:sz w:val="24"/>
              </w:rPr>
            </w:pPr>
            <w:r>
              <w:rPr>
                <w:sz w:val="24"/>
              </w:rPr>
              <w:t>В течение года</w:t>
            </w:r>
          </w:p>
        </w:tc>
        <w:tc>
          <w:tcPr>
            <w:tcW w:w="1419" w:type="dxa"/>
            <w:gridSpan w:val="3"/>
          </w:tcPr>
          <w:p w14:paraId="04963E87">
            <w:pPr>
              <w:pStyle w:val="48"/>
              <w:spacing w:beforeAutospacing="0" w:afterAutospacing="0" w:line="275" w:lineRule="exact"/>
              <w:ind w:left="213"/>
              <w:rPr>
                <w:sz w:val="24"/>
              </w:rPr>
            </w:pPr>
            <w:r>
              <w:rPr>
                <w:sz w:val="24"/>
              </w:rPr>
              <w:t>До 10.06</w:t>
            </w:r>
          </w:p>
        </w:tc>
        <w:tc>
          <w:tcPr>
            <w:tcW w:w="3430" w:type="dxa"/>
            <w:gridSpan w:val="3"/>
          </w:tcPr>
          <w:p w14:paraId="7A57912B">
            <w:pPr>
              <w:pStyle w:val="48"/>
              <w:spacing w:beforeAutospacing="0" w:afterAutospacing="0" w:line="276" w:lineRule="auto"/>
              <w:ind w:right="399"/>
              <w:rPr>
                <w:sz w:val="24"/>
              </w:rPr>
            </w:pPr>
            <w:r>
              <w:rPr>
                <w:sz w:val="24"/>
              </w:rPr>
              <w:t>Наличие партнеров для организации сетевой формы образования</w:t>
            </w:r>
          </w:p>
        </w:tc>
        <w:tc>
          <w:tcPr>
            <w:tcW w:w="1829" w:type="dxa"/>
          </w:tcPr>
          <w:p w14:paraId="473D4314">
            <w:pPr>
              <w:pStyle w:val="48"/>
              <w:spacing w:beforeAutospacing="0" w:afterAutospacing="0" w:line="276" w:lineRule="auto"/>
              <w:ind w:left="105" w:right="599"/>
              <w:rPr>
                <w:sz w:val="24"/>
              </w:rPr>
            </w:pPr>
            <w:r>
              <w:rPr>
                <w:sz w:val="24"/>
              </w:rPr>
              <w:t>Договор, программа</w:t>
            </w:r>
          </w:p>
        </w:tc>
        <w:tc>
          <w:tcPr>
            <w:tcW w:w="2269" w:type="dxa"/>
          </w:tcPr>
          <w:p w14:paraId="3C17786E">
            <w:pPr>
              <w:pStyle w:val="48"/>
              <w:spacing w:beforeAutospacing="0" w:afterAutospacing="0" w:line="275" w:lineRule="exact"/>
              <w:ind w:left="105"/>
              <w:rPr>
                <w:sz w:val="24"/>
              </w:rPr>
            </w:pPr>
            <w:r>
              <w:rPr>
                <w:sz w:val="24"/>
              </w:rPr>
              <w:t>Заместители</w:t>
            </w:r>
          </w:p>
          <w:p w14:paraId="5D537425">
            <w:pPr>
              <w:pStyle w:val="48"/>
              <w:spacing w:before="41" w:beforeAutospacing="0" w:afterAutospacing="0"/>
              <w:ind w:left="105"/>
              <w:rPr>
                <w:sz w:val="24"/>
              </w:rPr>
            </w:pPr>
            <w:r>
              <w:rPr>
                <w:sz w:val="24"/>
              </w:rPr>
              <w:t>директора по УВР</w:t>
            </w:r>
          </w:p>
        </w:tc>
        <w:tc>
          <w:tcPr>
            <w:tcW w:w="2026" w:type="dxa"/>
          </w:tcPr>
          <w:p w14:paraId="0E57687E">
            <w:pPr>
              <w:pStyle w:val="48"/>
              <w:spacing w:beforeAutospacing="0" w:afterAutospacing="0" w:line="275" w:lineRule="exact"/>
              <w:rPr>
                <w:sz w:val="24"/>
              </w:rPr>
            </w:pPr>
            <w:r>
              <w:rPr>
                <w:sz w:val="24"/>
              </w:rPr>
              <w:t>Директор</w:t>
            </w:r>
          </w:p>
          <w:p w14:paraId="3E1B314C">
            <w:pPr>
              <w:pStyle w:val="48"/>
              <w:spacing w:before="41" w:beforeAutospacing="0" w:afterAutospacing="0"/>
              <w:rPr>
                <w:sz w:val="24"/>
              </w:rPr>
            </w:pPr>
            <w:r>
              <w:rPr>
                <w:sz w:val="24"/>
                <w:lang w:val="ru-RU"/>
              </w:rPr>
              <w:t>Идрисова Х.С.</w:t>
            </w:r>
            <w:r>
              <w:rPr>
                <w:sz w:val="24"/>
              </w:rPr>
              <w:t>.</w:t>
            </w:r>
          </w:p>
        </w:tc>
      </w:tr>
      <w:tr w14:paraId="4AED3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5363" w:type="dxa"/>
            <w:gridSpan w:val="11"/>
          </w:tcPr>
          <w:p w14:paraId="4E31F78C">
            <w:pPr>
              <w:pStyle w:val="48"/>
              <w:spacing w:beforeAutospacing="0" w:afterAutospacing="0" w:line="275" w:lineRule="exact"/>
              <w:ind w:left="5819" w:right="5811"/>
              <w:jc w:val="center"/>
              <w:rPr>
                <w:b/>
                <w:sz w:val="24"/>
              </w:rPr>
            </w:pPr>
            <w:r>
              <w:rPr>
                <w:b/>
                <w:sz w:val="24"/>
              </w:rPr>
              <w:t>№2. Воспитание</w:t>
            </w:r>
          </w:p>
        </w:tc>
      </w:tr>
      <w:tr w14:paraId="71902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3" w:hRule="atLeast"/>
        </w:trPr>
        <w:tc>
          <w:tcPr>
            <w:tcW w:w="2854" w:type="dxa"/>
          </w:tcPr>
          <w:p w14:paraId="220FADDE">
            <w:pPr>
              <w:widowControl w:val="0"/>
              <w:spacing w:beforeAutospacing="0" w:after="0" w:afterAutospacing="0" w:line="259" w:lineRule="auto"/>
              <w:ind w:left="83"/>
              <w:rPr>
                <w:rFonts w:ascii="Times New Roman" w:hAnsi="Times New Roman"/>
              </w:rPr>
            </w:pPr>
            <w:r>
              <w:rPr>
                <w:rFonts w:ascii="Times New Roman" w:hAnsi="Times New Roman"/>
                <w:sz w:val="24"/>
              </w:rPr>
              <w:t xml:space="preserve">Создание Штаба воспитательной работы </w:t>
            </w:r>
          </w:p>
        </w:tc>
        <w:tc>
          <w:tcPr>
            <w:tcW w:w="1536" w:type="dxa"/>
          </w:tcPr>
          <w:p w14:paraId="09412C0B">
            <w:pPr>
              <w:widowControl w:val="0"/>
              <w:spacing w:beforeAutospacing="0" w:after="0" w:afterAutospacing="0" w:line="259" w:lineRule="auto"/>
              <w:ind w:left="83"/>
              <w:rPr>
                <w:rFonts w:ascii="Times New Roman" w:hAnsi="Times New Roman"/>
              </w:rPr>
            </w:pPr>
            <w:r>
              <w:rPr>
                <w:rFonts w:ascii="Times New Roman" w:hAnsi="Times New Roman"/>
                <w:sz w:val="24"/>
              </w:rPr>
              <w:t xml:space="preserve">Сентябрь 2023 г. </w:t>
            </w:r>
          </w:p>
        </w:tc>
        <w:tc>
          <w:tcPr>
            <w:tcW w:w="1419" w:type="dxa"/>
            <w:gridSpan w:val="3"/>
          </w:tcPr>
          <w:p w14:paraId="13625DC9">
            <w:pPr>
              <w:widowControl w:val="0"/>
              <w:spacing w:beforeAutospacing="0" w:after="0" w:afterAutospacing="0" w:line="259" w:lineRule="auto"/>
              <w:ind w:left="83"/>
              <w:rPr>
                <w:rFonts w:ascii="Times New Roman" w:hAnsi="Times New Roman"/>
              </w:rPr>
            </w:pPr>
            <w:r>
              <w:rPr>
                <w:rFonts w:ascii="Times New Roman" w:hAnsi="Times New Roman"/>
                <w:sz w:val="24"/>
              </w:rPr>
              <w:t xml:space="preserve">До </w:t>
            </w:r>
          </w:p>
          <w:p w14:paraId="154BE9BD">
            <w:pPr>
              <w:widowControl w:val="0"/>
              <w:spacing w:beforeAutospacing="0" w:after="0" w:afterAutospacing="0" w:line="259" w:lineRule="auto"/>
              <w:ind w:left="83"/>
              <w:rPr>
                <w:rFonts w:ascii="Times New Roman" w:hAnsi="Times New Roman"/>
              </w:rPr>
            </w:pPr>
            <w:r>
              <w:rPr>
                <w:rFonts w:ascii="Times New Roman" w:hAnsi="Times New Roman"/>
                <w:sz w:val="24"/>
              </w:rPr>
              <w:t xml:space="preserve">10.09.2023 </w:t>
            </w:r>
          </w:p>
          <w:p w14:paraId="740D9DE9">
            <w:pPr>
              <w:widowControl w:val="0"/>
              <w:spacing w:beforeAutospacing="0" w:after="0" w:afterAutospacing="0" w:line="259" w:lineRule="auto"/>
              <w:ind w:left="83"/>
              <w:rPr>
                <w:rFonts w:ascii="Times New Roman" w:hAnsi="Times New Roman"/>
              </w:rPr>
            </w:pPr>
            <w:r>
              <w:rPr>
                <w:rFonts w:ascii="Times New Roman" w:hAnsi="Times New Roman"/>
                <w:sz w:val="24"/>
              </w:rPr>
              <w:t xml:space="preserve">г. </w:t>
            </w:r>
          </w:p>
        </w:tc>
        <w:tc>
          <w:tcPr>
            <w:tcW w:w="3430" w:type="dxa"/>
            <w:gridSpan w:val="3"/>
          </w:tcPr>
          <w:p w14:paraId="75E7E541">
            <w:pPr>
              <w:widowControl w:val="0"/>
              <w:spacing w:beforeAutospacing="0" w:after="0" w:afterAutospacing="0" w:line="259" w:lineRule="auto"/>
              <w:ind w:left="220"/>
              <w:rPr>
                <w:rFonts w:ascii="Times New Roman" w:hAnsi="Times New Roman"/>
              </w:rPr>
            </w:pPr>
            <w:r>
              <w:rPr>
                <w:rFonts w:ascii="Times New Roman" w:hAnsi="Times New Roman"/>
                <w:sz w:val="24"/>
              </w:rPr>
              <w:t xml:space="preserve">Штаб создан, полномочия определены </w:t>
            </w:r>
          </w:p>
        </w:tc>
        <w:tc>
          <w:tcPr>
            <w:tcW w:w="1829" w:type="dxa"/>
          </w:tcPr>
          <w:p w14:paraId="4BF70A27">
            <w:pPr>
              <w:widowControl w:val="0"/>
              <w:spacing w:beforeAutospacing="0" w:after="0" w:afterAutospacing="0" w:line="259" w:lineRule="auto"/>
              <w:ind w:left="81" w:right="13"/>
              <w:rPr>
                <w:rFonts w:ascii="Times New Roman" w:hAnsi="Times New Roman"/>
              </w:rPr>
            </w:pPr>
            <w:r>
              <w:rPr>
                <w:rFonts w:ascii="Times New Roman" w:hAnsi="Times New Roman"/>
                <w:sz w:val="24"/>
              </w:rPr>
              <w:t xml:space="preserve">Положение о Штабе воспитательной работы, приказ директора о персональном составе Штаба. </w:t>
            </w:r>
          </w:p>
        </w:tc>
        <w:tc>
          <w:tcPr>
            <w:tcW w:w="2269" w:type="dxa"/>
          </w:tcPr>
          <w:p w14:paraId="51092D54">
            <w:pPr>
              <w:widowControl w:val="0"/>
              <w:spacing w:beforeAutospacing="0" w:after="0" w:afterAutospacing="0" w:line="259" w:lineRule="auto"/>
              <w:ind w:left="81"/>
              <w:rPr>
                <w:rFonts w:ascii="Times New Roman" w:hAnsi="Times New Roman"/>
              </w:rPr>
            </w:pPr>
            <w:r>
              <w:rPr>
                <w:rFonts w:ascii="Times New Roman" w:hAnsi="Times New Roman"/>
                <w:sz w:val="24"/>
              </w:rPr>
              <w:t xml:space="preserve">Заместитель директора по ВР </w:t>
            </w:r>
          </w:p>
        </w:tc>
        <w:tc>
          <w:tcPr>
            <w:tcW w:w="2026" w:type="dxa"/>
          </w:tcPr>
          <w:p w14:paraId="1618DB92">
            <w:pPr>
              <w:widowControl w:val="0"/>
              <w:spacing w:beforeAutospacing="0" w:after="0" w:afterAutospacing="0" w:line="259" w:lineRule="auto"/>
              <w:ind w:left="81"/>
              <w:rPr>
                <w:rFonts w:ascii="Times New Roman" w:hAnsi="Times New Roman"/>
              </w:rPr>
            </w:pPr>
            <w:r>
              <w:rPr>
                <w:rFonts w:ascii="Times New Roman" w:hAnsi="Times New Roman"/>
                <w:sz w:val="24"/>
              </w:rPr>
              <w:t xml:space="preserve">Заместитель директора по ВР </w:t>
            </w:r>
            <w:r>
              <w:rPr>
                <w:rFonts w:ascii="Times New Roman" w:hAnsi="Times New Roman"/>
                <w:sz w:val="24"/>
                <w:lang w:val="ru-RU"/>
              </w:rPr>
              <w:t>Зубаирова П.А.</w:t>
            </w:r>
            <w:r>
              <w:rPr>
                <w:rFonts w:ascii="Times New Roman" w:hAnsi="Times New Roman"/>
                <w:sz w:val="24"/>
              </w:rPr>
              <w:t xml:space="preserve">. </w:t>
            </w:r>
          </w:p>
        </w:tc>
      </w:tr>
      <w:tr w14:paraId="4B9B6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3" w:hRule="atLeast"/>
        </w:trPr>
        <w:tc>
          <w:tcPr>
            <w:tcW w:w="2854" w:type="dxa"/>
          </w:tcPr>
          <w:p w14:paraId="2E06F75F">
            <w:pPr>
              <w:widowControl w:val="0"/>
              <w:spacing w:beforeAutospacing="0" w:after="0" w:afterAutospacing="0" w:line="259" w:lineRule="auto"/>
              <w:ind w:left="83" w:right="236" w:firstLine="16"/>
              <w:rPr>
                <w:rFonts w:ascii="Times New Roman" w:hAnsi="Times New Roman"/>
              </w:rPr>
            </w:pPr>
            <w:r>
              <w:rPr>
                <w:rFonts w:ascii="Times New Roman" w:hAnsi="Times New Roman"/>
                <w:sz w:val="24"/>
              </w:rPr>
              <w:t xml:space="preserve">Участие в реализации проекта «Орлята России». </w:t>
            </w:r>
          </w:p>
        </w:tc>
        <w:tc>
          <w:tcPr>
            <w:tcW w:w="1536" w:type="dxa"/>
          </w:tcPr>
          <w:p w14:paraId="17868CB0">
            <w:pPr>
              <w:widowControl w:val="0"/>
              <w:spacing w:beforeAutospacing="0" w:after="53" w:afterAutospacing="0" w:line="259" w:lineRule="auto"/>
              <w:ind w:left="100"/>
              <w:rPr>
                <w:rFonts w:ascii="Times New Roman" w:hAnsi="Times New Roman"/>
              </w:rPr>
            </w:pPr>
            <w:r>
              <w:rPr>
                <w:rFonts w:ascii="Times New Roman" w:hAnsi="Times New Roman"/>
                <w:sz w:val="24"/>
              </w:rPr>
              <w:t xml:space="preserve">Ноябрь 2023 </w:t>
            </w:r>
          </w:p>
          <w:p w14:paraId="42448869">
            <w:pPr>
              <w:widowControl w:val="0"/>
              <w:spacing w:beforeAutospacing="0" w:after="0" w:afterAutospacing="0" w:line="259" w:lineRule="auto"/>
              <w:ind w:left="100"/>
              <w:rPr>
                <w:rFonts w:ascii="Times New Roman" w:hAnsi="Times New Roman"/>
              </w:rPr>
            </w:pPr>
            <w:r>
              <w:rPr>
                <w:rFonts w:ascii="Times New Roman" w:hAnsi="Times New Roman"/>
                <w:sz w:val="24"/>
              </w:rPr>
              <w:t xml:space="preserve">г. </w:t>
            </w:r>
          </w:p>
        </w:tc>
        <w:tc>
          <w:tcPr>
            <w:tcW w:w="1419" w:type="dxa"/>
            <w:gridSpan w:val="3"/>
          </w:tcPr>
          <w:p w14:paraId="0F7B2D3B">
            <w:pPr>
              <w:widowControl w:val="0"/>
              <w:spacing w:beforeAutospacing="0" w:after="0" w:afterAutospacing="0" w:line="259" w:lineRule="auto"/>
              <w:ind w:left="97"/>
              <w:rPr>
                <w:rFonts w:ascii="Times New Roman" w:hAnsi="Times New Roman"/>
              </w:rPr>
            </w:pPr>
            <w:r>
              <w:rPr>
                <w:rFonts w:ascii="Times New Roman" w:hAnsi="Times New Roman"/>
                <w:sz w:val="24"/>
              </w:rPr>
              <w:t xml:space="preserve">2023 </w:t>
            </w:r>
          </w:p>
          <w:p w14:paraId="513D703B">
            <w:pPr>
              <w:widowControl w:val="0"/>
              <w:spacing w:beforeAutospacing="0" w:after="0" w:afterAutospacing="0" w:line="259" w:lineRule="auto"/>
              <w:ind w:left="97"/>
              <w:rPr>
                <w:rFonts w:ascii="Times New Roman" w:hAnsi="Times New Roman"/>
              </w:rPr>
            </w:pPr>
            <w:r>
              <w:rPr>
                <w:rFonts w:ascii="Times New Roman" w:hAnsi="Times New Roman"/>
                <w:sz w:val="24"/>
              </w:rPr>
              <w:t xml:space="preserve"> </w:t>
            </w:r>
          </w:p>
        </w:tc>
        <w:tc>
          <w:tcPr>
            <w:tcW w:w="3430" w:type="dxa"/>
            <w:gridSpan w:val="3"/>
          </w:tcPr>
          <w:p w14:paraId="71CA3112">
            <w:pPr>
              <w:widowControl w:val="0"/>
              <w:spacing w:beforeAutospacing="0" w:after="0" w:afterAutospacing="0" w:line="280" w:lineRule="auto"/>
              <w:ind w:left="81" w:firstLine="16"/>
              <w:rPr>
                <w:rFonts w:ascii="Times New Roman" w:hAnsi="Times New Roman"/>
              </w:rPr>
            </w:pPr>
            <w:r>
              <w:rPr>
                <w:rFonts w:ascii="Times New Roman" w:hAnsi="Times New Roman"/>
                <w:sz w:val="24"/>
              </w:rPr>
              <w:t xml:space="preserve">Сформированы списки участников, </w:t>
            </w:r>
            <w:r>
              <w:rPr>
                <w:rFonts w:ascii="Times New Roman" w:hAnsi="Times New Roman"/>
                <w:sz w:val="24"/>
              </w:rPr>
              <w:tab/>
            </w:r>
            <w:r>
              <w:rPr>
                <w:rFonts w:ascii="Times New Roman" w:hAnsi="Times New Roman"/>
                <w:sz w:val="24"/>
              </w:rPr>
              <w:t xml:space="preserve">собраны заявления </w:t>
            </w:r>
            <w:r>
              <w:rPr>
                <w:rFonts w:ascii="Times New Roman" w:hAnsi="Times New Roman"/>
                <w:sz w:val="24"/>
              </w:rPr>
              <w:tab/>
            </w:r>
            <w:r>
              <w:rPr>
                <w:rFonts w:ascii="Times New Roman" w:hAnsi="Times New Roman"/>
                <w:sz w:val="24"/>
              </w:rPr>
              <w:t xml:space="preserve">от родителей. </w:t>
            </w:r>
          </w:p>
          <w:p w14:paraId="2EB895B8">
            <w:pPr>
              <w:widowControl w:val="0"/>
              <w:spacing w:beforeAutospacing="0" w:after="0" w:afterAutospacing="0" w:line="259" w:lineRule="auto"/>
              <w:ind w:left="81"/>
              <w:rPr>
                <w:rFonts w:ascii="Times New Roman" w:hAnsi="Times New Roman"/>
              </w:rPr>
            </w:pPr>
            <w:r>
              <w:rPr>
                <w:rFonts w:ascii="Times New Roman" w:hAnsi="Times New Roman"/>
                <w:sz w:val="24"/>
              </w:rPr>
              <w:t xml:space="preserve">Прохождение </w:t>
            </w:r>
            <w:r>
              <w:rPr>
                <w:rFonts w:ascii="Times New Roman" w:hAnsi="Times New Roman"/>
                <w:sz w:val="24"/>
              </w:rPr>
              <w:tab/>
            </w:r>
            <w:r>
              <w:rPr>
                <w:rFonts w:ascii="Times New Roman" w:hAnsi="Times New Roman"/>
                <w:sz w:val="24"/>
              </w:rPr>
              <w:t xml:space="preserve">треков, сдача </w:t>
            </w:r>
            <w:r>
              <w:rPr>
                <w:rFonts w:ascii="Times New Roman" w:hAnsi="Times New Roman"/>
                <w:sz w:val="24"/>
              </w:rPr>
              <w:tab/>
            </w:r>
            <w:r>
              <w:rPr>
                <w:rFonts w:ascii="Times New Roman" w:hAnsi="Times New Roman"/>
                <w:sz w:val="24"/>
              </w:rPr>
              <w:t xml:space="preserve">отчётов </w:t>
            </w:r>
            <w:r>
              <w:rPr>
                <w:rFonts w:ascii="Times New Roman" w:hAnsi="Times New Roman"/>
                <w:sz w:val="24"/>
              </w:rPr>
              <w:tab/>
            </w:r>
            <w:r>
              <w:rPr>
                <w:rFonts w:ascii="Times New Roman" w:hAnsi="Times New Roman"/>
                <w:sz w:val="24"/>
              </w:rPr>
              <w:t xml:space="preserve">в соответствии </w:t>
            </w:r>
            <w:r>
              <w:rPr>
                <w:rFonts w:ascii="Times New Roman" w:hAnsi="Times New Roman"/>
                <w:sz w:val="24"/>
              </w:rPr>
              <w:tab/>
            </w:r>
            <w:r>
              <w:rPr>
                <w:rFonts w:ascii="Times New Roman" w:hAnsi="Times New Roman"/>
                <w:sz w:val="24"/>
              </w:rPr>
              <w:t xml:space="preserve">с календарным </w:t>
            </w:r>
            <w:r>
              <w:rPr>
                <w:rFonts w:ascii="Times New Roman" w:hAnsi="Times New Roman"/>
                <w:sz w:val="24"/>
              </w:rPr>
              <w:tab/>
            </w:r>
            <w:r>
              <w:rPr>
                <w:rFonts w:ascii="Times New Roman" w:hAnsi="Times New Roman"/>
                <w:sz w:val="24"/>
              </w:rPr>
              <w:t xml:space="preserve">планом проекта. </w:t>
            </w:r>
          </w:p>
        </w:tc>
        <w:tc>
          <w:tcPr>
            <w:tcW w:w="1829" w:type="dxa"/>
          </w:tcPr>
          <w:p w14:paraId="3F58F6B9">
            <w:pPr>
              <w:widowControl w:val="0"/>
              <w:spacing w:beforeAutospacing="0" w:after="20" w:afterAutospacing="0" w:line="259" w:lineRule="auto"/>
              <w:rPr>
                <w:rFonts w:ascii="Times New Roman" w:hAnsi="Times New Roman"/>
              </w:rPr>
            </w:pPr>
            <w:r>
              <w:rPr>
                <w:rFonts w:ascii="Times New Roman" w:hAnsi="Times New Roman"/>
                <w:b/>
                <w:sz w:val="23"/>
              </w:rPr>
              <w:t xml:space="preserve"> </w:t>
            </w:r>
            <w:r>
              <w:rPr>
                <w:rFonts w:ascii="Times New Roman" w:hAnsi="Times New Roman"/>
                <w:sz w:val="24"/>
              </w:rPr>
              <w:t xml:space="preserve">Заявления от родителей, Загруженные в личный кабинет, отчёты по трекам в личных кабинетах классных руководителей. </w:t>
            </w:r>
          </w:p>
        </w:tc>
        <w:tc>
          <w:tcPr>
            <w:tcW w:w="2269" w:type="dxa"/>
          </w:tcPr>
          <w:p w14:paraId="69ABD0AA">
            <w:pPr>
              <w:widowControl w:val="0"/>
              <w:spacing w:beforeAutospacing="0" w:after="8" w:afterAutospacing="0" w:line="267" w:lineRule="auto"/>
              <w:ind w:left="96" w:right="244"/>
              <w:rPr>
                <w:rFonts w:ascii="Times New Roman" w:hAnsi="Times New Roman"/>
              </w:rPr>
            </w:pPr>
            <w:r>
              <w:rPr>
                <w:rFonts w:ascii="Times New Roman" w:hAnsi="Times New Roman"/>
                <w:sz w:val="24"/>
              </w:rPr>
              <w:t xml:space="preserve">Советник Директора по воспитанию , </w:t>
            </w:r>
          </w:p>
          <w:p w14:paraId="2B4C18FC">
            <w:pPr>
              <w:widowControl w:val="0"/>
              <w:spacing w:beforeAutospacing="0" w:after="0" w:afterAutospacing="0" w:line="259" w:lineRule="auto"/>
              <w:ind w:left="96"/>
              <w:rPr>
                <w:rFonts w:ascii="Times New Roman" w:hAnsi="Times New Roman"/>
              </w:rPr>
            </w:pPr>
            <w:r>
              <w:rPr>
                <w:rFonts w:ascii="Times New Roman" w:hAnsi="Times New Roman"/>
                <w:sz w:val="24"/>
              </w:rPr>
              <w:t xml:space="preserve">классные руководители </w:t>
            </w:r>
          </w:p>
        </w:tc>
        <w:tc>
          <w:tcPr>
            <w:tcW w:w="2026" w:type="dxa"/>
          </w:tcPr>
          <w:p w14:paraId="73587FF3">
            <w:pPr>
              <w:widowControl w:val="0"/>
              <w:spacing w:beforeAutospacing="0" w:after="0" w:afterAutospacing="0" w:line="259" w:lineRule="auto"/>
              <w:ind w:left="81" w:firstLine="16"/>
              <w:rPr>
                <w:rFonts w:ascii="Times New Roman" w:hAnsi="Times New Roman"/>
              </w:rPr>
            </w:pPr>
            <w:r>
              <w:rPr>
                <w:rFonts w:ascii="Times New Roman" w:hAnsi="Times New Roman"/>
                <w:sz w:val="24"/>
              </w:rPr>
              <w:t xml:space="preserve">Заместитель директора по ВР </w:t>
            </w:r>
            <w:r>
              <w:rPr>
                <w:rFonts w:ascii="Times New Roman" w:hAnsi="Times New Roman"/>
                <w:sz w:val="24"/>
                <w:lang w:val="ru-RU"/>
              </w:rPr>
              <w:t>Зубаирова П.А.</w:t>
            </w:r>
            <w:r>
              <w:rPr>
                <w:rFonts w:ascii="Times New Roman" w:hAnsi="Times New Roman"/>
                <w:sz w:val="24"/>
              </w:rPr>
              <w:t xml:space="preserve">. </w:t>
            </w:r>
          </w:p>
        </w:tc>
      </w:tr>
      <w:tr w14:paraId="46DD1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3" w:hRule="atLeast"/>
        </w:trPr>
        <w:tc>
          <w:tcPr>
            <w:tcW w:w="2854" w:type="dxa"/>
          </w:tcPr>
          <w:p w14:paraId="07BA579D">
            <w:pPr>
              <w:pStyle w:val="48"/>
              <w:spacing w:beforeAutospacing="0" w:afterAutospacing="0" w:line="276" w:lineRule="auto"/>
              <w:ind w:right="185"/>
              <w:rPr>
                <w:sz w:val="24"/>
              </w:rPr>
            </w:pPr>
            <w:r>
              <w:rPr>
                <w:sz w:val="24"/>
              </w:rPr>
              <w:t>Развитие сетевой формы реализации общеобразовательных программ</w:t>
            </w:r>
          </w:p>
          <w:p w14:paraId="6E190CB4">
            <w:pPr>
              <w:pStyle w:val="48"/>
              <w:rPr>
                <w:sz w:val="24"/>
              </w:rPr>
            </w:pPr>
            <w:r>
              <w:rPr>
                <w:sz w:val="24"/>
              </w:rPr>
              <w:t>дополнительного</w:t>
            </w:r>
          </w:p>
          <w:p w14:paraId="1EAAFA71">
            <w:pPr>
              <w:pStyle w:val="48"/>
              <w:spacing w:before="40" w:beforeAutospacing="0" w:afterAutospacing="0"/>
              <w:rPr>
                <w:sz w:val="24"/>
              </w:rPr>
            </w:pPr>
            <w:r>
              <w:rPr>
                <w:sz w:val="24"/>
              </w:rPr>
              <w:t>образования</w:t>
            </w:r>
          </w:p>
        </w:tc>
        <w:tc>
          <w:tcPr>
            <w:tcW w:w="1536" w:type="dxa"/>
          </w:tcPr>
          <w:p w14:paraId="1A246824">
            <w:pPr>
              <w:pStyle w:val="48"/>
              <w:spacing w:beforeAutospacing="0" w:afterAutospacing="0" w:line="276" w:lineRule="exact"/>
              <w:ind w:left="213"/>
              <w:rPr>
                <w:sz w:val="24"/>
              </w:rPr>
            </w:pPr>
            <w:r>
              <w:rPr>
                <w:sz w:val="24"/>
              </w:rPr>
              <w:t>В</w:t>
            </w:r>
          </w:p>
          <w:p w14:paraId="553C5B30">
            <w:pPr>
              <w:pStyle w:val="48"/>
              <w:spacing w:before="41" w:beforeAutospacing="0" w:afterAutospacing="0" w:line="276" w:lineRule="auto"/>
              <w:ind w:left="213" w:right="490"/>
              <w:rPr>
                <w:sz w:val="24"/>
              </w:rPr>
            </w:pPr>
            <w:r>
              <w:rPr>
                <w:sz w:val="24"/>
              </w:rPr>
              <w:t>течение года</w:t>
            </w:r>
          </w:p>
        </w:tc>
        <w:tc>
          <w:tcPr>
            <w:tcW w:w="1419" w:type="dxa"/>
            <w:gridSpan w:val="3"/>
          </w:tcPr>
          <w:p w14:paraId="6CA67F18">
            <w:pPr>
              <w:pStyle w:val="48"/>
              <w:spacing w:beforeAutospacing="0" w:afterAutospacing="0" w:line="276" w:lineRule="exact"/>
              <w:ind w:left="213"/>
              <w:rPr>
                <w:sz w:val="24"/>
              </w:rPr>
            </w:pPr>
            <w:r>
              <w:rPr>
                <w:sz w:val="24"/>
              </w:rPr>
              <w:t>До 10.06</w:t>
            </w:r>
          </w:p>
        </w:tc>
        <w:tc>
          <w:tcPr>
            <w:tcW w:w="3430" w:type="dxa"/>
            <w:gridSpan w:val="3"/>
          </w:tcPr>
          <w:p w14:paraId="765235F6">
            <w:pPr>
              <w:pStyle w:val="48"/>
              <w:spacing w:beforeAutospacing="0" w:afterAutospacing="0" w:line="276" w:lineRule="auto"/>
              <w:ind w:right="399"/>
              <w:rPr>
                <w:sz w:val="24"/>
              </w:rPr>
            </w:pPr>
            <w:r>
              <w:rPr>
                <w:sz w:val="24"/>
              </w:rPr>
              <w:t>Наличие партнеров для организации сетевой формы образования</w:t>
            </w:r>
          </w:p>
        </w:tc>
        <w:tc>
          <w:tcPr>
            <w:tcW w:w="1829" w:type="dxa"/>
          </w:tcPr>
          <w:p w14:paraId="635211B2">
            <w:pPr>
              <w:pStyle w:val="48"/>
              <w:spacing w:beforeAutospacing="0" w:afterAutospacing="0" w:line="276" w:lineRule="auto"/>
              <w:ind w:left="105" w:right="599"/>
              <w:rPr>
                <w:sz w:val="24"/>
              </w:rPr>
            </w:pPr>
            <w:r>
              <w:rPr>
                <w:sz w:val="24"/>
              </w:rPr>
              <w:t>Договор, программа</w:t>
            </w:r>
          </w:p>
        </w:tc>
        <w:tc>
          <w:tcPr>
            <w:tcW w:w="2269" w:type="dxa"/>
          </w:tcPr>
          <w:p w14:paraId="4B1D2C5F">
            <w:pPr>
              <w:pStyle w:val="48"/>
              <w:spacing w:beforeAutospacing="0" w:afterAutospacing="0" w:line="275" w:lineRule="exact"/>
              <w:ind w:left="105"/>
              <w:rPr>
                <w:sz w:val="24"/>
              </w:rPr>
            </w:pPr>
            <w:r>
              <w:rPr>
                <w:sz w:val="24"/>
              </w:rPr>
              <w:t>Заместители</w:t>
            </w:r>
          </w:p>
          <w:p w14:paraId="19F131C9">
            <w:pPr>
              <w:pStyle w:val="48"/>
              <w:spacing w:before="41" w:beforeAutospacing="0" w:afterAutospacing="0" w:line="276" w:lineRule="auto"/>
              <w:ind w:left="105" w:right="442"/>
              <w:rPr>
                <w:sz w:val="24"/>
              </w:rPr>
            </w:pPr>
            <w:r>
              <w:rPr>
                <w:sz w:val="24"/>
              </w:rPr>
              <w:t xml:space="preserve">директора по УВР </w:t>
            </w:r>
            <w:r>
              <w:rPr>
                <w:sz w:val="24"/>
                <w:lang w:val="ru-RU"/>
              </w:rPr>
              <w:t>Гамзатова А.И.</w:t>
            </w:r>
            <w:r>
              <w:rPr>
                <w:sz w:val="24"/>
              </w:rPr>
              <w:t>.</w:t>
            </w:r>
          </w:p>
        </w:tc>
        <w:tc>
          <w:tcPr>
            <w:tcW w:w="2026" w:type="dxa"/>
          </w:tcPr>
          <w:p w14:paraId="5B210ED1">
            <w:pPr>
              <w:pStyle w:val="48"/>
              <w:spacing w:beforeAutospacing="0" w:afterAutospacing="0" w:line="276" w:lineRule="exact"/>
              <w:rPr>
                <w:sz w:val="24"/>
              </w:rPr>
            </w:pPr>
            <w:r>
              <w:rPr>
                <w:sz w:val="24"/>
              </w:rPr>
              <w:t>Директор</w:t>
            </w:r>
          </w:p>
          <w:p w14:paraId="519CAE77">
            <w:pPr>
              <w:pStyle w:val="48"/>
              <w:spacing w:before="41" w:beforeAutospacing="0" w:afterAutospacing="0"/>
              <w:rPr>
                <w:sz w:val="24"/>
              </w:rPr>
            </w:pPr>
            <w:r>
              <w:rPr>
                <w:sz w:val="24"/>
                <w:lang w:val="ru-RU"/>
              </w:rPr>
              <w:t>Идрисова Х.С.</w:t>
            </w:r>
            <w:r>
              <w:rPr>
                <w:sz w:val="24"/>
              </w:rPr>
              <w:t>.</w:t>
            </w:r>
          </w:p>
        </w:tc>
      </w:tr>
      <w:tr w14:paraId="2AE77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2854" w:type="dxa"/>
          </w:tcPr>
          <w:p w14:paraId="1B693982">
            <w:pPr>
              <w:pStyle w:val="48"/>
              <w:spacing w:before="1" w:beforeAutospacing="0" w:afterAutospacing="0" w:line="276" w:lineRule="auto"/>
              <w:ind w:right="885"/>
              <w:rPr>
                <w:sz w:val="24"/>
              </w:rPr>
            </w:pPr>
            <w:r>
              <w:rPr>
                <w:sz w:val="24"/>
              </w:rPr>
              <w:t>Создание детских общественных объединений</w:t>
            </w:r>
          </w:p>
        </w:tc>
        <w:tc>
          <w:tcPr>
            <w:tcW w:w="1536" w:type="dxa"/>
          </w:tcPr>
          <w:p w14:paraId="0CD7D7E6">
            <w:pPr>
              <w:pStyle w:val="48"/>
              <w:spacing w:before="1" w:beforeAutospacing="0" w:afterAutospacing="0" w:line="276" w:lineRule="auto"/>
              <w:ind w:left="105" w:right="378"/>
              <w:rPr>
                <w:sz w:val="24"/>
              </w:rPr>
            </w:pPr>
            <w:r>
              <w:rPr>
                <w:sz w:val="24"/>
              </w:rPr>
              <w:t>В течение года</w:t>
            </w:r>
          </w:p>
        </w:tc>
        <w:tc>
          <w:tcPr>
            <w:tcW w:w="1419" w:type="dxa"/>
            <w:gridSpan w:val="3"/>
          </w:tcPr>
          <w:p w14:paraId="021445CE">
            <w:pPr>
              <w:pStyle w:val="48"/>
              <w:spacing w:before="1" w:beforeAutospacing="0" w:afterAutospacing="0"/>
              <w:ind w:left="213"/>
              <w:rPr>
                <w:sz w:val="24"/>
              </w:rPr>
            </w:pPr>
            <w:r>
              <w:rPr>
                <w:sz w:val="24"/>
              </w:rPr>
              <w:t>До 10.06</w:t>
            </w:r>
          </w:p>
        </w:tc>
        <w:tc>
          <w:tcPr>
            <w:tcW w:w="3430" w:type="dxa"/>
            <w:gridSpan w:val="3"/>
          </w:tcPr>
          <w:p w14:paraId="7DECD0A2">
            <w:pPr>
              <w:pStyle w:val="48"/>
              <w:spacing w:before="1" w:beforeAutospacing="0" w:afterAutospacing="0" w:line="276" w:lineRule="auto"/>
              <w:ind w:right="399"/>
              <w:rPr>
                <w:sz w:val="24"/>
              </w:rPr>
            </w:pPr>
            <w:r>
              <w:rPr>
                <w:sz w:val="24"/>
              </w:rPr>
              <w:t>Наличие детских общественных объединений</w:t>
            </w:r>
          </w:p>
        </w:tc>
        <w:tc>
          <w:tcPr>
            <w:tcW w:w="1829" w:type="dxa"/>
          </w:tcPr>
          <w:p w14:paraId="1957C611">
            <w:pPr>
              <w:pStyle w:val="48"/>
              <w:spacing w:before="1" w:beforeAutospacing="0" w:afterAutospacing="0"/>
              <w:ind w:left="105"/>
              <w:rPr>
                <w:sz w:val="24"/>
              </w:rPr>
            </w:pPr>
            <w:r>
              <w:rPr>
                <w:sz w:val="24"/>
              </w:rPr>
              <w:t>НПБ</w:t>
            </w:r>
          </w:p>
          <w:p w14:paraId="5E1F584A">
            <w:pPr>
              <w:pStyle w:val="48"/>
              <w:spacing w:before="41" w:beforeAutospacing="0" w:afterAutospacing="0" w:line="276" w:lineRule="auto"/>
              <w:ind w:left="105" w:right="308"/>
              <w:rPr>
                <w:sz w:val="24"/>
              </w:rPr>
            </w:pPr>
            <w:r>
              <w:rPr>
                <w:sz w:val="24"/>
              </w:rPr>
              <w:t>объединения, программа, мониторинг реализации</w:t>
            </w:r>
          </w:p>
          <w:p w14:paraId="6BCAAC8E">
            <w:pPr>
              <w:pStyle w:val="48"/>
              <w:ind w:left="105"/>
              <w:rPr>
                <w:sz w:val="24"/>
              </w:rPr>
            </w:pPr>
            <w:r>
              <w:rPr>
                <w:sz w:val="24"/>
              </w:rPr>
              <w:t>программы</w:t>
            </w:r>
          </w:p>
        </w:tc>
        <w:tc>
          <w:tcPr>
            <w:tcW w:w="2269" w:type="dxa"/>
          </w:tcPr>
          <w:p w14:paraId="4E7B72CE">
            <w:pPr>
              <w:pStyle w:val="48"/>
              <w:spacing w:before="1" w:beforeAutospacing="0" w:afterAutospacing="0"/>
              <w:ind w:left="105"/>
              <w:rPr>
                <w:rFonts w:hint="default"/>
                <w:sz w:val="24"/>
                <w:lang w:val="ru-RU"/>
              </w:rPr>
            </w:pPr>
            <w:r>
              <w:rPr>
                <w:sz w:val="24"/>
              </w:rPr>
              <w:t xml:space="preserve">Советник директора по ВР </w:t>
            </w:r>
            <w:r>
              <w:rPr>
                <w:sz w:val="24"/>
                <w:lang w:val="ru-RU"/>
              </w:rPr>
              <w:t>Саитдибирова С.Г.</w:t>
            </w:r>
          </w:p>
        </w:tc>
        <w:tc>
          <w:tcPr>
            <w:tcW w:w="2026" w:type="dxa"/>
          </w:tcPr>
          <w:p w14:paraId="4C3A3E3E">
            <w:pPr>
              <w:pStyle w:val="48"/>
              <w:spacing w:before="1" w:beforeAutospacing="0" w:afterAutospacing="0"/>
              <w:rPr>
                <w:sz w:val="24"/>
              </w:rPr>
            </w:pPr>
            <w:r>
              <w:rPr>
                <w:sz w:val="24"/>
              </w:rPr>
              <w:t>Заместитель</w:t>
            </w:r>
          </w:p>
          <w:p w14:paraId="56B4032F">
            <w:pPr>
              <w:pStyle w:val="48"/>
              <w:spacing w:before="41" w:beforeAutospacing="0" w:afterAutospacing="0" w:line="276" w:lineRule="auto"/>
              <w:ind w:right="181"/>
              <w:rPr>
                <w:sz w:val="24"/>
              </w:rPr>
            </w:pPr>
            <w:r>
              <w:rPr>
                <w:sz w:val="24"/>
              </w:rPr>
              <w:t xml:space="preserve">директора по ВР </w:t>
            </w:r>
            <w:r>
              <w:rPr>
                <w:sz w:val="24"/>
                <w:lang w:val="ru-RU"/>
              </w:rPr>
              <w:t>Зубаирова П.А.</w:t>
            </w:r>
            <w:r>
              <w:rPr>
                <w:sz w:val="24"/>
              </w:rPr>
              <w:t>.</w:t>
            </w:r>
          </w:p>
        </w:tc>
      </w:tr>
      <w:tr w14:paraId="5235A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2854" w:type="dxa"/>
          </w:tcPr>
          <w:p w14:paraId="0B77FAA4">
            <w:pPr>
              <w:pStyle w:val="48"/>
              <w:spacing w:beforeAutospacing="0" w:afterAutospacing="0" w:line="276" w:lineRule="auto"/>
              <w:ind w:right="207"/>
              <w:rPr>
                <w:sz w:val="24"/>
              </w:rPr>
            </w:pPr>
            <w:r>
              <w:rPr>
                <w:sz w:val="24"/>
              </w:rPr>
              <w:t>Создание школьного военно-патриотического клуба</w:t>
            </w:r>
          </w:p>
        </w:tc>
        <w:tc>
          <w:tcPr>
            <w:tcW w:w="1536" w:type="dxa"/>
          </w:tcPr>
          <w:p w14:paraId="56A9C141">
            <w:pPr>
              <w:pStyle w:val="48"/>
              <w:spacing w:beforeAutospacing="0" w:afterAutospacing="0" w:line="278" w:lineRule="auto"/>
              <w:ind w:left="105" w:right="378"/>
              <w:rPr>
                <w:sz w:val="24"/>
              </w:rPr>
            </w:pPr>
            <w:r>
              <w:rPr>
                <w:sz w:val="24"/>
              </w:rPr>
              <w:t>В течение года</w:t>
            </w:r>
          </w:p>
        </w:tc>
        <w:tc>
          <w:tcPr>
            <w:tcW w:w="1419" w:type="dxa"/>
            <w:gridSpan w:val="3"/>
          </w:tcPr>
          <w:p w14:paraId="38B609F8">
            <w:pPr>
              <w:pStyle w:val="48"/>
              <w:spacing w:beforeAutospacing="0" w:afterAutospacing="0" w:line="275" w:lineRule="exact"/>
              <w:ind w:left="213"/>
              <w:rPr>
                <w:sz w:val="24"/>
              </w:rPr>
            </w:pPr>
            <w:r>
              <w:rPr>
                <w:sz w:val="24"/>
              </w:rPr>
              <w:t>До 10.06</w:t>
            </w:r>
          </w:p>
        </w:tc>
        <w:tc>
          <w:tcPr>
            <w:tcW w:w="3430" w:type="dxa"/>
            <w:gridSpan w:val="3"/>
          </w:tcPr>
          <w:p w14:paraId="64D10D8E">
            <w:pPr>
              <w:pStyle w:val="48"/>
              <w:spacing w:beforeAutospacing="0" w:afterAutospacing="0" w:line="278" w:lineRule="auto"/>
              <w:ind w:right="930"/>
              <w:rPr>
                <w:sz w:val="24"/>
              </w:rPr>
            </w:pPr>
            <w:r>
              <w:rPr>
                <w:sz w:val="24"/>
              </w:rPr>
              <w:t>Наличие военно- патриотического клуба</w:t>
            </w:r>
          </w:p>
        </w:tc>
        <w:tc>
          <w:tcPr>
            <w:tcW w:w="1829" w:type="dxa"/>
          </w:tcPr>
          <w:p w14:paraId="3BD0B69E">
            <w:pPr>
              <w:pStyle w:val="48"/>
              <w:spacing w:beforeAutospacing="0" w:afterAutospacing="0" w:line="276" w:lineRule="auto"/>
              <w:ind w:left="105" w:right="481"/>
              <w:jc w:val="both"/>
              <w:rPr>
                <w:sz w:val="24"/>
              </w:rPr>
            </w:pPr>
            <w:r>
              <w:rPr>
                <w:sz w:val="24"/>
              </w:rPr>
              <w:t>НПБ клуба, программа, мониторинг реализации</w:t>
            </w:r>
          </w:p>
          <w:p w14:paraId="0860BFDE">
            <w:pPr>
              <w:pStyle w:val="48"/>
              <w:ind w:left="105"/>
              <w:rPr>
                <w:sz w:val="24"/>
              </w:rPr>
            </w:pPr>
            <w:r>
              <w:rPr>
                <w:sz w:val="24"/>
              </w:rPr>
              <w:t>программы</w:t>
            </w:r>
          </w:p>
        </w:tc>
        <w:tc>
          <w:tcPr>
            <w:tcW w:w="2269" w:type="dxa"/>
          </w:tcPr>
          <w:p w14:paraId="1E096FA2">
            <w:pPr>
              <w:pStyle w:val="48"/>
              <w:spacing w:beforeAutospacing="0" w:afterAutospacing="0" w:line="275" w:lineRule="exact"/>
              <w:ind w:left="105"/>
              <w:rPr>
                <w:rFonts w:hint="default"/>
                <w:sz w:val="24"/>
                <w:lang w:val="ru-RU"/>
              </w:rPr>
            </w:pPr>
            <w:r>
              <w:rPr>
                <w:sz w:val="24"/>
              </w:rPr>
              <w:t xml:space="preserve">Советник директора по ВР </w:t>
            </w:r>
            <w:r>
              <w:rPr>
                <w:sz w:val="24"/>
                <w:lang w:val="ru-RU"/>
              </w:rPr>
              <w:t>Саитдибирова С.Г.</w:t>
            </w:r>
          </w:p>
        </w:tc>
        <w:tc>
          <w:tcPr>
            <w:tcW w:w="2026" w:type="dxa"/>
          </w:tcPr>
          <w:p w14:paraId="7A041014">
            <w:pPr>
              <w:pStyle w:val="48"/>
              <w:spacing w:before="1" w:beforeAutospacing="0" w:afterAutospacing="0"/>
              <w:rPr>
                <w:sz w:val="24"/>
              </w:rPr>
            </w:pPr>
            <w:r>
              <w:rPr>
                <w:sz w:val="24"/>
              </w:rPr>
              <w:t>Заместитель</w:t>
            </w:r>
          </w:p>
          <w:p w14:paraId="3320125E">
            <w:pPr>
              <w:pStyle w:val="48"/>
              <w:spacing w:before="43" w:beforeAutospacing="0" w:afterAutospacing="0" w:line="276" w:lineRule="auto"/>
              <w:ind w:right="181"/>
              <w:rPr>
                <w:sz w:val="24"/>
              </w:rPr>
            </w:pPr>
            <w:r>
              <w:rPr>
                <w:sz w:val="24"/>
              </w:rPr>
              <w:t xml:space="preserve">директора по ВР </w:t>
            </w:r>
            <w:r>
              <w:rPr>
                <w:sz w:val="24"/>
                <w:lang w:val="ru-RU"/>
              </w:rPr>
              <w:t>Зубаирова П.А.</w:t>
            </w:r>
            <w:r>
              <w:rPr>
                <w:sz w:val="24"/>
              </w:rPr>
              <w:t>.</w:t>
            </w:r>
          </w:p>
        </w:tc>
      </w:tr>
      <w:tr w14:paraId="620B4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2854" w:type="dxa"/>
          </w:tcPr>
          <w:p w14:paraId="56938860">
            <w:pPr>
              <w:widowControl w:val="0"/>
              <w:spacing w:beforeAutospacing="0" w:after="12" w:afterAutospacing="0" w:line="259" w:lineRule="auto"/>
              <w:ind w:left="83"/>
              <w:rPr>
                <w:rFonts w:ascii="Times New Roman" w:hAnsi="Times New Roman"/>
              </w:rPr>
            </w:pPr>
            <w:r>
              <w:rPr>
                <w:rFonts w:ascii="Times New Roman" w:hAnsi="Times New Roman"/>
                <w:sz w:val="24"/>
              </w:rPr>
              <w:t xml:space="preserve">Разработка Концепции организации внутришкольного пространства, положения об организации внутришкольных пространств </w:t>
            </w:r>
          </w:p>
        </w:tc>
        <w:tc>
          <w:tcPr>
            <w:tcW w:w="1536" w:type="dxa"/>
          </w:tcPr>
          <w:p w14:paraId="26E45699">
            <w:pPr>
              <w:widowControl w:val="0"/>
              <w:spacing w:beforeAutospacing="0" w:after="0" w:afterAutospacing="0" w:line="259" w:lineRule="auto"/>
              <w:ind w:left="83"/>
              <w:rPr>
                <w:rFonts w:ascii="Times New Roman" w:hAnsi="Times New Roman"/>
              </w:rPr>
            </w:pPr>
            <w:r>
              <w:rPr>
                <w:rFonts w:ascii="Times New Roman" w:hAnsi="Times New Roman"/>
                <w:sz w:val="24"/>
              </w:rPr>
              <w:t xml:space="preserve">Ноябрь 2023 г. </w:t>
            </w:r>
          </w:p>
        </w:tc>
        <w:tc>
          <w:tcPr>
            <w:tcW w:w="1419" w:type="dxa"/>
            <w:gridSpan w:val="3"/>
          </w:tcPr>
          <w:p w14:paraId="0AFCEC4D">
            <w:pPr>
              <w:widowControl w:val="0"/>
              <w:spacing w:beforeAutospacing="0" w:after="0" w:afterAutospacing="0" w:line="259" w:lineRule="auto"/>
              <w:ind w:left="83"/>
              <w:rPr>
                <w:rFonts w:ascii="Times New Roman" w:hAnsi="Times New Roman"/>
              </w:rPr>
            </w:pPr>
            <w:r>
              <w:rPr>
                <w:rFonts w:ascii="Times New Roman" w:hAnsi="Times New Roman"/>
                <w:sz w:val="24"/>
              </w:rPr>
              <w:t xml:space="preserve">01.11.2023 </w:t>
            </w:r>
          </w:p>
          <w:p w14:paraId="3F60F790">
            <w:pPr>
              <w:widowControl w:val="0"/>
              <w:spacing w:beforeAutospacing="0" w:after="0" w:afterAutospacing="0" w:line="259" w:lineRule="auto"/>
              <w:ind w:left="83"/>
              <w:rPr>
                <w:rFonts w:ascii="Times New Roman" w:hAnsi="Times New Roman"/>
              </w:rPr>
            </w:pPr>
            <w:r>
              <w:rPr>
                <w:rFonts w:ascii="Times New Roman" w:hAnsi="Times New Roman"/>
                <w:sz w:val="24"/>
              </w:rPr>
              <w:t xml:space="preserve">г. </w:t>
            </w:r>
          </w:p>
        </w:tc>
        <w:tc>
          <w:tcPr>
            <w:tcW w:w="3430" w:type="dxa"/>
            <w:gridSpan w:val="3"/>
          </w:tcPr>
          <w:p w14:paraId="66C5118D">
            <w:pPr>
              <w:widowControl w:val="0"/>
              <w:spacing w:beforeAutospacing="0" w:after="0" w:afterAutospacing="0" w:line="259" w:lineRule="auto"/>
              <w:ind w:left="81" w:right="3"/>
              <w:rPr>
                <w:rFonts w:ascii="Times New Roman" w:hAnsi="Times New Roman"/>
              </w:rPr>
            </w:pPr>
            <w:r>
              <w:rPr>
                <w:rFonts w:ascii="Times New Roman" w:hAnsi="Times New Roman"/>
                <w:sz w:val="24"/>
              </w:rPr>
              <w:t xml:space="preserve">Обсуждение Концепции с педагогами, учащимися, родителями. </w:t>
            </w:r>
          </w:p>
        </w:tc>
        <w:tc>
          <w:tcPr>
            <w:tcW w:w="1829" w:type="dxa"/>
          </w:tcPr>
          <w:p w14:paraId="1D0970E8">
            <w:pPr>
              <w:widowControl w:val="0"/>
              <w:spacing w:beforeAutospacing="0" w:after="0" w:afterAutospacing="0" w:line="259" w:lineRule="auto"/>
              <w:ind w:left="81"/>
              <w:rPr>
                <w:rFonts w:ascii="Times New Roman" w:hAnsi="Times New Roman"/>
              </w:rPr>
            </w:pPr>
            <w:r>
              <w:rPr>
                <w:rFonts w:ascii="Times New Roman" w:hAnsi="Times New Roman"/>
                <w:sz w:val="24"/>
              </w:rPr>
              <w:t xml:space="preserve">Положение об организации внутришкольных пространств. </w:t>
            </w:r>
          </w:p>
        </w:tc>
        <w:tc>
          <w:tcPr>
            <w:tcW w:w="2269" w:type="dxa"/>
          </w:tcPr>
          <w:p w14:paraId="0EE74845">
            <w:pPr>
              <w:widowControl w:val="0"/>
              <w:spacing w:beforeAutospacing="0" w:after="0" w:afterAutospacing="0" w:line="259" w:lineRule="auto"/>
              <w:ind w:left="81"/>
              <w:rPr>
                <w:rFonts w:ascii="Times New Roman" w:hAnsi="Times New Roman"/>
              </w:rPr>
            </w:pPr>
            <w:r>
              <w:rPr>
                <w:rFonts w:ascii="Times New Roman" w:hAnsi="Times New Roman"/>
                <w:sz w:val="24"/>
              </w:rPr>
              <w:t xml:space="preserve">Классные руководители, управленческая команда </w:t>
            </w:r>
          </w:p>
        </w:tc>
        <w:tc>
          <w:tcPr>
            <w:tcW w:w="2026" w:type="dxa"/>
          </w:tcPr>
          <w:p w14:paraId="1B840CB9">
            <w:pPr>
              <w:widowControl w:val="0"/>
              <w:spacing w:beforeAutospacing="0" w:after="2" w:afterAutospacing="0" w:line="259" w:lineRule="auto"/>
              <w:ind w:left="81"/>
              <w:rPr>
                <w:rFonts w:ascii="Times New Roman" w:hAnsi="Times New Roman"/>
              </w:rPr>
            </w:pPr>
            <w:r>
              <w:rPr>
                <w:rFonts w:ascii="Times New Roman" w:hAnsi="Times New Roman"/>
                <w:sz w:val="24"/>
              </w:rPr>
              <w:t>Директор</w:t>
            </w:r>
            <w:r>
              <w:rPr>
                <w:rFonts w:ascii="Times New Roman" w:hAnsi="Times New Roman"/>
              </w:rPr>
              <w:t xml:space="preserve"> </w:t>
            </w:r>
          </w:p>
          <w:p w14:paraId="1CE4A44F">
            <w:pPr>
              <w:widowControl w:val="0"/>
              <w:spacing w:beforeAutospacing="0" w:after="0" w:afterAutospacing="0" w:line="259" w:lineRule="auto"/>
              <w:ind w:left="81"/>
              <w:rPr>
                <w:rFonts w:ascii="Times New Roman" w:hAnsi="Times New Roman"/>
              </w:rPr>
            </w:pPr>
            <w:r>
              <w:rPr>
                <w:rFonts w:ascii="Times New Roman" w:hAnsi="Times New Roman"/>
                <w:sz w:val="24"/>
                <w:lang w:val="ru-RU"/>
              </w:rPr>
              <w:t>Идрисова Х.С.</w:t>
            </w:r>
            <w:r>
              <w:rPr>
                <w:rFonts w:ascii="Times New Roman" w:hAnsi="Times New Roman"/>
                <w:sz w:val="24"/>
              </w:rPr>
              <w:t>.</w:t>
            </w:r>
            <w:r>
              <w:rPr>
                <w:rFonts w:ascii="Times New Roman" w:hAnsi="Times New Roman"/>
              </w:rPr>
              <w:t xml:space="preserve"> </w:t>
            </w:r>
          </w:p>
        </w:tc>
      </w:tr>
      <w:tr w14:paraId="2784A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5363" w:type="dxa"/>
            <w:gridSpan w:val="11"/>
          </w:tcPr>
          <w:p w14:paraId="407A1193">
            <w:pPr>
              <w:pStyle w:val="48"/>
              <w:spacing w:before="1" w:beforeAutospacing="0" w:afterAutospacing="0"/>
              <w:ind w:left="5817" w:right="5811"/>
              <w:jc w:val="center"/>
              <w:rPr>
                <w:b/>
                <w:sz w:val="24"/>
              </w:rPr>
            </w:pPr>
            <w:r>
              <w:rPr>
                <w:b/>
                <w:sz w:val="24"/>
              </w:rPr>
              <w:t>№3. Здоровье</w:t>
            </w:r>
          </w:p>
        </w:tc>
      </w:tr>
      <w:tr w14:paraId="19819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3" w:hRule="atLeast"/>
        </w:trPr>
        <w:tc>
          <w:tcPr>
            <w:tcW w:w="2854" w:type="dxa"/>
          </w:tcPr>
          <w:p w14:paraId="56396D86">
            <w:pPr>
              <w:pStyle w:val="48"/>
              <w:spacing w:beforeAutospacing="0" w:afterAutospacing="0" w:line="276" w:lineRule="auto"/>
              <w:ind w:right="280"/>
              <w:rPr>
                <w:sz w:val="24"/>
              </w:rPr>
            </w:pPr>
            <w:r>
              <w:rPr>
                <w:sz w:val="24"/>
              </w:rPr>
              <w:t>Корректировка единого календарного плана</w:t>
            </w:r>
          </w:p>
          <w:p w14:paraId="0D686B67">
            <w:pPr>
              <w:pStyle w:val="48"/>
              <w:spacing w:beforeAutospacing="0" w:afterAutospacing="0" w:line="276" w:lineRule="auto"/>
              <w:ind w:right="280"/>
              <w:rPr>
                <w:sz w:val="24"/>
              </w:rPr>
            </w:pPr>
            <w:r>
              <w:rPr>
                <w:sz w:val="24"/>
              </w:rPr>
              <w:t>физкультурных, спортивных и массовых спортивно- массовых</w:t>
            </w:r>
          </w:p>
          <w:p w14:paraId="308AFA0C">
            <w:pPr>
              <w:pStyle w:val="48"/>
              <w:spacing w:beforeAutospacing="0" w:afterAutospacing="0" w:line="275" w:lineRule="exact"/>
              <w:rPr>
                <w:sz w:val="24"/>
              </w:rPr>
            </w:pPr>
            <w:r>
              <w:rPr>
                <w:sz w:val="24"/>
              </w:rPr>
              <w:t>мероприятий.</w:t>
            </w:r>
          </w:p>
        </w:tc>
        <w:tc>
          <w:tcPr>
            <w:tcW w:w="1536" w:type="dxa"/>
          </w:tcPr>
          <w:p w14:paraId="6EA04D5D">
            <w:pPr>
              <w:pStyle w:val="48"/>
              <w:spacing w:beforeAutospacing="0" w:afterAutospacing="0" w:line="275" w:lineRule="exact"/>
              <w:ind w:left="213"/>
              <w:rPr>
                <w:sz w:val="24"/>
              </w:rPr>
            </w:pPr>
            <w:r>
              <w:rPr>
                <w:sz w:val="24"/>
              </w:rPr>
              <w:t>До 25.12</w:t>
            </w:r>
          </w:p>
        </w:tc>
        <w:tc>
          <w:tcPr>
            <w:tcW w:w="1419" w:type="dxa"/>
            <w:gridSpan w:val="3"/>
          </w:tcPr>
          <w:p w14:paraId="64F2F4A2">
            <w:pPr>
              <w:pStyle w:val="48"/>
              <w:spacing w:beforeAutospacing="0" w:afterAutospacing="0" w:line="275" w:lineRule="exact"/>
              <w:ind w:left="213"/>
              <w:rPr>
                <w:sz w:val="24"/>
              </w:rPr>
            </w:pPr>
            <w:r>
              <w:rPr>
                <w:sz w:val="24"/>
              </w:rPr>
              <w:t>25.12</w:t>
            </w:r>
          </w:p>
        </w:tc>
        <w:tc>
          <w:tcPr>
            <w:tcW w:w="3430" w:type="dxa"/>
            <w:gridSpan w:val="3"/>
          </w:tcPr>
          <w:p w14:paraId="5D05AAB4">
            <w:pPr>
              <w:pStyle w:val="48"/>
              <w:spacing w:beforeAutospacing="0" w:afterAutospacing="0" w:line="276" w:lineRule="auto"/>
              <w:ind w:right="365"/>
              <w:rPr>
                <w:sz w:val="24"/>
              </w:rPr>
            </w:pPr>
            <w:r>
              <w:rPr>
                <w:sz w:val="24"/>
              </w:rPr>
              <w:t>План скорректирован и реализуется.</w:t>
            </w:r>
          </w:p>
        </w:tc>
        <w:tc>
          <w:tcPr>
            <w:tcW w:w="1829" w:type="dxa"/>
          </w:tcPr>
          <w:p w14:paraId="5B103A14">
            <w:pPr>
              <w:pStyle w:val="48"/>
              <w:spacing w:beforeAutospacing="0" w:afterAutospacing="0" w:line="275" w:lineRule="exact"/>
              <w:ind w:left="105"/>
              <w:rPr>
                <w:sz w:val="24"/>
              </w:rPr>
            </w:pPr>
            <w:r>
              <w:rPr>
                <w:sz w:val="24"/>
              </w:rPr>
              <w:t>Единый календарный план</w:t>
            </w:r>
          </w:p>
        </w:tc>
        <w:tc>
          <w:tcPr>
            <w:tcW w:w="2269" w:type="dxa"/>
          </w:tcPr>
          <w:p w14:paraId="0BBE7EA9">
            <w:pPr>
              <w:pStyle w:val="48"/>
              <w:spacing w:before="1" w:beforeAutospacing="0" w:afterAutospacing="0"/>
              <w:rPr>
                <w:sz w:val="24"/>
              </w:rPr>
            </w:pPr>
            <w:r>
              <w:rPr>
                <w:sz w:val="24"/>
              </w:rPr>
              <w:t>Заместитель</w:t>
            </w:r>
          </w:p>
          <w:p w14:paraId="24941C75">
            <w:pPr>
              <w:pStyle w:val="48"/>
              <w:spacing w:before="41" w:beforeAutospacing="0" w:afterAutospacing="0" w:line="278" w:lineRule="auto"/>
              <w:ind w:left="105" w:right="442"/>
              <w:rPr>
                <w:sz w:val="24"/>
              </w:rPr>
            </w:pPr>
            <w:r>
              <w:rPr>
                <w:sz w:val="24"/>
              </w:rPr>
              <w:t xml:space="preserve">директора по ВР </w:t>
            </w:r>
            <w:r>
              <w:rPr>
                <w:sz w:val="24"/>
                <w:lang w:val="ru-RU"/>
              </w:rPr>
              <w:t>Зубаирова П.А.</w:t>
            </w:r>
            <w:r>
              <w:rPr>
                <w:sz w:val="24"/>
              </w:rPr>
              <w:t>.</w:t>
            </w:r>
          </w:p>
        </w:tc>
        <w:tc>
          <w:tcPr>
            <w:tcW w:w="2026" w:type="dxa"/>
          </w:tcPr>
          <w:p w14:paraId="4D175FAF">
            <w:pPr>
              <w:pStyle w:val="48"/>
              <w:spacing w:beforeAutospacing="0" w:afterAutospacing="0" w:line="275" w:lineRule="exact"/>
              <w:rPr>
                <w:sz w:val="24"/>
              </w:rPr>
            </w:pPr>
            <w:r>
              <w:rPr>
                <w:sz w:val="24"/>
              </w:rPr>
              <w:t>Директор</w:t>
            </w:r>
          </w:p>
          <w:p w14:paraId="23C8AA53">
            <w:pPr>
              <w:pStyle w:val="48"/>
              <w:spacing w:before="41" w:beforeAutospacing="0" w:afterAutospacing="0"/>
              <w:rPr>
                <w:sz w:val="24"/>
              </w:rPr>
            </w:pPr>
            <w:r>
              <w:rPr>
                <w:sz w:val="24"/>
                <w:lang w:val="ru-RU"/>
              </w:rPr>
              <w:t>Идрисова Х.С.</w:t>
            </w:r>
            <w:r>
              <w:rPr>
                <w:sz w:val="24"/>
              </w:rPr>
              <w:t>.</w:t>
            </w:r>
          </w:p>
        </w:tc>
      </w:tr>
      <w:tr w14:paraId="60264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5363" w:type="dxa"/>
            <w:gridSpan w:val="11"/>
          </w:tcPr>
          <w:p w14:paraId="616D191B">
            <w:pPr>
              <w:pStyle w:val="48"/>
              <w:spacing w:before="1" w:beforeAutospacing="0" w:afterAutospacing="0"/>
              <w:ind w:left="5816" w:right="5811"/>
              <w:jc w:val="center"/>
              <w:rPr>
                <w:b/>
                <w:sz w:val="24"/>
              </w:rPr>
            </w:pPr>
            <w:r>
              <w:rPr>
                <w:b/>
                <w:sz w:val="24"/>
              </w:rPr>
              <w:t>№4. Творчество</w:t>
            </w:r>
          </w:p>
        </w:tc>
      </w:tr>
      <w:tr w14:paraId="4F6DB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54" w:type="dxa"/>
          </w:tcPr>
          <w:p w14:paraId="40B5D2AF">
            <w:pPr>
              <w:pStyle w:val="48"/>
              <w:spacing w:beforeAutospacing="0" w:afterAutospacing="0" w:line="275" w:lineRule="exact"/>
              <w:rPr>
                <w:sz w:val="24"/>
              </w:rPr>
            </w:pPr>
            <w:r>
              <w:rPr>
                <w:sz w:val="24"/>
              </w:rPr>
              <w:t>Развитие</w:t>
            </w:r>
          </w:p>
          <w:p w14:paraId="46CFBC77">
            <w:pPr>
              <w:pStyle w:val="48"/>
              <w:spacing w:before="41" w:beforeAutospacing="0" w:afterAutospacing="0" w:line="278" w:lineRule="auto"/>
              <w:ind w:right="942"/>
              <w:rPr>
                <w:sz w:val="24"/>
              </w:rPr>
            </w:pPr>
            <w:r>
              <w:rPr>
                <w:sz w:val="24"/>
              </w:rPr>
              <w:t>дополнительного образования.</w:t>
            </w:r>
          </w:p>
        </w:tc>
        <w:tc>
          <w:tcPr>
            <w:tcW w:w="1536" w:type="dxa"/>
          </w:tcPr>
          <w:p w14:paraId="30B92419">
            <w:pPr>
              <w:pStyle w:val="48"/>
              <w:spacing w:beforeAutospacing="0" w:afterAutospacing="0" w:line="276" w:lineRule="auto"/>
              <w:ind w:left="213" w:right="270"/>
              <w:rPr>
                <w:sz w:val="24"/>
              </w:rPr>
            </w:pPr>
            <w:r>
              <w:rPr>
                <w:sz w:val="24"/>
              </w:rPr>
              <w:t>В течение года</w:t>
            </w:r>
          </w:p>
        </w:tc>
        <w:tc>
          <w:tcPr>
            <w:tcW w:w="1419" w:type="dxa"/>
            <w:gridSpan w:val="3"/>
          </w:tcPr>
          <w:p w14:paraId="39E3AD45">
            <w:pPr>
              <w:pStyle w:val="48"/>
              <w:ind w:left="213" w:right="162"/>
              <w:rPr>
                <w:sz w:val="24"/>
              </w:rPr>
            </w:pPr>
            <w:r>
              <w:rPr>
                <w:sz w:val="24"/>
              </w:rPr>
              <w:t>В течение года</w:t>
            </w:r>
          </w:p>
        </w:tc>
        <w:tc>
          <w:tcPr>
            <w:tcW w:w="3430" w:type="dxa"/>
            <w:gridSpan w:val="3"/>
          </w:tcPr>
          <w:p w14:paraId="4EA557B3">
            <w:pPr>
              <w:pStyle w:val="48"/>
              <w:spacing w:beforeAutospacing="0" w:afterAutospacing="0" w:line="275" w:lineRule="exact"/>
              <w:rPr>
                <w:sz w:val="24"/>
              </w:rPr>
            </w:pPr>
            <w:r>
              <w:rPr>
                <w:sz w:val="24"/>
              </w:rPr>
              <w:t>Открыты новые места ДОД.</w:t>
            </w:r>
          </w:p>
        </w:tc>
        <w:tc>
          <w:tcPr>
            <w:tcW w:w="1829" w:type="dxa"/>
          </w:tcPr>
          <w:p w14:paraId="2CDD6597">
            <w:pPr>
              <w:pStyle w:val="48"/>
              <w:ind w:left="105"/>
              <w:rPr>
                <w:sz w:val="24"/>
              </w:rPr>
            </w:pPr>
            <w:r>
              <w:rPr>
                <w:sz w:val="24"/>
              </w:rPr>
              <w:t>Приказ о создании кружков и секций.</w:t>
            </w:r>
          </w:p>
        </w:tc>
        <w:tc>
          <w:tcPr>
            <w:tcW w:w="2269" w:type="dxa"/>
          </w:tcPr>
          <w:p w14:paraId="289E7504">
            <w:pPr>
              <w:pStyle w:val="48"/>
              <w:spacing w:before="1" w:beforeAutospacing="0" w:afterAutospacing="0"/>
              <w:rPr>
                <w:sz w:val="24"/>
              </w:rPr>
            </w:pPr>
            <w:r>
              <w:rPr>
                <w:sz w:val="24"/>
              </w:rPr>
              <w:t>Заместитель</w:t>
            </w:r>
          </w:p>
          <w:p w14:paraId="52FC7728">
            <w:pPr>
              <w:pStyle w:val="48"/>
              <w:spacing w:before="41" w:beforeAutospacing="0" w:afterAutospacing="0" w:line="278" w:lineRule="auto"/>
              <w:ind w:left="105" w:right="442"/>
              <w:rPr>
                <w:sz w:val="24"/>
              </w:rPr>
            </w:pPr>
            <w:r>
              <w:rPr>
                <w:sz w:val="24"/>
              </w:rPr>
              <w:t xml:space="preserve">директора по ВР </w:t>
            </w:r>
            <w:r>
              <w:rPr>
                <w:sz w:val="24"/>
                <w:lang w:val="ru-RU"/>
              </w:rPr>
              <w:t>Зубаирова П.А.</w:t>
            </w:r>
            <w:r>
              <w:rPr>
                <w:sz w:val="24"/>
              </w:rPr>
              <w:t>.</w:t>
            </w:r>
          </w:p>
        </w:tc>
        <w:tc>
          <w:tcPr>
            <w:tcW w:w="2026" w:type="dxa"/>
          </w:tcPr>
          <w:p w14:paraId="1191F35E">
            <w:pPr>
              <w:pStyle w:val="48"/>
              <w:spacing w:beforeAutospacing="0" w:afterAutospacing="0" w:line="275" w:lineRule="exact"/>
              <w:rPr>
                <w:sz w:val="24"/>
              </w:rPr>
            </w:pPr>
            <w:r>
              <w:rPr>
                <w:sz w:val="24"/>
              </w:rPr>
              <w:t>Директор</w:t>
            </w:r>
          </w:p>
          <w:p w14:paraId="584C1A93">
            <w:pPr>
              <w:pStyle w:val="48"/>
              <w:spacing w:before="41" w:beforeAutospacing="0" w:afterAutospacing="0"/>
              <w:rPr>
                <w:sz w:val="24"/>
              </w:rPr>
            </w:pPr>
            <w:r>
              <w:rPr>
                <w:sz w:val="24"/>
                <w:lang w:val="ru-RU"/>
              </w:rPr>
              <w:t>Идрисова Х.С.</w:t>
            </w:r>
            <w:r>
              <w:rPr>
                <w:sz w:val="24"/>
              </w:rPr>
              <w:t>.</w:t>
            </w:r>
          </w:p>
        </w:tc>
      </w:tr>
      <w:tr w14:paraId="62755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5363" w:type="dxa"/>
            <w:gridSpan w:val="11"/>
          </w:tcPr>
          <w:p w14:paraId="65A807E1">
            <w:pPr>
              <w:pStyle w:val="48"/>
              <w:spacing w:beforeAutospacing="0" w:afterAutospacing="0" w:line="275" w:lineRule="exact"/>
              <w:ind w:left="5818" w:right="5811"/>
              <w:jc w:val="center"/>
              <w:rPr>
                <w:b/>
                <w:sz w:val="24"/>
              </w:rPr>
            </w:pPr>
            <w:r>
              <w:rPr>
                <w:b/>
                <w:sz w:val="24"/>
              </w:rPr>
              <w:t>№5. Профориентация</w:t>
            </w:r>
          </w:p>
        </w:tc>
      </w:tr>
      <w:tr w14:paraId="2E1D7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2854" w:type="dxa"/>
          </w:tcPr>
          <w:p w14:paraId="006CFF0A">
            <w:pPr>
              <w:pStyle w:val="48"/>
              <w:spacing w:before="2" w:beforeAutospacing="0" w:afterAutospacing="0"/>
              <w:rPr>
                <w:sz w:val="24"/>
              </w:rPr>
            </w:pPr>
            <w:r>
              <w:rPr>
                <w:sz w:val="24"/>
              </w:rPr>
              <w:t>Разработка подпроекта</w:t>
            </w:r>
          </w:p>
          <w:p w14:paraId="6EA17BC6">
            <w:pPr>
              <w:pStyle w:val="48"/>
              <w:spacing w:before="40" w:beforeAutospacing="0" w:afterAutospacing="0"/>
              <w:rPr>
                <w:sz w:val="24"/>
              </w:rPr>
            </w:pPr>
            <w:r>
              <w:rPr>
                <w:sz w:val="24"/>
              </w:rPr>
              <w:t>«Профориентация</w:t>
            </w:r>
          </w:p>
        </w:tc>
        <w:tc>
          <w:tcPr>
            <w:tcW w:w="1536" w:type="dxa"/>
          </w:tcPr>
          <w:p w14:paraId="2B30EF71">
            <w:pPr>
              <w:pStyle w:val="48"/>
              <w:spacing w:before="2" w:beforeAutospacing="0" w:afterAutospacing="0"/>
              <w:ind w:left="213"/>
              <w:rPr>
                <w:sz w:val="24"/>
              </w:rPr>
            </w:pPr>
            <w:r>
              <w:rPr>
                <w:sz w:val="24"/>
              </w:rPr>
              <w:t>До 25.12</w:t>
            </w:r>
          </w:p>
        </w:tc>
        <w:tc>
          <w:tcPr>
            <w:tcW w:w="1419" w:type="dxa"/>
            <w:gridSpan w:val="3"/>
          </w:tcPr>
          <w:p w14:paraId="3A048813">
            <w:pPr>
              <w:pStyle w:val="48"/>
              <w:spacing w:before="2" w:beforeAutospacing="0" w:afterAutospacing="0"/>
              <w:ind w:left="213"/>
              <w:rPr>
                <w:sz w:val="24"/>
              </w:rPr>
            </w:pPr>
            <w:r>
              <w:rPr>
                <w:sz w:val="24"/>
              </w:rPr>
              <w:t>25.12</w:t>
            </w:r>
          </w:p>
        </w:tc>
        <w:tc>
          <w:tcPr>
            <w:tcW w:w="3430" w:type="dxa"/>
            <w:gridSpan w:val="3"/>
          </w:tcPr>
          <w:p w14:paraId="585820A6">
            <w:pPr>
              <w:pStyle w:val="48"/>
              <w:spacing w:before="2" w:beforeAutospacing="0" w:afterAutospacing="0" w:line="276" w:lineRule="auto"/>
              <w:ind w:right="611"/>
              <w:rPr>
                <w:sz w:val="24"/>
              </w:rPr>
            </w:pPr>
            <w:r>
              <w:rPr>
                <w:sz w:val="24"/>
              </w:rPr>
              <w:t>Наличие подпроекта и его реализация</w:t>
            </w:r>
          </w:p>
        </w:tc>
        <w:tc>
          <w:tcPr>
            <w:tcW w:w="1829" w:type="dxa"/>
          </w:tcPr>
          <w:p w14:paraId="544379C2">
            <w:pPr>
              <w:pStyle w:val="48"/>
              <w:spacing w:before="2" w:beforeAutospacing="0" w:afterAutospacing="0"/>
              <w:ind w:left="105"/>
              <w:rPr>
                <w:sz w:val="24"/>
              </w:rPr>
            </w:pPr>
            <w:r>
              <w:rPr>
                <w:sz w:val="24"/>
              </w:rPr>
              <w:t>Подпроект</w:t>
            </w:r>
          </w:p>
        </w:tc>
        <w:tc>
          <w:tcPr>
            <w:tcW w:w="2269" w:type="dxa"/>
          </w:tcPr>
          <w:p w14:paraId="5F5F44A4">
            <w:pPr>
              <w:pStyle w:val="48"/>
              <w:spacing w:before="1" w:beforeAutospacing="0" w:afterAutospacing="0"/>
              <w:rPr>
                <w:sz w:val="24"/>
              </w:rPr>
            </w:pPr>
            <w:r>
              <w:rPr>
                <w:sz w:val="24"/>
              </w:rPr>
              <w:t>Заместитель</w:t>
            </w:r>
          </w:p>
          <w:p w14:paraId="78672FC3">
            <w:pPr>
              <w:pStyle w:val="48"/>
              <w:spacing w:before="6" w:beforeAutospacing="0" w:afterAutospacing="0" w:line="310" w:lineRule="atLeast"/>
              <w:ind w:left="105" w:right="442"/>
              <w:rPr>
                <w:sz w:val="24"/>
              </w:rPr>
            </w:pPr>
            <w:r>
              <w:rPr>
                <w:sz w:val="24"/>
              </w:rPr>
              <w:t xml:space="preserve">директора по ВР </w:t>
            </w:r>
            <w:r>
              <w:rPr>
                <w:sz w:val="24"/>
                <w:lang w:val="ru-RU"/>
              </w:rPr>
              <w:t>Зубаирова П.А.</w:t>
            </w:r>
            <w:r>
              <w:rPr>
                <w:sz w:val="24"/>
              </w:rPr>
              <w:t>.</w:t>
            </w:r>
          </w:p>
        </w:tc>
        <w:tc>
          <w:tcPr>
            <w:tcW w:w="2026" w:type="dxa"/>
          </w:tcPr>
          <w:p w14:paraId="348A63D5">
            <w:pPr>
              <w:pStyle w:val="48"/>
              <w:spacing w:before="2" w:beforeAutospacing="0" w:afterAutospacing="0"/>
              <w:rPr>
                <w:sz w:val="24"/>
              </w:rPr>
            </w:pPr>
            <w:r>
              <w:rPr>
                <w:sz w:val="24"/>
              </w:rPr>
              <w:t>Директор</w:t>
            </w:r>
          </w:p>
          <w:p w14:paraId="1CE11B77">
            <w:pPr>
              <w:pStyle w:val="48"/>
              <w:spacing w:before="40" w:beforeAutospacing="0" w:afterAutospacing="0"/>
              <w:rPr>
                <w:sz w:val="24"/>
              </w:rPr>
            </w:pPr>
            <w:r>
              <w:rPr>
                <w:sz w:val="24"/>
                <w:lang w:val="ru-RU"/>
              </w:rPr>
              <w:t>Идрисова Х.С.</w:t>
            </w:r>
            <w:r>
              <w:rPr>
                <w:sz w:val="24"/>
              </w:rPr>
              <w:t>.</w:t>
            </w:r>
          </w:p>
        </w:tc>
      </w:tr>
      <w:tr w14:paraId="42639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2854" w:type="dxa"/>
          </w:tcPr>
          <w:p w14:paraId="5E564BB8">
            <w:pPr>
              <w:widowControl w:val="0"/>
              <w:spacing w:beforeAutospacing="0" w:after="0" w:afterAutospacing="0" w:line="259" w:lineRule="auto"/>
              <w:ind w:left="84"/>
              <w:rPr>
                <w:rFonts w:ascii="Times New Roman" w:hAnsi="Times New Roman"/>
              </w:rPr>
            </w:pPr>
            <w:r>
              <w:rPr>
                <w:rFonts w:ascii="Times New Roman" w:hAnsi="Times New Roman"/>
                <w:sz w:val="24"/>
              </w:rPr>
              <w:t xml:space="preserve">Включение в полномочия заместителя директора по воспитательной работе по профориентационной деятельности в школе </w:t>
            </w:r>
          </w:p>
        </w:tc>
        <w:tc>
          <w:tcPr>
            <w:tcW w:w="1536" w:type="dxa"/>
          </w:tcPr>
          <w:p w14:paraId="3747DFFE">
            <w:pPr>
              <w:widowControl w:val="0"/>
              <w:spacing w:beforeAutospacing="0" w:after="0" w:afterAutospacing="0" w:line="259" w:lineRule="auto"/>
              <w:ind w:left="84"/>
              <w:rPr>
                <w:rFonts w:ascii="Times New Roman" w:hAnsi="Times New Roman"/>
              </w:rPr>
            </w:pPr>
            <w:r>
              <w:rPr>
                <w:rFonts w:ascii="Times New Roman" w:hAnsi="Times New Roman"/>
                <w:sz w:val="24"/>
              </w:rPr>
              <w:t xml:space="preserve">01.09.2023 г. </w:t>
            </w:r>
          </w:p>
        </w:tc>
        <w:tc>
          <w:tcPr>
            <w:tcW w:w="1419" w:type="dxa"/>
            <w:gridSpan w:val="3"/>
          </w:tcPr>
          <w:p w14:paraId="68538333">
            <w:pPr>
              <w:widowControl w:val="0"/>
              <w:spacing w:beforeAutospacing="0" w:after="0" w:afterAutospacing="0" w:line="259" w:lineRule="auto"/>
              <w:ind w:left="84"/>
              <w:rPr>
                <w:rFonts w:ascii="Times New Roman" w:hAnsi="Times New Roman"/>
              </w:rPr>
            </w:pPr>
            <w:r>
              <w:rPr>
                <w:rFonts w:ascii="Times New Roman" w:hAnsi="Times New Roman"/>
                <w:sz w:val="24"/>
              </w:rPr>
              <w:t xml:space="preserve">01.09.2023 </w:t>
            </w:r>
          </w:p>
          <w:p w14:paraId="738ECAE2">
            <w:pPr>
              <w:widowControl w:val="0"/>
              <w:spacing w:beforeAutospacing="0" w:after="0" w:afterAutospacing="0" w:line="259" w:lineRule="auto"/>
              <w:ind w:left="84"/>
              <w:rPr>
                <w:rFonts w:ascii="Times New Roman" w:hAnsi="Times New Roman"/>
              </w:rPr>
            </w:pPr>
            <w:r>
              <w:rPr>
                <w:rFonts w:ascii="Times New Roman" w:hAnsi="Times New Roman"/>
                <w:sz w:val="24"/>
              </w:rPr>
              <w:t xml:space="preserve">г. </w:t>
            </w:r>
          </w:p>
        </w:tc>
        <w:tc>
          <w:tcPr>
            <w:tcW w:w="3430" w:type="dxa"/>
            <w:gridSpan w:val="3"/>
          </w:tcPr>
          <w:p w14:paraId="2623CE83">
            <w:pPr>
              <w:widowControl w:val="0"/>
              <w:spacing w:beforeAutospacing="0" w:after="0" w:afterAutospacing="0" w:line="259" w:lineRule="auto"/>
              <w:ind w:right="43"/>
              <w:rPr>
                <w:rFonts w:ascii="Times New Roman" w:hAnsi="Times New Roman"/>
              </w:rPr>
            </w:pPr>
            <w:r>
              <w:rPr>
                <w:rFonts w:ascii="Times New Roman" w:hAnsi="Times New Roman"/>
                <w:sz w:val="24"/>
              </w:rPr>
              <w:t xml:space="preserve">В полномочия заместителя директора по ВР включено ведение комплексной работы по профориентационной деятельности в лицее </w:t>
            </w:r>
          </w:p>
        </w:tc>
        <w:tc>
          <w:tcPr>
            <w:tcW w:w="1829" w:type="dxa"/>
          </w:tcPr>
          <w:p w14:paraId="2F9CBEE6">
            <w:pPr>
              <w:widowControl w:val="0"/>
              <w:spacing w:beforeAutospacing="0" w:after="0" w:afterAutospacing="0" w:line="259" w:lineRule="auto"/>
              <w:ind w:left="207"/>
              <w:rPr>
                <w:rFonts w:ascii="Times New Roman" w:hAnsi="Times New Roman"/>
              </w:rPr>
            </w:pPr>
            <w:r>
              <w:rPr>
                <w:rFonts w:ascii="Times New Roman" w:hAnsi="Times New Roman"/>
                <w:sz w:val="24"/>
              </w:rPr>
              <w:t xml:space="preserve">Должностная инструкция </w:t>
            </w:r>
          </w:p>
        </w:tc>
        <w:tc>
          <w:tcPr>
            <w:tcW w:w="2269" w:type="dxa"/>
          </w:tcPr>
          <w:p w14:paraId="2E21B141">
            <w:pPr>
              <w:widowControl w:val="0"/>
              <w:spacing w:beforeAutospacing="0" w:after="0" w:afterAutospacing="0" w:line="259" w:lineRule="auto"/>
              <w:ind w:left="83"/>
              <w:rPr>
                <w:rFonts w:ascii="Times New Roman" w:hAnsi="Times New Roman"/>
              </w:rPr>
            </w:pPr>
            <w:r>
              <w:rPr>
                <w:rFonts w:ascii="Times New Roman" w:hAnsi="Times New Roman"/>
                <w:sz w:val="24"/>
              </w:rPr>
              <w:t xml:space="preserve">Директор </w:t>
            </w:r>
          </w:p>
          <w:p w14:paraId="40AA73E8">
            <w:pPr>
              <w:widowControl w:val="0"/>
              <w:spacing w:beforeAutospacing="0" w:after="0" w:afterAutospacing="0" w:line="259" w:lineRule="auto"/>
              <w:ind w:left="83"/>
              <w:rPr>
                <w:rFonts w:ascii="Times New Roman" w:hAnsi="Times New Roman"/>
              </w:rPr>
            </w:pPr>
            <w:r>
              <w:rPr>
                <w:rFonts w:ascii="Times New Roman" w:hAnsi="Times New Roman"/>
                <w:sz w:val="24"/>
              </w:rPr>
              <w:t>Маталова</w:t>
            </w:r>
            <w:r>
              <w:rPr>
                <w:rFonts w:ascii="Times New Roman" w:hAnsi="Times New Roman"/>
              </w:rPr>
              <w:t xml:space="preserve">  Р.М.</w:t>
            </w:r>
          </w:p>
        </w:tc>
        <w:tc>
          <w:tcPr>
            <w:tcW w:w="2026" w:type="dxa"/>
          </w:tcPr>
          <w:p w14:paraId="69FF3EB7">
            <w:pPr>
              <w:widowControl w:val="0"/>
              <w:spacing w:beforeAutospacing="0" w:after="7" w:afterAutospacing="0" w:line="259" w:lineRule="auto"/>
              <w:ind w:left="83"/>
              <w:rPr>
                <w:rFonts w:ascii="Times New Roman" w:hAnsi="Times New Roman"/>
              </w:rPr>
            </w:pPr>
            <w:r>
              <w:rPr>
                <w:rFonts w:ascii="Times New Roman" w:hAnsi="Times New Roman"/>
                <w:sz w:val="24"/>
              </w:rPr>
              <w:t xml:space="preserve">Директор </w:t>
            </w:r>
          </w:p>
          <w:p w14:paraId="5AF72EF4">
            <w:pPr>
              <w:widowControl w:val="0"/>
              <w:spacing w:beforeAutospacing="0" w:after="0" w:afterAutospacing="0" w:line="259" w:lineRule="auto"/>
              <w:ind w:left="83"/>
              <w:rPr>
                <w:rFonts w:ascii="Times New Roman" w:hAnsi="Times New Roman"/>
              </w:rPr>
            </w:pPr>
            <w:r>
              <w:rPr>
                <w:rFonts w:ascii="Times New Roman" w:hAnsi="Times New Roman"/>
                <w:sz w:val="24"/>
                <w:lang w:val="ru-RU"/>
              </w:rPr>
              <w:t>Идрисова Х.С.</w:t>
            </w:r>
            <w:r>
              <w:rPr>
                <w:rFonts w:ascii="Times New Roman" w:hAnsi="Times New Roman"/>
                <w:sz w:val="24"/>
              </w:rPr>
              <w:t>.</w:t>
            </w:r>
            <w:r>
              <w:rPr>
                <w:rFonts w:ascii="Times New Roman" w:hAnsi="Times New Roman"/>
              </w:rPr>
              <w:t xml:space="preserve"> </w:t>
            </w:r>
          </w:p>
        </w:tc>
      </w:tr>
      <w:tr w14:paraId="14D49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2854" w:type="dxa"/>
          </w:tcPr>
          <w:p w14:paraId="210D9D9F">
            <w:pPr>
              <w:widowControl w:val="0"/>
              <w:spacing w:beforeAutospacing="0" w:after="0" w:afterAutospacing="0" w:line="259" w:lineRule="auto"/>
              <w:ind w:left="84" w:right="256"/>
              <w:rPr>
                <w:rFonts w:ascii="Times New Roman" w:hAnsi="Times New Roman"/>
              </w:rPr>
            </w:pPr>
            <w:r>
              <w:rPr>
                <w:rFonts w:ascii="Times New Roman" w:hAnsi="Times New Roman"/>
                <w:sz w:val="24"/>
              </w:rPr>
              <w:t xml:space="preserve">Психологическое и тьюторское сопровождение выбора профессии. </w:t>
            </w:r>
          </w:p>
        </w:tc>
        <w:tc>
          <w:tcPr>
            <w:tcW w:w="1536" w:type="dxa"/>
          </w:tcPr>
          <w:p w14:paraId="0C65B733">
            <w:pPr>
              <w:widowControl w:val="0"/>
              <w:tabs>
                <w:tab w:val="center" w:pos="146"/>
                <w:tab w:val="center" w:pos="190"/>
                <w:tab w:val="center" w:pos="816"/>
                <w:tab w:val="center" w:pos="1061"/>
              </w:tabs>
              <w:spacing w:beforeAutospacing="0" w:after="0" w:afterAutospacing="0" w:line="259" w:lineRule="auto"/>
              <w:rPr>
                <w:rFonts w:ascii="Times New Roman" w:hAnsi="Times New Roman"/>
              </w:rPr>
            </w:pPr>
            <w:r>
              <w:rPr>
                <w:rFonts w:ascii="Times New Roman" w:hAnsi="Times New Roman"/>
              </w:rPr>
              <w:tab/>
            </w:r>
            <w:r>
              <w:rPr>
                <w:rFonts w:ascii="Times New Roman" w:hAnsi="Times New Roman"/>
                <w:sz w:val="24"/>
              </w:rPr>
              <w:t xml:space="preserve">В </w:t>
            </w:r>
            <w:r>
              <w:rPr>
                <w:rFonts w:ascii="Times New Roman" w:hAnsi="Times New Roman"/>
                <w:sz w:val="24"/>
              </w:rPr>
              <w:tab/>
            </w:r>
            <w:r>
              <w:rPr>
                <w:rFonts w:ascii="Times New Roman" w:hAnsi="Times New Roman"/>
                <w:sz w:val="24"/>
              </w:rPr>
              <w:t xml:space="preserve">течение </w:t>
            </w:r>
          </w:p>
          <w:p w14:paraId="62D9E324">
            <w:pPr>
              <w:widowControl w:val="0"/>
              <w:spacing w:beforeAutospacing="0" w:after="0" w:afterAutospacing="0" w:line="259" w:lineRule="auto"/>
              <w:ind w:left="84"/>
              <w:rPr>
                <w:rFonts w:ascii="Times New Roman" w:hAnsi="Times New Roman"/>
              </w:rPr>
            </w:pPr>
            <w:r>
              <w:rPr>
                <w:rFonts w:ascii="Times New Roman" w:hAnsi="Times New Roman"/>
                <w:sz w:val="24"/>
              </w:rPr>
              <w:t xml:space="preserve">года </w:t>
            </w:r>
          </w:p>
        </w:tc>
        <w:tc>
          <w:tcPr>
            <w:tcW w:w="1419" w:type="dxa"/>
            <w:gridSpan w:val="3"/>
          </w:tcPr>
          <w:p w14:paraId="2AD394CA">
            <w:pPr>
              <w:widowControl w:val="0"/>
              <w:tabs>
                <w:tab w:val="center" w:pos="146"/>
                <w:tab w:val="center" w:pos="190"/>
                <w:tab w:val="center" w:pos="757"/>
                <w:tab w:val="center" w:pos="984"/>
              </w:tabs>
              <w:spacing w:beforeAutospacing="0" w:after="0" w:afterAutospacing="0" w:line="259" w:lineRule="auto"/>
              <w:rPr>
                <w:rFonts w:ascii="Times New Roman" w:hAnsi="Times New Roman"/>
              </w:rPr>
            </w:pPr>
            <w:r>
              <w:rPr>
                <w:rFonts w:ascii="Times New Roman" w:hAnsi="Times New Roman"/>
              </w:rPr>
              <w:tab/>
            </w:r>
            <w:r>
              <w:rPr>
                <w:rFonts w:ascii="Times New Roman" w:hAnsi="Times New Roman"/>
                <w:sz w:val="24"/>
              </w:rPr>
              <w:t xml:space="preserve">В </w:t>
            </w:r>
            <w:r>
              <w:rPr>
                <w:rFonts w:ascii="Times New Roman" w:hAnsi="Times New Roman"/>
                <w:sz w:val="24"/>
              </w:rPr>
              <w:tab/>
            </w:r>
            <w:r>
              <w:rPr>
                <w:rFonts w:ascii="Times New Roman" w:hAnsi="Times New Roman"/>
                <w:sz w:val="24"/>
              </w:rPr>
              <w:t xml:space="preserve">течение </w:t>
            </w:r>
          </w:p>
          <w:p w14:paraId="1A3F4F80">
            <w:pPr>
              <w:widowControl w:val="0"/>
              <w:spacing w:beforeAutospacing="0" w:after="0" w:afterAutospacing="0" w:line="259" w:lineRule="auto"/>
              <w:ind w:left="84"/>
              <w:rPr>
                <w:rFonts w:ascii="Times New Roman" w:hAnsi="Times New Roman"/>
              </w:rPr>
            </w:pPr>
            <w:r>
              <w:rPr>
                <w:rFonts w:ascii="Times New Roman" w:hAnsi="Times New Roman"/>
                <w:sz w:val="24"/>
              </w:rPr>
              <w:t xml:space="preserve">года </w:t>
            </w:r>
          </w:p>
        </w:tc>
        <w:tc>
          <w:tcPr>
            <w:tcW w:w="3430" w:type="dxa"/>
            <w:gridSpan w:val="3"/>
          </w:tcPr>
          <w:p w14:paraId="54708C29">
            <w:pPr>
              <w:widowControl w:val="0"/>
              <w:spacing w:beforeAutospacing="0" w:after="0" w:afterAutospacing="0" w:line="259" w:lineRule="auto"/>
              <w:ind w:left="83" w:right="77"/>
              <w:rPr>
                <w:rFonts w:ascii="Times New Roman" w:hAnsi="Times New Roman"/>
              </w:rPr>
            </w:pPr>
            <w:r>
              <w:rPr>
                <w:rFonts w:ascii="Times New Roman" w:hAnsi="Times New Roman"/>
                <w:sz w:val="24"/>
              </w:rPr>
              <w:t xml:space="preserve">Психологическое и тьюторское сопровождение выбора профессии. </w:t>
            </w:r>
          </w:p>
        </w:tc>
        <w:tc>
          <w:tcPr>
            <w:tcW w:w="1829" w:type="dxa"/>
          </w:tcPr>
          <w:p w14:paraId="200EADBB">
            <w:pPr>
              <w:widowControl w:val="0"/>
              <w:spacing w:beforeAutospacing="0" w:after="0" w:afterAutospacing="0" w:line="276" w:lineRule="auto"/>
              <w:ind w:left="83"/>
              <w:rPr>
                <w:rFonts w:ascii="Times New Roman" w:hAnsi="Times New Roman"/>
              </w:rPr>
            </w:pPr>
            <w:r>
              <w:rPr>
                <w:rFonts w:ascii="Times New Roman" w:hAnsi="Times New Roman"/>
                <w:sz w:val="24"/>
              </w:rPr>
              <w:t xml:space="preserve">Программа профориентационной </w:t>
            </w:r>
          </w:p>
          <w:p w14:paraId="274F13E4">
            <w:pPr>
              <w:widowControl w:val="0"/>
              <w:spacing w:beforeAutospacing="0" w:after="0" w:afterAutospacing="0" w:line="259" w:lineRule="auto"/>
              <w:ind w:left="83" w:right="8"/>
              <w:rPr>
                <w:rFonts w:ascii="Times New Roman" w:hAnsi="Times New Roman"/>
              </w:rPr>
            </w:pPr>
            <w:r>
              <w:rPr>
                <w:rFonts w:ascii="Times New Roman" w:hAnsi="Times New Roman"/>
                <w:sz w:val="24"/>
              </w:rPr>
              <w:t xml:space="preserve">работы для учащихся. </w:t>
            </w:r>
          </w:p>
        </w:tc>
        <w:tc>
          <w:tcPr>
            <w:tcW w:w="2269" w:type="dxa"/>
          </w:tcPr>
          <w:p w14:paraId="5DD13DBD">
            <w:pPr>
              <w:widowControl w:val="0"/>
              <w:spacing w:beforeAutospacing="0" w:after="0" w:afterAutospacing="0" w:line="259" w:lineRule="auto"/>
              <w:ind w:left="83" w:right="238"/>
              <w:rPr>
                <w:rFonts w:ascii="Times New Roman" w:hAnsi="Times New Roman"/>
              </w:rPr>
            </w:pPr>
            <w:r>
              <w:rPr>
                <w:rFonts w:ascii="Times New Roman" w:hAnsi="Times New Roman"/>
                <w:sz w:val="24"/>
              </w:rPr>
              <w:t xml:space="preserve">Заместитель директора по ВР </w:t>
            </w:r>
            <w:r>
              <w:rPr>
                <w:rFonts w:ascii="Times New Roman" w:hAnsi="Times New Roman"/>
                <w:sz w:val="24"/>
                <w:lang w:val="ru-RU"/>
              </w:rPr>
              <w:t>Зубаирова П.А.</w:t>
            </w:r>
            <w:r>
              <w:rPr>
                <w:rFonts w:ascii="Times New Roman" w:hAnsi="Times New Roman"/>
                <w:sz w:val="24"/>
              </w:rPr>
              <w:t xml:space="preserve">. </w:t>
            </w:r>
          </w:p>
        </w:tc>
        <w:tc>
          <w:tcPr>
            <w:tcW w:w="2026" w:type="dxa"/>
          </w:tcPr>
          <w:p w14:paraId="271CE130">
            <w:pPr>
              <w:widowControl w:val="0"/>
              <w:spacing w:beforeAutospacing="0" w:after="0" w:afterAutospacing="0" w:line="259" w:lineRule="auto"/>
              <w:ind w:left="83"/>
              <w:rPr>
                <w:rFonts w:ascii="Times New Roman" w:hAnsi="Times New Roman"/>
              </w:rPr>
            </w:pPr>
            <w:r>
              <w:rPr>
                <w:rFonts w:ascii="Times New Roman" w:hAnsi="Times New Roman"/>
                <w:sz w:val="24"/>
              </w:rPr>
              <w:t xml:space="preserve">Заместитель директора по ВР </w:t>
            </w:r>
            <w:r>
              <w:rPr>
                <w:rFonts w:ascii="Times New Roman" w:hAnsi="Times New Roman"/>
                <w:sz w:val="24"/>
                <w:lang w:val="ru-RU"/>
              </w:rPr>
              <w:t>Зубаирова П.А.</w:t>
            </w:r>
            <w:r>
              <w:rPr>
                <w:rFonts w:ascii="Times New Roman" w:hAnsi="Times New Roman"/>
                <w:sz w:val="24"/>
              </w:rPr>
              <w:t xml:space="preserve">. </w:t>
            </w:r>
          </w:p>
        </w:tc>
      </w:tr>
      <w:tr w14:paraId="4480A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2854" w:type="dxa"/>
          </w:tcPr>
          <w:p w14:paraId="321CCEE6">
            <w:pPr>
              <w:widowControl w:val="0"/>
              <w:spacing w:beforeAutospacing="0" w:after="0" w:afterAutospacing="0" w:line="259" w:lineRule="auto"/>
              <w:ind w:left="16" w:right="44"/>
              <w:rPr>
                <w:rFonts w:ascii="Times New Roman" w:hAnsi="Times New Roman"/>
              </w:rPr>
            </w:pPr>
            <w:r>
              <w:rPr>
                <w:rFonts w:ascii="Times New Roman" w:hAnsi="Times New Roman"/>
                <w:sz w:val="24"/>
              </w:rPr>
              <w:t xml:space="preserve">Вовлечение семьи в профориентационный процесс </w:t>
            </w:r>
          </w:p>
        </w:tc>
        <w:tc>
          <w:tcPr>
            <w:tcW w:w="1536" w:type="dxa"/>
          </w:tcPr>
          <w:p w14:paraId="18D5CA31">
            <w:pPr>
              <w:widowControl w:val="0"/>
              <w:tabs>
                <w:tab w:val="center" w:pos="78"/>
                <w:tab w:val="center" w:pos="748"/>
                <w:tab w:val="center" w:pos="972"/>
              </w:tabs>
              <w:spacing w:beforeAutospacing="0" w:after="18" w:afterAutospacing="0" w:line="259" w:lineRule="auto"/>
              <w:rPr>
                <w:rFonts w:ascii="Times New Roman" w:hAnsi="Times New Roman"/>
              </w:rPr>
            </w:pPr>
            <w:r>
              <w:rPr>
                <w:rFonts w:ascii="Times New Roman" w:hAnsi="Times New Roman"/>
              </w:rPr>
              <w:tab/>
            </w:r>
            <w:r>
              <w:rPr>
                <w:rFonts w:ascii="Times New Roman" w:hAnsi="Times New Roman"/>
                <w:sz w:val="24"/>
              </w:rPr>
              <w:t xml:space="preserve">В </w:t>
            </w:r>
            <w:r>
              <w:rPr>
                <w:rFonts w:ascii="Times New Roman" w:hAnsi="Times New Roman"/>
                <w:sz w:val="24"/>
              </w:rPr>
              <w:tab/>
            </w:r>
            <w:r>
              <w:rPr>
                <w:rFonts w:ascii="Times New Roman" w:hAnsi="Times New Roman"/>
                <w:sz w:val="24"/>
              </w:rPr>
              <w:t xml:space="preserve">течение </w:t>
            </w:r>
          </w:p>
          <w:p w14:paraId="2AAED689">
            <w:pPr>
              <w:widowControl w:val="0"/>
              <w:spacing w:beforeAutospacing="0" w:after="0" w:afterAutospacing="0" w:line="259" w:lineRule="auto"/>
              <w:ind w:left="16"/>
              <w:rPr>
                <w:rFonts w:ascii="Times New Roman" w:hAnsi="Times New Roman"/>
              </w:rPr>
            </w:pPr>
            <w:r>
              <w:rPr>
                <w:rFonts w:ascii="Times New Roman" w:hAnsi="Times New Roman"/>
                <w:sz w:val="24"/>
              </w:rPr>
              <w:t xml:space="preserve">года </w:t>
            </w:r>
          </w:p>
        </w:tc>
        <w:tc>
          <w:tcPr>
            <w:tcW w:w="1419" w:type="dxa"/>
            <w:gridSpan w:val="3"/>
          </w:tcPr>
          <w:p w14:paraId="65016543">
            <w:pPr>
              <w:widowControl w:val="0"/>
              <w:tabs>
                <w:tab w:val="center" w:pos="78"/>
                <w:tab w:val="center" w:pos="689"/>
                <w:tab w:val="center" w:pos="895"/>
              </w:tabs>
              <w:spacing w:beforeAutospacing="0" w:after="18" w:afterAutospacing="0" w:line="259" w:lineRule="auto"/>
              <w:rPr>
                <w:rFonts w:ascii="Times New Roman" w:hAnsi="Times New Roman"/>
              </w:rPr>
            </w:pPr>
            <w:r>
              <w:rPr>
                <w:rFonts w:ascii="Times New Roman" w:hAnsi="Times New Roman"/>
              </w:rPr>
              <w:tab/>
            </w:r>
            <w:r>
              <w:rPr>
                <w:rFonts w:ascii="Times New Roman" w:hAnsi="Times New Roman"/>
                <w:sz w:val="24"/>
              </w:rPr>
              <w:t xml:space="preserve">В </w:t>
            </w:r>
            <w:r>
              <w:rPr>
                <w:rFonts w:ascii="Times New Roman" w:hAnsi="Times New Roman"/>
                <w:sz w:val="24"/>
              </w:rPr>
              <w:tab/>
            </w:r>
            <w:r>
              <w:rPr>
                <w:rFonts w:ascii="Times New Roman" w:hAnsi="Times New Roman"/>
                <w:sz w:val="24"/>
              </w:rPr>
              <w:t xml:space="preserve">течение </w:t>
            </w:r>
          </w:p>
          <w:p w14:paraId="1A2A0FDA">
            <w:pPr>
              <w:widowControl w:val="0"/>
              <w:spacing w:beforeAutospacing="0" w:after="0" w:afterAutospacing="0" w:line="259" w:lineRule="auto"/>
              <w:ind w:left="16"/>
              <w:rPr>
                <w:rFonts w:ascii="Times New Roman" w:hAnsi="Times New Roman"/>
              </w:rPr>
            </w:pPr>
            <w:r>
              <w:rPr>
                <w:rFonts w:ascii="Times New Roman" w:hAnsi="Times New Roman"/>
                <w:sz w:val="24"/>
              </w:rPr>
              <w:t xml:space="preserve">года </w:t>
            </w:r>
          </w:p>
        </w:tc>
        <w:tc>
          <w:tcPr>
            <w:tcW w:w="3430" w:type="dxa"/>
            <w:gridSpan w:val="3"/>
          </w:tcPr>
          <w:p w14:paraId="2954CE51">
            <w:pPr>
              <w:widowControl w:val="0"/>
              <w:spacing w:beforeAutospacing="0" w:after="0" w:afterAutospacing="0" w:line="259" w:lineRule="auto"/>
              <w:ind w:left="14" w:right="44"/>
              <w:rPr>
                <w:rFonts w:ascii="Times New Roman" w:hAnsi="Times New Roman"/>
              </w:rPr>
            </w:pPr>
            <w:r>
              <w:rPr>
                <w:rFonts w:ascii="Times New Roman" w:hAnsi="Times New Roman"/>
                <w:sz w:val="24"/>
              </w:rPr>
              <w:t xml:space="preserve">Разработана и реализуется программа. Вовлечение семьи в процесс сопровождения профессионального самоопределения. </w:t>
            </w:r>
          </w:p>
        </w:tc>
        <w:tc>
          <w:tcPr>
            <w:tcW w:w="1829" w:type="dxa"/>
          </w:tcPr>
          <w:p w14:paraId="364579AD">
            <w:pPr>
              <w:widowControl w:val="0"/>
              <w:spacing w:beforeAutospacing="0" w:after="0" w:afterAutospacing="0" w:line="259" w:lineRule="auto"/>
              <w:ind w:right="161"/>
              <w:rPr>
                <w:rFonts w:ascii="Times New Roman" w:hAnsi="Times New Roman"/>
              </w:rPr>
            </w:pPr>
            <w:r>
              <w:rPr>
                <w:rFonts w:ascii="Times New Roman" w:hAnsi="Times New Roman"/>
                <w:sz w:val="24"/>
              </w:rPr>
              <w:t xml:space="preserve">Программа работы с родителями по профориентации и профессиональному сопровождению. </w:t>
            </w:r>
          </w:p>
        </w:tc>
        <w:tc>
          <w:tcPr>
            <w:tcW w:w="2269" w:type="dxa"/>
          </w:tcPr>
          <w:p w14:paraId="258D4537">
            <w:pPr>
              <w:widowControl w:val="0"/>
              <w:spacing w:beforeAutospacing="0" w:after="0" w:afterAutospacing="0" w:line="259" w:lineRule="auto"/>
              <w:ind w:left="14" w:right="249"/>
              <w:rPr>
                <w:rFonts w:ascii="Times New Roman" w:hAnsi="Times New Roman"/>
              </w:rPr>
            </w:pPr>
            <w:r>
              <w:rPr>
                <w:rFonts w:ascii="Times New Roman" w:hAnsi="Times New Roman"/>
                <w:sz w:val="24"/>
              </w:rPr>
              <w:t xml:space="preserve">Заместитель директора по ВР </w:t>
            </w:r>
            <w:r>
              <w:rPr>
                <w:rFonts w:ascii="Times New Roman" w:hAnsi="Times New Roman"/>
                <w:sz w:val="24"/>
                <w:lang w:val="ru-RU"/>
              </w:rPr>
              <w:t>Зубаирова П.А.</w:t>
            </w:r>
            <w:r>
              <w:rPr>
                <w:rFonts w:ascii="Times New Roman" w:hAnsi="Times New Roman"/>
                <w:sz w:val="24"/>
              </w:rPr>
              <w:t xml:space="preserve">. </w:t>
            </w:r>
          </w:p>
        </w:tc>
        <w:tc>
          <w:tcPr>
            <w:tcW w:w="2026" w:type="dxa"/>
          </w:tcPr>
          <w:p w14:paraId="44DF7786">
            <w:pPr>
              <w:widowControl w:val="0"/>
              <w:spacing w:beforeAutospacing="0" w:after="0" w:afterAutospacing="0" w:line="259" w:lineRule="auto"/>
              <w:ind w:left="14"/>
              <w:rPr>
                <w:rFonts w:ascii="Times New Roman" w:hAnsi="Times New Roman"/>
              </w:rPr>
            </w:pPr>
            <w:r>
              <w:rPr>
                <w:rFonts w:ascii="Times New Roman" w:hAnsi="Times New Roman"/>
                <w:sz w:val="24"/>
              </w:rPr>
              <w:t xml:space="preserve">Заместитель директора по ВР </w:t>
            </w:r>
            <w:r>
              <w:rPr>
                <w:rFonts w:ascii="Times New Roman" w:hAnsi="Times New Roman"/>
                <w:sz w:val="24"/>
                <w:lang w:val="ru-RU"/>
              </w:rPr>
              <w:t>Зубаирова П.А.</w:t>
            </w:r>
            <w:r>
              <w:rPr>
                <w:rFonts w:ascii="Times New Roman" w:hAnsi="Times New Roman"/>
                <w:sz w:val="24"/>
              </w:rPr>
              <w:t xml:space="preserve">. </w:t>
            </w:r>
          </w:p>
        </w:tc>
      </w:tr>
      <w:tr w14:paraId="4FD8D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5363" w:type="dxa"/>
            <w:gridSpan w:val="11"/>
          </w:tcPr>
          <w:p w14:paraId="310668AB">
            <w:pPr>
              <w:pStyle w:val="48"/>
              <w:spacing w:beforeAutospacing="0" w:afterAutospacing="0" w:line="275" w:lineRule="exact"/>
              <w:ind w:left="5820" w:right="5811"/>
              <w:jc w:val="center"/>
              <w:rPr>
                <w:b/>
                <w:sz w:val="24"/>
              </w:rPr>
            </w:pPr>
            <w:r>
              <w:rPr>
                <w:b/>
                <w:sz w:val="24"/>
              </w:rPr>
              <w:t>№6. Учитель. Школьная команда</w:t>
            </w:r>
          </w:p>
        </w:tc>
      </w:tr>
      <w:tr w14:paraId="52746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854" w:type="dxa"/>
          </w:tcPr>
          <w:p w14:paraId="295A9585">
            <w:pPr>
              <w:pStyle w:val="48"/>
              <w:spacing w:beforeAutospacing="0" w:afterAutospacing="0" w:line="275" w:lineRule="exact"/>
              <w:rPr>
                <w:sz w:val="24"/>
              </w:rPr>
            </w:pPr>
            <w:r>
              <w:rPr>
                <w:sz w:val="24"/>
              </w:rPr>
              <w:t>Разработка проекта</w:t>
            </w:r>
          </w:p>
          <w:p w14:paraId="59F6CAC6">
            <w:pPr>
              <w:pStyle w:val="48"/>
              <w:spacing w:before="41" w:beforeAutospacing="0" w:afterAutospacing="0"/>
              <w:rPr>
                <w:sz w:val="24"/>
              </w:rPr>
            </w:pPr>
            <w:r>
              <w:rPr>
                <w:sz w:val="24"/>
              </w:rPr>
              <w:t>«Вектор роста педагога»</w:t>
            </w:r>
          </w:p>
        </w:tc>
        <w:tc>
          <w:tcPr>
            <w:tcW w:w="1536" w:type="dxa"/>
          </w:tcPr>
          <w:p w14:paraId="77DC2E85">
            <w:pPr>
              <w:pStyle w:val="48"/>
              <w:spacing w:beforeAutospacing="0" w:afterAutospacing="0" w:line="275" w:lineRule="exact"/>
              <w:ind w:left="213"/>
              <w:rPr>
                <w:sz w:val="24"/>
              </w:rPr>
            </w:pPr>
            <w:r>
              <w:rPr>
                <w:sz w:val="24"/>
              </w:rPr>
              <w:t>До 25.12</w:t>
            </w:r>
          </w:p>
        </w:tc>
        <w:tc>
          <w:tcPr>
            <w:tcW w:w="1419" w:type="dxa"/>
            <w:gridSpan w:val="3"/>
          </w:tcPr>
          <w:p w14:paraId="48F30FB9">
            <w:pPr>
              <w:pStyle w:val="48"/>
              <w:spacing w:beforeAutospacing="0" w:afterAutospacing="0" w:line="275" w:lineRule="exact"/>
              <w:ind w:left="213"/>
              <w:rPr>
                <w:sz w:val="24"/>
              </w:rPr>
            </w:pPr>
            <w:r>
              <w:rPr>
                <w:sz w:val="24"/>
              </w:rPr>
              <w:t>25.12</w:t>
            </w:r>
          </w:p>
        </w:tc>
        <w:tc>
          <w:tcPr>
            <w:tcW w:w="3430" w:type="dxa"/>
            <w:gridSpan w:val="3"/>
          </w:tcPr>
          <w:p w14:paraId="491F8093">
            <w:pPr>
              <w:pStyle w:val="48"/>
              <w:spacing w:beforeAutospacing="0" w:afterAutospacing="0" w:line="275" w:lineRule="exact"/>
              <w:rPr>
                <w:sz w:val="24"/>
              </w:rPr>
            </w:pPr>
            <w:r>
              <w:rPr>
                <w:sz w:val="24"/>
              </w:rPr>
              <w:t>Наличие проекта и его</w:t>
            </w:r>
          </w:p>
          <w:p w14:paraId="647336AD">
            <w:pPr>
              <w:pStyle w:val="48"/>
              <w:spacing w:before="41" w:beforeAutospacing="0" w:afterAutospacing="0"/>
              <w:rPr>
                <w:sz w:val="24"/>
              </w:rPr>
            </w:pPr>
            <w:r>
              <w:rPr>
                <w:sz w:val="24"/>
              </w:rPr>
              <w:t>реализация</w:t>
            </w:r>
          </w:p>
        </w:tc>
        <w:tc>
          <w:tcPr>
            <w:tcW w:w="1829" w:type="dxa"/>
          </w:tcPr>
          <w:p w14:paraId="7DBDCC65">
            <w:pPr>
              <w:pStyle w:val="48"/>
              <w:spacing w:beforeAutospacing="0" w:afterAutospacing="0" w:line="275" w:lineRule="exact"/>
              <w:ind w:left="105"/>
              <w:rPr>
                <w:sz w:val="24"/>
              </w:rPr>
            </w:pPr>
            <w:r>
              <w:rPr>
                <w:sz w:val="24"/>
              </w:rPr>
              <w:t>Проект</w:t>
            </w:r>
          </w:p>
        </w:tc>
        <w:tc>
          <w:tcPr>
            <w:tcW w:w="2269" w:type="dxa"/>
          </w:tcPr>
          <w:p w14:paraId="05E0C14A">
            <w:pPr>
              <w:pStyle w:val="48"/>
              <w:spacing w:before="41" w:beforeAutospacing="0" w:afterAutospacing="0"/>
              <w:ind w:left="105"/>
              <w:rPr>
                <w:rFonts w:hint="default"/>
                <w:sz w:val="24"/>
                <w:lang w:val="ru-RU"/>
              </w:rPr>
            </w:pPr>
            <w:r>
              <w:rPr>
                <w:sz w:val="24"/>
              </w:rPr>
              <w:t xml:space="preserve">Советник директора по ВР </w:t>
            </w:r>
            <w:r>
              <w:rPr>
                <w:sz w:val="24"/>
                <w:lang w:val="ru-RU"/>
              </w:rPr>
              <w:t>Саитдибирова С.Г.</w:t>
            </w:r>
          </w:p>
        </w:tc>
        <w:tc>
          <w:tcPr>
            <w:tcW w:w="2026" w:type="dxa"/>
          </w:tcPr>
          <w:p w14:paraId="73CEE5C3">
            <w:pPr>
              <w:pStyle w:val="48"/>
              <w:spacing w:beforeAutospacing="0" w:afterAutospacing="0" w:line="275" w:lineRule="exact"/>
              <w:rPr>
                <w:sz w:val="24"/>
              </w:rPr>
            </w:pPr>
            <w:r>
              <w:rPr>
                <w:sz w:val="24"/>
              </w:rPr>
              <w:t>Директор</w:t>
            </w:r>
          </w:p>
          <w:p w14:paraId="5767B8B4">
            <w:pPr>
              <w:pStyle w:val="48"/>
              <w:spacing w:before="41" w:beforeAutospacing="0" w:afterAutospacing="0"/>
              <w:rPr>
                <w:sz w:val="24"/>
              </w:rPr>
            </w:pPr>
            <w:r>
              <w:rPr>
                <w:sz w:val="24"/>
                <w:lang w:val="ru-RU"/>
              </w:rPr>
              <w:t>Идрисова Х.С.</w:t>
            </w:r>
            <w:r>
              <w:rPr>
                <w:sz w:val="24"/>
              </w:rPr>
              <w:t>.</w:t>
            </w:r>
          </w:p>
        </w:tc>
      </w:tr>
      <w:tr w14:paraId="74197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854" w:type="dxa"/>
          </w:tcPr>
          <w:p w14:paraId="355BB025">
            <w:pPr>
              <w:widowControl w:val="0"/>
              <w:spacing w:beforeAutospacing="0" w:after="0" w:afterAutospacing="0" w:line="259" w:lineRule="auto"/>
              <w:ind w:left="33" w:right="309" w:hanging="18"/>
              <w:rPr>
                <w:rFonts w:ascii="Times New Roman" w:hAnsi="Times New Roman"/>
              </w:rPr>
            </w:pPr>
            <w:r>
              <w:rPr>
                <w:rFonts w:ascii="Times New Roman" w:hAnsi="Times New Roman"/>
                <w:sz w:val="24"/>
              </w:rPr>
              <w:t xml:space="preserve">Повышение квалификации педагогов в сфере воспитания. </w:t>
            </w:r>
          </w:p>
        </w:tc>
        <w:tc>
          <w:tcPr>
            <w:tcW w:w="1536" w:type="dxa"/>
          </w:tcPr>
          <w:p w14:paraId="6F6F5351">
            <w:pPr>
              <w:widowControl w:val="0"/>
              <w:spacing w:beforeAutospacing="0" w:after="0" w:afterAutospacing="0" w:line="259" w:lineRule="auto"/>
              <w:ind w:left="16"/>
              <w:rPr>
                <w:rFonts w:ascii="Times New Roman" w:hAnsi="Times New Roman"/>
              </w:rPr>
            </w:pPr>
            <w:r>
              <w:rPr>
                <w:rFonts w:ascii="Times New Roman" w:hAnsi="Times New Roman"/>
                <w:sz w:val="24"/>
              </w:rPr>
              <w:t xml:space="preserve">По отдельному графику </w:t>
            </w:r>
          </w:p>
        </w:tc>
        <w:tc>
          <w:tcPr>
            <w:tcW w:w="1419" w:type="dxa"/>
            <w:gridSpan w:val="3"/>
          </w:tcPr>
          <w:p w14:paraId="267EEC05">
            <w:pPr>
              <w:widowControl w:val="0"/>
              <w:spacing w:beforeAutospacing="0" w:after="0" w:afterAutospacing="0" w:line="259" w:lineRule="auto"/>
              <w:ind w:left="16"/>
              <w:rPr>
                <w:rFonts w:ascii="Times New Roman" w:hAnsi="Times New Roman"/>
              </w:rPr>
            </w:pPr>
            <w:r>
              <w:rPr>
                <w:rFonts w:ascii="Times New Roman" w:hAnsi="Times New Roman"/>
                <w:sz w:val="24"/>
              </w:rPr>
              <w:t xml:space="preserve">По отдельному графику </w:t>
            </w:r>
          </w:p>
        </w:tc>
        <w:tc>
          <w:tcPr>
            <w:tcW w:w="3430" w:type="dxa"/>
            <w:gridSpan w:val="3"/>
          </w:tcPr>
          <w:p w14:paraId="596C1531">
            <w:pPr>
              <w:widowControl w:val="0"/>
              <w:spacing w:beforeAutospacing="0" w:after="0" w:afterAutospacing="0" w:line="259" w:lineRule="auto"/>
              <w:ind w:left="14"/>
              <w:rPr>
                <w:rFonts w:ascii="Times New Roman" w:hAnsi="Times New Roman"/>
              </w:rPr>
            </w:pPr>
            <w:r>
              <w:rPr>
                <w:rFonts w:ascii="Times New Roman" w:hAnsi="Times New Roman"/>
                <w:sz w:val="24"/>
              </w:rPr>
              <w:t xml:space="preserve">Педагоги школы успешно прошли КПК. </w:t>
            </w:r>
          </w:p>
        </w:tc>
        <w:tc>
          <w:tcPr>
            <w:tcW w:w="1829" w:type="dxa"/>
          </w:tcPr>
          <w:p w14:paraId="2D8F158B">
            <w:pPr>
              <w:widowControl w:val="0"/>
              <w:spacing w:beforeAutospacing="0" w:after="0" w:afterAutospacing="0" w:line="259" w:lineRule="auto"/>
              <w:ind w:left="14"/>
              <w:rPr>
                <w:rFonts w:ascii="Times New Roman" w:hAnsi="Times New Roman"/>
              </w:rPr>
            </w:pPr>
            <w:r>
              <w:rPr>
                <w:rFonts w:ascii="Times New Roman" w:hAnsi="Times New Roman"/>
                <w:sz w:val="24"/>
              </w:rPr>
              <w:t xml:space="preserve">Удостоверения о прохождении КПК. </w:t>
            </w:r>
          </w:p>
        </w:tc>
        <w:tc>
          <w:tcPr>
            <w:tcW w:w="2269" w:type="dxa"/>
          </w:tcPr>
          <w:p w14:paraId="7186497F">
            <w:pPr>
              <w:widowControl w:val="0"/>
              <w:spacing w:beforeAutospacing="0" w:after="0" w:afterAutospacing="0" w:line="259" w:lineRule="auto"/>
              <w:ind w:left="14"/>
              <w:rPr>
                <w:rFonts w:ascii="Times New Roman" w:hAnsi="Times New Roman"/>
              </w:rPr>
            </w:pPr>
            <w:r>
              <w:rPr>
                <w:rFonts w:ascii="Times New Roman" w:hAnsi="Times New Roman"/>
                <w:sz w:val="24"/>
              </w:rPr>
              <w:t xml:space="preserve">Классные руководители </w:t>
            </w:r>
          </w:p>
        </w:tc>
        <w:tc>
          <w:tcPr>
            <w:tcW w:w="2026" w:type="dxa"/>
          </w:tcPr>
          <w:p w14:paraId="7E1AFB38">
            <w:pPr>
              <w:widowControl w:val="0"/>
              <w:spacing w:beforeAutospacing="0" w:after="0" w:afterAutospacing="0" w:line="259" w:lineRule="auto"/>
              <w:ind w:left="14" w:right="294"/>
              <w:rPr>
                <w:rFonts w:ascii="Times New Roman" w:hAnsi="Times New Roman"/>
              </w:rPr>
            </w:pPr>
            <w:r>
              <w:rPr>
                <w:rFonts w:ascii="Times New Roman" w:hAnsi="Times New Roman"/>
                <w:sz w:val="24"/>
              </w:rPr>
              <w:t xml:space="preserve">Заместитель директора по УВР </w:t>
            </w:r>
            <w:r>
              <w:rPr>
                <w:rFonts w:ascii="Times New Roman" w:hAnsi="Times New Roman"/>
                <w:sz w:val="24"/>
                <w:lang w:val="ru-RU"/>
              </w:rPr>
              <w:t>Гамзатова А.И.</w:t>
            </w:r>
            <w:r>
              <w:rPr>
                <w:rFonts w:ascii="Times New Roman" w:hAnsi="Times New Roman"/>
                <w:sz w:val="24"/>
              </w:rPr>
              <w:t xml:space="preserve">. </w:t>
            </w:r>
          </w:p>
        </w:tc>
      </w:tr>
      <w:tr w14:paraId="27C66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854" w:type="dxa"/>
          </w:tcPr>
          <w:p w14:paraId="76C801FF">
            <w:pPr>
              <w:widowControl w:val="0"/>
              <w:spacing w:beforeAutospacing="0" w:after="0" w:afterAutospacing="0" w:line="259" w:lineRule="auto"/>
              <w:ind w:left="101" w:hanging="18"/>
              <w:rPr>
                <w:rFonts w:ascii="Times New Roman" w:hAnsi="Times New Roman"/>
              </w:rPr>
            </w:pPr>
            <w:r>
              <w:rPr>
                <w:rFonts w:ascii="Times New Roman" w:hAnsi="Times New Roman"/>
                <w:sz w:val="24"/>
                <w:u w:val="single" w:color="000000"/>
              </w:rPr>
              <w:t>Мероприятие 4.15.</w:t>
            </w:r>
            <w:r>
              <w:rPr>
                <w:rFonts w:ascii="Times New Roman" w:hAnsi="Times New Roman"/>
                <w:sz w:val="24"/>
              </w:rPr>
              <w:t xml:space="preserve"> Система наставничества. </w:t>
            </w:r>
          </w:p>
        </w:tc>
        <w:tc>
          <w:tcPr>
            <w:tcW w:w="1536" w:type="dxa"/>
          </w:tcPr>
          <w:p w14:paraId="2EAEF9B3">
            <w:pPr>
              <w:widowControl w:val="0"/>
              <w:spacing w:beforeAutospacing="0" w:after="0" w:afterAutospacing="0" w:line="259" w:lineRule="auto"/>
              <w:ind w:left="84"/>
              <w:rPr>
                <w:rFonts w:ascii="Times New Roman" w:hAnsi="Times New Roman"/>
              </w:rPr>
            </w:pPr>
            <w:r>
              <w:rPr>
                <w:rFonts w:ascii="Times New Roman" w:hAnsi="Times New Roman"/>
                <w:sz w:val="24"/>
              </w:rPr>
              <w:t xml:space="preserve">2024-2025 г. </w:t>
            </w:r>
          </w:p>
        </w:tc>
        <w:tc>
          <w:tcPr>
            <w:tcW w:w="1419" w:type="dxa"/>
            <w:gridSpan w:val="3"/>
          </w:tcPr>
          <w:p w14:paraId="7E712F41">
            <w:pPr>
              <w:widowControl w:val="0"/>
              <w:spacing w:beforeAutospacing="0" w:after="0" w:afterAutospacing="0" w:line="259" w:lineRule="auto"/>
              <w:ind w:left="84"/>
              <w:rPr>
                <w:rFonts w:ascii="Times New Roman" w:hAnsi="Times New Roman"/>
              </w:rPr>
            </w:pPr>
            <w:r>
              <w:rPr>
                <w:rFonts w:ascii="Times New Roman" w:hAnsi="Times New Roman"/>
                <w:sz w:val="24"/>
              </w:rPr>
              <w:t xml:space="preserve">2024-2025 г. </w:t>
            </w:r>
          </w:p>
        </w:tc>
        <w:tc>
          <w:tcPr>
            <w:tcW w:w="3430" w:type="dxa"/>
            <w:gridSpan w:val="3"/>
          </w:tcPr>
          <w:p w14:paraId="18B19A6A">
            <w:pPr>
              <w:widowControl w:val="0"/>
              <w:spacing w:beforeAutospacing="0" w:after="0" w:afterAutospacing="0" w:line="313" w:lineRule="auto"/>
              <w:ind w:left="83"/>
              <w:rPr>
                <w:rFonts w:ascii="Times New Roman" w:hAnsi="Times New Roman"/>
              </w:rPr>
            </w:pPr>
            <w:r>
              <w:rPr>
                <w:rFonts w:ascii="Times New Roman" w:hAnsi="Times New Roman"/>
                <w:sz w:val="24"/>
              </w:rPr>
              <w:t xml:space="preserve">Сформированы наставнические «пары» по модели  «учитель- учитель», организовано планирование непрерывного профессионального развития через индивидуальные </w:t>
            </w:r>
          </w:p>
          <w:p w14:paraId="34139E43">
            <w:pPr>
              <w:widowControl w:val="0"/>
              <w:spacing w:beforeAutospacing="0" w:after="0" w:afterAutospacing="0" w:line="312" w:lineRule="auto"/>
              <w:ind w:left="83"/>
              <w:rPr>
                <w:rFonts w:ascii="Times New Roman" w:hAnsi="Times New Roman"/>
              </w:rPr>
            </w:pPr>
            <w:r>
              <w:rPr>
                <w:rFonts w:ascii="Times New Roman" w:hAnsi="Times New Roman"/>
                <w:sz w:val="24"/>
              </w:rPr>
              <w:t xml:space="preserve">образовательные маршруты (ИОМ). В соответствии с выявленными дефицитами и лучшими педагогическими практиками в рамках </w:t>
            </w:r>
          </w:p>
          <w:p w14:paraId="2F11101F">
            <w:pPr>
              <w:widowControl w:val="0"/>
              <w:spacing w:beforeAutospacing="0" w:after="0" w:afterAutospacing="0" w:line="259" w:lineRule="auto"/>
              <w:ind w:left="83" w:right="48"/>
              <w:rPr>
                <w:rFonts w:ascii="Times New Roman" w:hAnsi="Times New Roman"/>
              </w:rPr>
            </w:pPr>
            <w:r>
              <w:rPr>
                <w:rFonts w:ascii="Times New Roman" w:hAnsi="Times New Roman"/>
                <w:sz w:val="24"/>
              </w:rPr>
              <w:t xml:space="preserve">работы РМО – формирование наставнических пар «учитель-учитель» в школе. </w:t>
            </w:r>
          </w:p>
        </w:tc>
        <w:tc>
          <w:tcPr>
            <w:tcW w:w="1829" w:type="dxa"/>
          </w:tcPr>
          <w:p w14:paraId="2E6E3CB9">
            <w:pPr>
              <w:widowControl w:val="0"/>
              <w:spacing w:beforeAutospacing="0" w:after="30" w:afterAutospacing="0" w:line="259" w:lineRule="auto"/>
              <w:ind w:left="83"/>
              <w:rPr>
                <w:rFonts w:ascii="Times New Roman" w:hAnsi="Times New Roman"/>
              </w:rPr>
            </w:pPr>
            <w:r>
              <w:rPr>
                <w:rFonts w:ascii="Times New Roman" w:hAnsi="Times New Roman"/>
              </w:rPr>
              <w:t xml:space="preserve">Положения: </w:t>
            </w:r>
          </w:p>
          <w:p w14:paraId="4A2ADFF8">
            <w:pPr>
              <w:widowControl w:val="0"/>
              <w:spacing w:beforeAutospacing="0" w:after="0" w:afterAutospacing="0" w:line="259" w:lineRule="auto"/>
              <w:ind w:left="83" w:right="181"/>
              <w:rPr>
                <w:rFonts w:ascii="Times New Roman" w:hAnsi="Times New Roman"/>
              </w:rPr>
            </w:pPr>
            <w:r>
              <w:rPr>
                <w:rFonts w:ascii="Times New Roman" w:hAnsi="Times New Roman"/>
              </w:rPr>
              <w:t xml:space="preserve">«О развитии системы наставничества», «Об ИОМ педагога», Приказ «О системе наставничества». </w:t>
            </w:r>
          </w:p>
        </w:tc>
        <w:tc>
          <w:tcPr>
            <w:tcW w:w="2269" w:type="dxa"/>
          </w:tcPr>
          <w:p w14:paraId="54377862">
            <w:pPr>
              <w:widowControl w:val="0"/>
              <w:spacing w:beforeAutospacing="0" w:after="0" w:afterAutospacing="0" w:line="259" w:lineRule="auto"/>
              <w:ind w:left="83" w:right="190"/>
              <w:rPr>
                <w:rFonts w:ascii="Times New Roman" w:hAnsi="Times New Roman"/>
              </w:rPr>
            </w:pPr>
            <w:r>
              <w:rPr>
                <w:rFonts w:ascii="Times New Roman" w:hAnsi="Times New Roman"/>
                <w:sz w:val="24"/>
              </w:rPr>
              <w:t xml:space="preserve">Заместитель директора по ВР </w:t>
            </w:r>
            <w:r>
              <w:rPr>
                <w:rFonts w:ascii="Times New Roman" w:hAnsi="Times New Roman"/>
                <w:sz w:val="24"/>
                <w:lang w:val="ru-RU"/>
              </w:rPr>
              <w:t>Зубаирова П.А.</w:t>
            </w:r>
            <w:r>
              <w:rPr>
                <w:rFonts w:ascii="Times New Roman" w:hAnsi="Times New Roman"/>
                <w:sz w:val="24"/>
              </w:rPr>
              <w:t xml:space="preserve">. </w:t>
            </w:r>
          </w:p>
        </w:tc>
        <w:tc>
          <w:tcPr>
            <w:tcW w:w="2026" w:type="dxa"/>
          </w:tcPr>
          <w:p w14:paraId="2C5B133F">
            <w:pPr>
              <w:widowControl w:val="0"/>
              <w:spacing w:beforeAutospacing="0" w:after="0" w:afterAutospacing="0" w:line="259" w:lineRule="auto"/>
              <w:ind w:left="83" w:right="46"/>
              <w:rPr>
                <w:rFonts w:ascii="Times New Roman" w:hAnsi="Times New Roman"/>
              </w:rPr>
            </w:pPr>
            <w:r>
              <w:rPr>
                <w:rFonts w:ascii="Times New Roman" w:hAnsi="Times New Roman"/>
                <w:sz w:val="24"/>
              </w:rPr>
              <w:t xml:space="preserve">Заместитель директора по ВР </w:t>
            </w:r>
            <w:r>
              <w:rPr>
                <w:rFonts w:ascii="Times New Roman" w:hAnsi="Times New Roman"/>
                <w:sz w:val="24"/>
                <w:lang w:val="ru-RU"/>
              </w:rPr>
              <w:t>Зубаирова П.А.</w:t>
            </w:r>
            <w:r>
              <w:rPr>
                <w:rFonts w:ascii="Times New Roman" w:hAnsi="Times New Roman"/>
                <w:sz w:val="24"/>
              </w:rPr>
              <w:t xml:space="preserve">. </w:t>
            </w:r>
          </w:p>
        </w:tc>
      </w:tr>
      <w:tr w14:paraId="65CDF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854" w:type="dxa"/>
          </w:tcPr>
          <w:p w14:paraId="41CA19D2">
            <w:pPr>
              <w:widowControl w:val="0"/>
              <w:spacing w:beforeAutospacing="0" w:after="0" w:afterAutospacing="0" w:line="315" w:lineRule="auto"/>
              <w:ind w:left="1"/>
              <w:rPr>
                <w:rFonts w:ascii="Times New Roman" w:hAnsi="Times New Roman"/>
              </w:rPr>
            </w:pPr>
            <w:r>
              <w:rPr>
                <w:rFonts w:ascii="Times New Roman" w:hAnsi="Times New Roman"/>
                <w:sz w:val="24"/>
              </w:rPr>
              <w:t xml:space="preserve">Реализация проектного подхода в управлении школой: </w:t>
            </w:r>
          </w:p>
          <w:p w14:paraId="340A0FF3">
            <w:pPr>
              <w:widowControl w:val="0"/>
              <w:spacing w:beforeAutospacing="0" w:after="2" w:afterAutospacing="0" w:line="313" w:lineRule="auto"/>
              <w:ind w:left="1"/>
              <w:rPr>
                <w:rFonts w:ascii="Times New Roman" w:hAnsi="Times New Roman"/>
              </w:rPr>
            </w:pPr>
            <w:r>
              <w:rPr>
                <w:rFonts w:ascii="Times New Roman" w:hAnsi="Times New Roman"/>
                <w:sz w:val="24"/>
              </w:rPr>
              <w:t xml:space="preserve">«Управление качеством образования»; «Современная школа»; «Воспитание и </w:t>
            </w:r>
            <w:r>
              <w:rPr>
                <w:rFonts w:ascii="Times New Roman" w:hAnsi="Times New Roman"/>
                <w:sz w:val="24"/>
              </w:rPr>
              <w:tab/>
            </w:r>
            <w:r>
              <w:rPr>
                <w:rFonts w:ascii="Times New Roman" w:hAnsi="Times New Roman"/>
                <w:sz w:val="24"/>
              </w:rPr>
              <w:t xml:space="preserve">социализация»; </w:t>
            </w:r>
          </w:p>
          <w:p w14:paraId="409A36F7">
            <w:pPr>
              <w:widowControl w:val="0"/>
              <w:spacing w:beforeAutospacing="0" w:after="0" w:afterAutospacing="0" w:line="259" w:lineRule="auto"/>
              <w:ind w:left="1"/>
              <w:rPr>
                <w:rFonts w:ascii="Times New Roman" w:hAnsi="Times New Roman"/>
              </w:rPr>
            </w:pPr>
            <w:r>
              <w:rPr>
                <w:rFonts w:ascii="Times New Roman" w:hAnsi="Times New Roman"/>
                <w:sz w:val="24"/>
              </w:rPr>
              <w:t xml:space="preserve">«Школа возможностей». </w:t>
            </w:r>
          </w:p>
        </w:tc>
        <w:tc>
          <w:tcPr>
            <w:tcW w:w="1536" w:type="dxa"/>
          </w:tcPr>
          <w:p w14:paraId="3F23FB86">
            <w:pPr>
              <w:widowControl w:val="0"/>
              <w:spacing w:beforeAutospacing="0" w:after="0" w:afterAutospacing="0" w:line="259" w:lineRule="auto"/>
              <w:ind w:left="1"/>
              <w:rPr>
                <w:rFonts w:ascii="Times New Roman" w:hAnsi="Times New Roman"/>
              </w:rPr>
            </w:pPr>
            <w:r>
              <w:rPr>
                <w:rFonts w:ascii="Times New Roman" w:hAnsi="Times New Roman"/>
                <w:sz w:val="24"/>
              </w:rPr>
              <w:t xml:space="preserve">2024-2026 г. </w:t>
            </w:r>
          </w:p>
        </w:tc>
        <w:tc>
          <w:tcPr>
            <w:tcW w:w="1419" w:type="dxa"/>
            <w:gridSpan w:val="3"/>
          </w:tcPr>
          <w:p w14:paraId="20AF8DB7">
            <w:pPr>
              <w:widowControl w:val="0"/>
              <w:spacing w:beforeAutospacing="0" w:after="0" w:afterAutospacing="0" w:line="259" w:lineRule="auto"/>
              <w:ind w:left="1"/>
              <w:rPr>
                <w:rFonts w:ascii="Times New Roman" w:hAnsi="Times New Roman"/>
              </w:rPr>
            </w:pPr>
            <w:r>
              <w:rPr>
                <w:rFonts w:ascii="Times New Roman" w:hAnsi="Times New Roman"/>
                <w:sz w:val="24"/>
              </w:rPr>
              <w:t xml:space="preserve">2024-2026 г. </w:t>
            </w:r>
          </w:p>
        </w:tc>
        <w:tc>
          <w:tcPr>
            <w:tcW w:w="3430" w:type="dxa"/>
            <w:gridSpan w:val="3"/>
          </w:tcPr>
          <w:p w14:paraId="6BFE2428">
            <w:pPr>
              <w:widowControl w:val="0"/>
              <w:spacing w:beforeAutospacing="0" w:after="0" w:afterAutospacing="0" w:line="259" w:lineRule="auto"/>
              <w:rPr>
                <w:rFonts w:ascii="Times New Roman" w:hAnsi="Times New Roman"/>
              </w:rPr>
            </w:pPr>
            <w:r>
              <w:rPr>
                <w:rFonts w:ascii="Times New Roman" w:hAnsi="Times New Roman"/>
                <w:sz w:val="24"/>
              </w:rPr>
              <w:t xml:space="preserve">Реализация управленческих проектов </w:t>
            </w:r>
          </w:p>
        </w:tc>
        <w:tc>
          <w:tcPr>
            <w:tcW w:w="1829" w:type="dxa"/>
          </w:tcPr>
          <w:p w14:paraId="4B634DE7">
            <w:pPr>
              <w:widowControl w:val="0"/>
              <w:spacing w:beforeAutospacing="0" w:after="0" w:afterAutospacing="0" w:line="259" w:lineRule="auto"/>
              <w:ind w:left="107"/>
              <w:rPr>
                <w:rFonts w:ascii="Times New Roman" w:hAnsi="Times New Roman"/>
              </w:rPr>
            </w:pPr>
            <w:r>
              <w:rPr>
                <w:rFonts w:ascii="Times New Roman" w:hAnsi="Times New Roman"/>
                <w:sz w:val="24"/>
              </w:rPr>
              <w:t xml:space="preserve">Аналитические справки, отчёты, результаты мониторингов. </w:t>
            </w:r>
          </w:p>
        </w:tc>
        <w:tc>
          <w:tcPr>
            <w:tcW w:w="2269" w:type="dxa"/>
          </w:tcPr>
          <w:p w14:paraId="67B70830">
            <w:pPr>
              <w:widowControl w:val="0"/>
              <w:spacing w:beforeAutospacing="0" w:after="0" w:afterAutospacing="0" w:line="259" w:lineRule="auto"/>
              <w:rPr>
                <w:rFonts w:ascii="Times New Roman" w:hAnsi="Times New Roman"/>
              </w:rPr>
            </w:pPr>
            <w:r>
              <w:rPr>
                <w:rFonts w:ascii="Times New Roman" w:hAnsi="Times New Roman"/>
                <w:sz w:val="24"/>
              </w:rPr>
              <w:t xml:space="preserve">Администрация школы </w:t>
            </w:r>
          </w:p>
        </w:tc>
        <w:tc>
          <w:tcPr>
            <w:tcW w:w="2026" w:type="dxa"/>
          </w:tcPr>
          <w:p w14:paraId="4B4D6914">
            <w:pPr>
              <w:widowControl w:val="0"/>
              <w:spacing w:beforeAutospacing="0" w:after="0" w:afterAutospacing="0" w:line="259" w:lineRule="auto"/>
              <w:ind w:right="241"/>
              <w:rPr>
                <w:rFonts w:ascii="Times New Roman" w:hAnsi="Times New Roman"/>
              </w:rPr>
            </w:pPr>
            <w:r>
              <w:rPr>
                <w:rFonts w:ascii="Times New Roman" w:hAnsi="Times New Roman"/>
                <w:sz w:val="24"/>
              </w:rPr>
              <w:t xml:space="preserve">Директор </w:t>
            </w:r>
            <w:r>
              <w:rPr>
                <w:rFonts w:ascii="Times New Roman" w:hAnsi="Times New Roman"/>
                <w:sz w:val="24"/>
                <w:lang w:val="ru-RU"/>
              </w:rPr>
              <w:t>Идрисова Х.С.</w:t>
            </w:r>
            <w:r>
              <w:rPr>
                <w:rFonts w:ascii="Times New Roman" w:hAnsi="Times New Roman"/>
                <w:sz w:val="24"/>
              </w:rPr>
              <w:t xml:space="preserve">. </w:t>
            </w:r>
          </w:p>
        </w:tc>
      </w:tr>
      <w:tr w14:paraId="06E2F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854" w:type="dxa"/>
          </w:tcPr>
          <w:p w14:paraId="7E9CAE7F">
            <w:pPr>
              <w:widowControl w:val="0"/>
              <w:spacing w:beforeAutospacing="0" w:after="2" w:afterAutospacing="0" w:line="270" w:lineRule="auto"/>
              <w:ind w:left="1" w:right="39"/>
              <w:rPr>
                <w:rFonts w:ascii="Times New Roman" w:hAnsi="Times New Roman"/>
              </w:rPr>
            </w:pPr>
            <w:r>
              <w:rPr>
                <w:rFonts w:ascii="Times New Roman" w:hAnsi="Times New Roman"/>
                <w:sz w:val="24"/>
              </w:rPr>
              <w:t xml:space="preserve">Создание условий для предотвращения и профилактики деструктивных проявлений в поведении обучающихся: </w:t>
            </w:r>
          </w:p>
          <w:p w14:paraId="21985689">
            <w:pPr>
              <w:widowControl w:val="0"/>
              <w:spacing w:beforeAutospacing="0" w:after="0" w:afterAutospacing="0" w:line="259" w:lineRule="auto"/>
              <w:ind w:left="1"/>
              <w:rPr>
                <w:rFonts w:ascii="Times New Roman" w:hAnsi="Times New Roman"/>
              </w:rPr>
            </w:pPr>
            <w:r>
              <w:rPr>
                <w:rFonts w:ascii="Times New Roman" w:hAnsi="Times New Roman"/>
                <w:sz w:val="24"/>
              </w:rPr>
              <w:t xml:space="preserve">создание Школьной Службы примирения (ШСП), реализация деятельности. </w:t>
            </w:r>
          </w:p>
        </w:tc>
        <w:tc>
          <w:tcPr>
            <w:tcW w:w="1536" w:type="dxa"/>
          </w:tcPr>
          <w:p w14:paraId="0BD7C270">
            <w:pPr>
              <w:widowControl w:val="0"/>
              <w:spacing w:beforeAutospacing="0" w:after="0" w:afterAutospacing="0" w:line="259" w:lineRule="auto"/>
              <w:ind w:left="1"/>
              <w:rPr>
                <w:rFonts w:ascii="Times New Roman" w:hAnsi="Times New Roman"/>
              </w:rPr>
            </w:pPr>
            <w:r>
              <w:rPr>
                <w:rFonts w:ascii="Times New Roman" w:hAnsi="Times New Roman"/>
              </w:rPr>
              <w:t xml:space="preserve">2024-2026 г. </w:t>
            </w:r>
          </w:p>
        </w:tc>
        <w:tc>
          <w:tcPr>
            <w:tcW w:w="1419" w:type="dxa"/>
            <w:gridSpan w:val="3"/>
          </w:tcPr>
          <w:p w14:paraId="154BACCA">
            <w:pPr>
              <w:widowControl w:val="0"/>
              <w:spacing w:beforeAutospacing="0" w:after="0" w:afterAutospacing="0" w:line="259" w:lineRule="auto"/>
              <w:ind w:left="1"/>
              <w:rPr>
                <w:rFonts w:ascii="Times New Roman" w:hAnsi="Times New Roman"/>
              </w:rPr>
            </w:pPr>
            <w:r>
              <w:rPr>
                <w:rFonts w:ascii="Times New Roman" w:hAnsi="Times New Roman"/>
              </w:rPr>
              <w:t xml:space="preserve">2024-2026 г. </w:t>
            </w:r>
          </w:p>
        </w:tc>
        <w:tc>
          <w:tcPr>
            <w:tcW w:w="3430" w:type="dxa"/>
            <w:gridSpan w:val="3"/>
          </w:tcPr>
          <w:p w14:paraId="5553C9E8">
            <w:pPr>
              <w:widowControl w:val="0"/>
              <w:spacing w:beforeAutospacing="0" w:after="0" w:afterAutospacing="0" w:line="278" w:lineRule="auto"/>
              <w:rPr>
                <w:rFonts w:ascii="Times New Roman" w:hAnsi="Times New Roman"/>
              </w:rPr>
            </w:pPr>
            <w:r>
              <w:rPr>
                <w:rFonts w:ascii="Times New Roman" w:hAnsi="Times New Roman"/>
                <w:sz w:val="24"/>
              </w:rPr>
              <w:t xml:space="preserve">Внедрение медиации и восстановительных </w:t>
            </w:r>
          </w:p>
          <w:p w14:paraId="1D91FF08">
            <w:pPr>
              <w:widowControl w:val="0"/>
              <w:tabs>
                <w:tab w:val="center" w:pos="534"/>
                <w:tab w:val="center" w:pos="694"/>
                <w:tab w:val="center" w:pos="1913"/>
                <w:tab w:val="center" w:pos="2485"/>
              </w:tabs>
              <w:spacing w:beforeAutospacing="0" w:after="21" w:afterAutospacing="0" w:line="259" w:lineRule="auto"/>
              <w:rPr>
                <w:rFonts w:ascii="Times New Roman" w:hAnsi="Times New Roman"/>
              </w:rPr>
            </w:pPr>
            <w:r>
              <w:rPr>
                <w:rFonts w:ascii="Times New Roman" w:hAnsi="Times New Roman"/>
              </w:rPr>
              <w:tab/>
            </w:r>
            <w:r>
              <w:rPr>
                <w:rFonts w:ascii="Times New Roman" w:hAnsi="Times New Roman"/>
                <w:sz w:val="24"/>
              </w:rPr>
              <w:t xml:space="preserve">технологий </w:t>
            </w:r>
            <w:r>
              <w:rPr>
                <w:rFonts w:ascii="Times New Roman" w:hAnsi="Times New Roman"/>
                <w:sz w:val="24"/>
              </w:rPr>
              <w:tab/>
            </w:r>
            <w:r>
              <w:rPr>
                <w:rFonts w:ascii="Times New Roman" w:hAnsi="Times New Roman"/>
                <w:sz w:val="24"/>
              </w:rPr>
              <w:t xml:space="preserve">в </w:t>
            </w:r>
          </w:p>
          <w:p w14:paraId="44C71861">
            <w:pPr>
              <w:widowControl w:val="0"/>
              <w:spacing w:beforeAutospacing="0" w:after="19" w:afterAutospacing="0" w:line="259" w:lineRule="auto"/>
              <w:rPr>
                <w:rFonts w:ascii="Times New Roman" w:hAnsi="Times New Roman"/>
              </w:rPr>
            </w:pPr>
            <w:r>
              <w:rPr>
                <w:rFonts w:ascii="Times New Roman" w:hAnsi="Times New Roman"/>
                <w:sz w:val="24"/>
              </w:rPr>
              <w:t xml:space="preserve">Деятельность </w:t>
            </w:r>
          </w:p>
          <w:p w14:paraId="4420B757">
            <w:pPr>
              <w:widowControl w:val="0"/>
              <w:tabs>
                <w:tab w:val="center" w:pos="471"/>
                <w:tab w:val="center" w:pos="612"/>
                <w:tab w:val="center" w:pos="1860"/>
                <w:tab w:val="center" w:pos="2416"/>
              </w:tabs>
              <w:spacing w:beforeAutospacing="0" w:after="21" w:afterAutospacing="0" w:line="259" w:lineRule="auto"/>
              <w:rPr>
                <w:rFonts w:ascii="Times New Roman" w:hAnsi="Times New Roman"/>
              </w:rPr>
            </w:pPr>
            <w:r>
              <w:rPr>
                <w:rFonts w:ascii="Times New Roman" w:hAnsi="Times New Roman"/>
              </w:rPr>
              <w:tab/>
            </w:r>
            <w:r>
              <w:rPr>
                <w:rFonts w:ascii="Times New Roman" w:hAnsi="Times New Roman"/>
                <w:sz w:val="24"/>
              </w:rPr>
              <w:t xml:space="preserve">педагогов </w:t>
            </w:r>
            <w:r>
              <w:rPr>
                <w:rFonts w:ascii="Times New Roman" w:hAnsi="Times New Roman"/>
                <w:sz w:val="24"/>
              </w:rPr>
              <w:tab/>
            </w:r>
            <w:r>
              <w:rPr>
                <w:rFonts w:ascii="Times New Roman" w:hAnsi="Times New Roman"/>
                <w:sz w:val="24"/>
              </w:rPr>
              <w:t xml:space="preserve">по </w:t>
            </w:r>
          </w:p>
          <w:p w14:paraId="33CCE236">
            <w:pPr>
              <w:widowControl w:val="0"/>
              <w:spacing w:beforeAutospacing="0" w:after="16" w:afterAutospacing="0" w:line="259" w:lineRule="auto"/>
              <w:rPr>
                <w:rFonts w:ascii="Times New Roman" w:hAnsi="Times New Roman"/>
              </w:rPr>
            </w:pPr>
            <w:r>
              <w:rPr>
                <w:rFonts w:ascii="Times New Roman" w:hAnsi="Times New Roman"/>
                <w:sz w:val="24"/>
              </w:rPr>
              <w:t xml:space="preserve">урегулированию </w:t>
            </w:r>
          </w:p>
          <w:p w14:paraId="3D773781">
            <w:pPr>
              <w:widowControl w:val="0"/>
              <w:spacing w:beforeAutospacing="0" w:after="19" w:afterAutospacing="0" w:line="259" w:lineRule="auto"/>
              <w:rPr>
                <w:rFonts w:ascii="Times New Roman" w:hAnsi="Times New Roman"/>
              </w:rPr>
            </w:pPr>
            <w:r>
              <w:rPr>
                <w:rFonts w:ascii="Times New Roman" w:hAnsi="Times New Roman"/>
                <w:sz w:val="24"/>
              </w:rPr>
              <w:t xml:space="preserve">межличностных </w:t>
            </w:r>
          </w:p>
          <w:p w14:paraId="6D62FB68">
            <w:pPr>
              <w:widowControl w:val="0"/>
              <w:spacing w:beforeAutospacing="0" w:after="0" w:afterAutospacing="0" w:line="280" w:lineRule="auto"/>
              <w:rPr>
                <w:rFonts w:ascii="Times New Roman" w:hAnsi="Times New Roman"/>
              </w:rPr>
            </w:pPr>
            <w:r>
              <w:rPr>
                <w:rFonts w:ascii="Times New Roman" w:hAnsi="Times New Roman"/>
                <w:sz w:val="24"/>
              </w:rPr>
              <w:t xml:space="preserve">конфликтов </w:t>
            </w:r>
            <w:r>
              <w:rPr>
                <w:rFonts w:ascii="Times New Roman" w:hAnsi="Times New Roman"/>
                <w:sz w:val="24"/>
              </w:rPr>
              <w:tab/>
            </w:r>
            <w:r>
              <w:rPr>
                <w:rFonts w:ascii="Times New Roman" w:hAnsi="Times New Roman"/>
                <w:sz w:val="24"/>
              </w:rPr>
              <w:t xml:space="preserve">в образовательной среде и </w:t>
            </w:r>
            <w:r>
              <w:rPr>
                <w:rFonts w:ascii="Times New Roman" w:hAnsi="Times New Roman"/>
                <w:sz w:val="24"/>
              </w:rPr>
              <w:tab/>
            </w:r>
            <w:r>
              <w:rPr>
                <w:rFonts w:ascii="Times New Roman" w:hAnsi="Times New Roman"/>
                <w:sz w:val="24"/>
              </w:rPr>
              <w:t xml:space="preserve">профилактике правонарушений. Формирование </w:t>
            </w:r>
          </w:p>
          <w:p w14:paraId="136A9A97">
            <w:pPr>
              <w:widowControl w:val="0"/>
              <w:tabs>
                <w:tab w:val="center" w:pos="492"/>
                <w:tab w:val="center" w:pos="640"/>
                <w:tab w:val="center" w:pos="1928"/>
                <w:tab w:val="center" w:pos="2505"/>
              </w:tabs>
              <w:spacing w:beforeAutospacing="0" w:after="21" w:afterAutospacing="0" w:line="259" w:lineRule="auto"/>
              <w:rPr>
                <w:rFonts w:ascii="Times New Roman" w:hAnsi="Times New Roman"/>
              </w:rPr>
            </w:pPr>
            <w:r>
              <w:rPr>
                <w:rFonts w:ascii="Times New Roman" w:hAnsi="Times New Roman"/>
              </w:rPr>
              <w:tab/>
            </w:r>
            <w:r>
              <w:rPr>
                <w:rFonts w:ascii="Times New Roman" w:hAnsi="Times New Roman"/>
                <w:sz w:val="24"/>
              </w:rPr>
              <w:t xml:space="preserve">социально </w:t>
            </w:r>
            <w:r>
              <w:rPr>
                <w:rFonts w:ascii="Times New Roman" w:hAnsi="Times New Roman"/>
                <w:sz w:val="24"/>
              </w:rPr>
              <w:tab/>
            </w:r>
            <w:r>
              <w:rPr>
                <w:rFonts w:ascii="Times New Roman" w:hAnsi="Times New Roman"/>
                <w:sz w:val="24"/>
              </w:rPr>
              <w:t xml:space="preserve">- </w:t>
            </w:r>
          </w:p>
          <w:p w14:paraId="3EDEA60F">
            <w:pPr>
              <w:widowControl w:val="0"/>
              <w:spacing w:beforeAutospacing="0" w:after="2" w:afterAutospacing="0" w:line="276" w:lineRule="auto"/>
              <w:ind w:right="48"/>
              <w:rPr>
                <w:rFonts w:ascii="Times New Roman" w:hAnsi="Times New Roman"/>
              </w:rPr>
            </w:pPr>
            <w:r>
              <w:rPr>
                <w:rFonts w:ascii="Times New Roman" w:hAnsi="Times New Roman"/>
                <w:sz w:val="24"/>
              </w:rPr>
              <w:t xml:space="preserve">психологической компетенции учащихся через деятельность в ШСП, развитие свойств и качеств личности, необходимых для </w:t>
            </w:r>
          </w:p>
          <w:p w14:paraId="35B08E8C">
            <w:pPr>
              <w:widowControl w:val="0"/>
              <w:spacing w:beforeAutospacing="0" w:after="10" w:afterAutospacing="0" w:line="276" w:lineRule="auto"/>
              <w:rPr>
                <w:rFonts w:ascii="Times New Roman" w:hAnsi="Times New Roman"/>
              </w:rPr>
            </w:pPr>
            <w:r>
              <w:rPr>
                <w:rFonts w:ascii="Times New Roman" w:hAnsi="Times New Roman"/>
                <w:sz w:val="24"/>
              </w:rPr>
              <w:t xml:space="preserve">конструктивного разрешения конфликтных ситуаций на </w:t>
            </w:r>
            <w:r>
              <w:rPr>
                <w:rFonts w:ascii="Times New Roman" w:hAnsi="Times New Roman"/>
                <w:sz w:val="24"/>
              </w:rPr>
              <w:tab/>
            </w:r>
            <w:r>
              <w:rPr>
                <w:rFonts w:ascii="Times New Roman" w:hAnsi="Times New Roman"/>
                <w:sz w:val="24"/>
              </w:rPr>
              <w:t xml:space="preserve">основе </w:t>
            </w:r>
          </w:p>
          <w:p w14:paraId="259E3CD0">
            <w:pPr>
              <w:widowControl w:val="0"/>
              <w:spacing w:beforeAutospacing="0" w:after="0" w:afterAutospacing="0" w:line="259" w:lineRule="auto"/>
              <w:rPr>
                <w:rFonts w:ascii="Times New Roman" w:hAnsi="Times New Roman"/>
              </w:rPr>
            </w:pPr>
            <w:r>
              <w:rPr>
                <w:rFonts w:ascii="Times New Roman" w:hAnsi="Times New Roman"/>
                <w:sz w:val="24"/>
              </w:rPr>
              <w:t xml:space="preserve">примирительных встреч. </w:t>
            </w:r>
          </w:p>
        </w:tc>
        <w:tc>
          <w:tcPr>
            <w:tcW w:w="1829" w:type="dxa"/>
          </w:tcPr>
          <w:p w14:paraId="382B3E36">
            <w:pPr>
              <w:widowControl w:val="0"/>
              <w:spacing w:beforeAutospacing="0" w:after="0" w:afterAutospacing="0" w:line="259" w:lineRule="auto"/>
              <w:ind w:right="101"/>
              <w:jc w:val="center"/>
              <w:rPr>
                <w:rFonts w:ascii="Times New Roman" w:hAnsi="Times New Roman"/>
              </w:rPr>
            </w:pPr>
            <w:r>
              <w:rPr>
                <w:rFonts w:ascii="Times New Roman" w:hAnsi="Times New Roman"/>
              </w:rPr>
              <w:t xml:space="preserve">Положение о ШСП. </w:t>
            </w:r>
          </w:p>
        </w:tc>
        <w:tc>
          <w:tcPr>
            <w:tcW w:w="2269" w:type="dxa"/>
          </w:tcPr>
          <w:p w14:paraId="0B2A0EA7">
            <w:pPr>
              <w:widowControl w:val="0"/>
              <w:spacing w:beforeAutospacing="0" w:after="0" w:afterAutospacing="0" w:line="259" w:lineRule="auto"/>
              <w:rPr>
                <w:rFonts w:ascii="Times New Roman" w:hAnsi="Times New Roman"/>
              </w:rPr>
            </w:pPr>
            <w:r>
              <w:rPr>
                <w:rFonts w:ascii="Times New Roman" w:hAnsi="Times New Roman"/>
              </w:rPr>
              <w:t xml:space="preserve">Управленческая команда </w:t>
            </w:r>
          </w:p>
        </w:tc>
        <w:tc>
          <w:tcPr>
            <w:tcW w:w="2026" w:type="dxa"/>
          </w:tcPr>
          <w:p w14:paraId="0CDFF3B9">
            <w:pPr>
              <w:widowControl w:val="0"/>
              <w:spacing w:beforeAutospacing="0" w:after="0" w:afterAutospacing="0" w:line="259" w:lineRule="auto"/>
              <w:rPr>
                <w:rFonts w:ascii="Times New Roman" w:hAnsi="Times New Roman"/>
              </w:rPr>
            </w:pPr>
            <w:r>
              <w:rPr>
                <w:rFonts w:ascii="Times New Roman" w:hAnsi="Times New Roman"/>
                <w:sz w:val="24"/>
              </w:rPr>
              <w:t xml:space="preserve">Заместитель директора по ВР </w:t>
            </w:r>
            <w:r>
              <w:rPr>
                <w:rFonts w:ascii="Times New Roman" w:hAnsi="Times New Roman"/>
                <w:sz w:val="24"/>
                <w:lang w:val="ru-RU"/>
              </w:rPr>
              <w:t>Зубаирова П.А.</w:t>
            </w:r>
            <w:r>
              <w:rPr>
                <w:rFonts w:ascii="Times New Roman" w:hAnsi="Times New Roman"/>
                <w:sz w:val="24"/>
              </w:rPr>
              <w:t xml:space="preserve">. </w:t>
            </w:r>
          </w:p>
        </w:tc>
      </w:tr>
      <w:tr w14:paraId="6F23C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854" w:type="dxa"/>
          </w:tcPr>
          <w:p w14:paraId="29CED49B">
            <w:pPr>
              <w:widowControl w:val="0"/>
              <w:spacing w:beforeAutospacing="0" w:after="0" w:afterAutospacing="0" w:line="259" w:lineRule="auto"/>
              <w:ind w:left="1"/>
              <w:rPr>
                <w:rFonts w:ascii="Times New Roman" w:hAnsi="Times New Roman"/>
              </w:rPr>
            </w:pPr>
            <w:r>
              <w:rPr>
                <w:rFonts w:ascii="Times New Roman" w:hAnsi="Times New Roman"/>
                <w:sz w:val="24"/>
              </w:rPr>
              <w:t xml:space="preserve">Дальнейшая индивидуализация образовательного процесса через реализацию индивидуальных учебных планов, сетевые формы реализации образовательных программ </w:t>
            </w:r>
          </w:p>
        </w:tc>
        <w:tc>
          <w:tcPr>
            <w:tcW w:w="1536" w:type="dxa"/>
          </w:tcPr>
          <w:p w14:paraId="4DE5329E">
            <w:pPr>
              <w:widowControl w:val="0"/>
              <w:spacing w:beforeAutospacing="0" w:after="0" w:afterAutospacing="0" w:line="259" w:lineRule="auto"/>
              <w:ind w:left="1"/>
              <w:rPr>
                <w:rFonts w:ascii="Times New Roman" w:hAnsi="Times New Roman"/>
              </w:rPr>
            </w:pPr>
            <w:r>
              <w:rPr>
                <w:rFonts w:ascii="Times New Roman" w:hAnsi="Times New Roman"/>
                <w:sz w:val="24"/>
              </w:rPr>
              <w:t xml:space="preserve">2024-2026 г. </w:t>
            </w:r>
          </w:p>
        </w:tc>
        <w:tc>
          <w:tcPr>
            <w:tcW w:w="1419" w:type="dxa"/>
            <w:gridSpan w:val="3"/>
          </w:tcPr>
          <w:p w14:paraId="0A115861">
            <w:pPr>
              <w:widowControl w:val="0"/>
              <w:spacing w:beforeAutospacing="0" w:after="0" w:afterAutospacing="0" w:line="259" w:lineRule="auto"/>
              <w:ind w:left="1"/>
              <w:rPr>
                <w:rFonts w:ascii="Times New Roman" w:hAnsi="Times New Roman"/>
              </w:rPr>
            </w:pPr>
            <w:r>
              <w:rPr>
                <w:rFonts w:ascii="Times New Roman" w:hAnsi="Times New Roman"/>
                <w:sz w:val="24"/>
              </w:rPr>
              <w:t xml:space="preserve">2024-2026 г. </w:t>
            </w:r>
          </w:p>
        </w:tc>
        <w:tc>
          <w:tcPr>
            <w:tcW w:w="3430" w:type="dxa"/>
            <w:gridSpan w:val="3"/>
          </w:tcPr>
          <w:p w14:paraId="1432EAB6">
            <w:pPr>
              <w:widowControl w:val="0"/>
              <w:spacing w:beforeAutospacing="0" w:after="0" w:afterAutospacing="0" w:line="259" w:lineRule="auto"/>
              <w:rPr>
                <w:rFonts w:ascii="Times New Roman" w:hAnsi="Times New Roman"/>
              </w:rPr>
            </w:pPr>
            <w:r>
              <w:rPr>
                <w:rFonts w:ascii="Times New Roman" w:hAnsi="Times New Roman"/>
                <w:sz w:val="24"/>
              </w:rPr>
              <w:t xml:space="preserve">Реализация ИУП, сетевых форм реализации образовательных Программ. </w:t>
            </w:r>
          </w:p>
        </w:tc>
        <w:tc>
          <w:tcPr>
            <w:tcW w:w="1829" w:type="dxa"/>
          </w:tcPr>
          <w:p w14:paraId="74D12FE8">
            <w:pPr>
              <w:widowControl w:val="0"/>
              <w:spacing w:beforeAutospacing="0" w:after="0" w:afterAutospacing="0" w:line="259" w:lineRule="auto"/>
              <w:ind w:left="107"/>
              <w:rPr>
                <w:rFonts w:ascii="Times New Roman" w:hAnsi="Times New Roman"/>
              </w:rPr>
            </w:pPr>
            <w:r>
              <w:rPr>
                <w:rFonts w:ascii="Times New Roman" w:hAnsi="Times New Roman"/>
                <w:sz w:val="24"/>
              </w:rPr>
              <w:t xml:space="preserve">ИУП </w:t>
            </w:r>
          </w:p>
        </w:tc>
        <w:tc>
          <w:tcPr>
            <w:tcW w:w="2269" w:type="dxa"/>
          </w:tcPr>
          <w:p w14:paraId="4041CE09">
            <w:pPr>
              <w:widowControl w:val="0"/>
              <w:spacing w:beforeAutospacing="0" w:after="0" w:afterAutospacing="0" w:line="259" w:lineRule="auto"/>
              <w:ind w:right="433"/>
              <w:rPr>
                <w:rFonts w:ascii="Times New Roman" w:hAnsi="Times New Roman"/>
              </w:rPr>
            </w:pPr>
            <w:r>
              <w:rPr>
                <w:rFonts w:ascii="Times New Roman" w:hAnsi="Times New Roman"/>
                <w:sz w:val="24"/>
              </w:rPr>
              <w:t xml:space="preserve">Заместитель директора по УВР </w:t>
            </w:r>
            <w:r>
              <w:rPr>
                <w:rFonts w:ascii="Times New Roman" w:hAnsi="Times New Roman"/>
                <w:sz w:val="24"/>
                <w:lang w:val="ru-RU"/>
              </w:rPr>
              <w:t>Гамзатова А.И.</w:t>
            </w:r>
            <w:r>
              <w:rPr>
                <w:rFonts w:ascii="Times New Roman" w:hAnsi="Times New Roman"/>
                <w:sz w:val="24"/>
              </w:rPr>
              <w:t xml:space="preserve">. </w:t>
            </w:r>
          </w:p>
        </w:tc>
        <w:tc>
          <w:tcPr>
            <w:tcW w:w="2026" w:type="dxa"/>
          </w:tcPr>
          <w:p w14:paraId="61DF6FC1">
            <w:pPr>
              <w:widowControl w:val="0"/>
              <w:spacing w:beforeAutospacing="0" w:after="0" w:afterAutospacing="0" w:line="259" w:lineRule="auto"/>
              <w:ind w:right="248"/>
              <w:rPr>
                <w:rFonts w:ascii="Times New Roman" w:hAnsi="Times New Roman"/>
              </w:rPr>
            </w:pPr>
            <w:r>
              <w:rPr>
                <w:rFonts w:ascii="Times New Roman" w:hAnsi="Times New Roman"/>
                <w:sz w:val="24"/>
              </w:rPr>
              <w:t xml:space="preserve">Заместитель директора по УВР </w:t>
            </w:r>
            <w:r>
              <w:rPr>
                <w:rFonts w:ascii="Times New Roman" w:hAnsi="Times New Roman"/>
                <w:sz w:val="24"/>
                <w:lang w:val="ru-RU"/>
              </w:rPr>
              <w:t>Гамзатова А.И.</w:t>
            </w:r>
            <w:r>
              <w:rPr>
                <w:rFonts w:ascii="Times New Roman" w:hAnsi="Times New Roman"/>
                <w:sz w:val="24"/>
              </w:rPr>
              <w:t xml:space="preserve">. </w:t>
            </w:r>
          </w:p>
        </w:tc>
      </w:tr>
      <w:tr w14:paraId="1F781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5363" w:type="dxa"/>
            <w:gridSpan w:val="11"/>
          </w:tcPr>
          <w:p w14:paraId="49DFE56D">
            <w:pPr>
              <w:pStyle w:val="48"/>
              <w:spacing w:before="1" w:beforeAutospacing="0" w:afterAutospacing="0"/>
              <w:ind w:left="5818" w:right="5811"/>
              <w:jc w:val="center"/>
              <w:rPr>
                <w:b/>
                <w:sz w:val="24"/>
              </w:rPr>
            </w:pPr>
            <w:r>
              <w:rPr>
                <w:b/>
                <w:sz w:val="24"/>
              </w:rPr>
              <w:t>№7. Школьный климат</w:t>
            </w:r>
          </w:p>
        </w:tc>
      </w:tr>
      <w:tr w14:paraId="7D0B7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2854" w:type="dxa"/>
          </w:tcPr>
          <w:p w14:paraId="22AE4EE8">
            <w:pPr>
              <w:pStyle w:val="48"/>
              <w:spacing w:beforeAutospacing="0" w:afterAutospacing="0" w:line="275" w:lineRule="exact"/>
              <w:rPr>
                <w:sz w:val="24"/>
              </w:rPr>
            </w:pPr>
            <w:r>
              <w:rPr>
                <w:sz w:val="24"/>
              </w:rPr>
              <w:t>Разработка проекта</w:t>
            </w:r>
          </w:p>
          <w:p w14:paraId="5F5923AD">
            <w:pPr>
              <w:pStyle w:val="48"/>
              <w:spacing w:before="9" w:beforeAutospacing="0" w:afterAutospacing="0" w:line="320" w:lineRule="exact"/>
              <w:ind w:right="835"/>
              <w:rPr>
                <w:sz w:val="24"/>
              </w:rPr>
            </w:pPr>
            <w:r>
              <w:rPr>
                <w:sz w:val="24"/>
              </w:rPr>
              <w:t>«Школа радости и комфорта»</w:t>
            </w:r>
          </w:p>
        </w:tc>
        <w:tc>
          <w:tcPr>
            <w:tcW w:w="1536" w:type="dxa"/>
          </w:tcPr>
          <w:p w14:paraId="08AD2FA6">
            <w:pPr>
              <w:pStyle w:val="48"/>
              <w:spacing w:beforeAutospacing="0" w:afterAutospacing="0" w:line="275" w:lineRule="exact"/>
              <w:ind w:left="213"/>
              <w:rPr>
                <w:sz w:val="24"/>
              </w:rPr>
            </w:pPr>
            <w:r>
              <w:rPr>
                <w:sz w:val="24"/>
              </w:rPr>
              <w:t>До 25.12</w:t>
            </w:r>
          </w:p>
        </w:tc>
        <w:tc>
          <w:tcPr>
            <w:tcW w:w="1419" w:type="dxa"/>
            <w:gridSpan w:val="3"/>
          </w:tcPr>
          <w:p w14:paraId="09B3D0A3">
            <w:pPr>
              <w:pStyle w:val="48"/>
              <w:spacing w:beforeAutospacing="0" w:afterAutospacing="0" w:line="275" w:lineRule="exact"/>
              <w:ind w:left="213"/>
              <w:rPr>
                <w:sz w:val="24"/>
              </w:rPr>
            </w:pPr>
            <w:r>
              <w:rPr>
                <w:sz w:val="24"/>
              </w:rPr>
              <w:t>25.12</w:t>
            </w:r>
          </w:p>
        </w:tc>
        <w:tc>
          <w:tcPr>
            <w:tcW w:w="3430" w:type="dxa"/>
            <w:gridSpan w:val="3"/>
          </w:tcPr>
          <w:p w14:paraId="284AA6CA">
            <w:pPr>
              <w:pStyle w:val="48"/>
              <w:spacing w:beforeAutospacing="0" w:afterAutospacing="0" w:line="276" w:lineRule="auto"/>
              <w:ind w:right="972"/>
              <w:rPr>
                <w:sz w:val="24"/>
              </w:rPr>
            </w:pPr>
            <w:r>
              <w:rPr>
                <w:sz w:val="24"/>
              </w:rPr>
              <w:t>Наличие проекта и его реализация</w:t>
            </w:r>
          </w:p>
        </w:tc>
        <w:tc>
          <w:tcPr>
            <w:tcW w:w="1829" w:type="dxa"/>
          </w:tcPr>
          <w:p w14:paraId="039DAD19">
            <w:pPr>
              <w:pStyle w:val="48"/>
              <w:spacing w:beforeAutospacing="0" w:afterAutospacing="0" w:line="275" w:lineRule="exact"/>
              <w:ind w:left="105"/>
              <w:rPr>
                <w:sz w:val="24"/>
              </w:rPr>
            </w:pPr>
            <w:r>
              <w:rPr>
                <w:sz w:val="24"/>
              </w:rPr>
              <w:t>Проект</w:t>
            </w:r>
          </w:p>
        </w:tc>
        <w:tc>
          <w:tcPr>
            <w:tcW w:w="2269" w:type="dxa"/>
          </w:tcPr>
          <w:p w14:paraId="206559A7">
            <w:pPr>
              <w:pStyle w:val="48"/>
              <w:spacing w:before="1" w:beforeAutospacing="0" w:afterAutospacing="0"/>
              <w:rPr>
                <w:sz w:val="24"/>
              </w:rPr>
            </w:pPr>
            <w:r>
              <w:rPr>
                <w:sz w:val="24"/>
              </w:rPr>
              <w:t>Заместитель</w:t>
            </w:r>
          </w:p>
          <w:p w14:paraId="7D01C6B1">
            <w:pPr>
              <w:pStyle w:val="48"/>
              <w:spacing w:before="9" w:beforeAutospacing="0" w:afterAutospacing="0" w:line="320" w:lineRule="exact"/>
              <w:ind w:left="105" w:right="442"/>
              <w:rPr>
                <w:sz w:val="24"/>
              </w:rPr>
            </w:pPr>
            <w:r>
              <w:rPr>
                <w:sz w:val="24"/>
              </w:rPr>
              <w:t xml:space="preserve">директора по ВР </w:t>
            </w:r>
            <w:r>
              <w:rPr>
                <w:sz w:val="24"/>
                <w:lang w:val="ru-RU"/>
              </w:rPr>
              <w:t>Зубаирова П.А.</w:t>
            </w:r>
            <w:r>
              <w:rPr>
                <w:sz w:val="24"/>
              </w:rPr>
              <w:t>.</w:t>
            </w:r>
          </w:p>
        </w:tc>
        <w:tc>
          <w:tcPr>
            <w:tcW w:w="2026" w:type="dxa"/>
          </w:tcPr>
          <w:p w14:paraId="7C3DDEA2">
            <w:pPr>
              <w:pStyle w:val="48"/>
              <w:spacing w:beforeAutospacing="0" w:afterAutospacing="0" w:line="275" w:lineRule="exact"/>
              <w:rPr>
                <w:sz w:val="24"/>
              </w:rPr>
            </w:pPr>
            <w:r>
              <w:rPr>
                <w:sz w:val="24"/>
              </w:rPr>
              <w:t>Директор</w:t>
            </w:r>
          </w:p>
          <w:p w14:paraId="42844ECA">
            <w:pPr>
              <w:pStyle w:val="48"/>
              <w:spacing w:before="41" w:beforeAutospacing="0" w:afterAutospacing="0"/>
              <w:rPr>
                <w:sz w:val="24"/>
              </w:rPr>
            </w:pPr>
            <w:r>
              <w:rPr>
                <w:sz w:val="24"/>
                <w:lang w:val="ru-RU"/>
              </w:rPr>
              <w:t>Идрисова Х.С.</w:t>
            </w:r>
            <w:r>
              <w:rPr>
                <w:sz w:val="24"/>
              </w:rPr>
              <w:t>.</w:t>
            </w:r>
          </w:p>
        </w:tc>
      </w:tr>
      <w:tr w14:paraId="7D488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5363" w:type="dxa"/>
            <w:gridSpan w:val="11"/>
          </w:tcPr>
          <w:p w14:paraId="4CF207DE">
            <w:pPr>
              <w:pStyle w:val="48"/>
              <w:spacing w:beforeAutospacing="0" w:afterAutospacing="0" w:line="275" w:lineRule="exact"/>
              <w:ind w:left="5818" w:right="5811"/>
              <w:jc w:val="center"/>
              <w:rPr>
                <w:b/>
                <w:sz w:val="24"/>
              </w:rPr>
            </w:pPr>
          </w:p>
          <w:p w14:paraId="317B4FD0">
            <w:pPr>
              <w:pStyle w:val="48"/>
              <w:spacing w:beforeAutospacing="0" w:afterAutospacing="0" w:line="275" w:lineRule="exact"/>
              <w:ind w:left="5818" w:right="5811"/>
              <w:jc w:val="center"/>
              <w:rPr>
                <w:b/>
                <w:sz w:val="24"/>
              </w:rPr>
            </w:pPr>
          </w:p>
          <w:p w14:paraId="1D9CBCCD">
            <w:pPr>
              <w:pStyle w:val="48"/>
              <w:spacing w:beforeAutospacing="0" w:afterAutospacing="0" w:line="275" w:lineRule="exact"/>
              <w:ind w:left="5818" w:right="5811"/>
              <w:jc w:val="center"/>
              <w:rPr>
                <w:b/>
                <w:sz w:val="24"/>
              </w:rPr>
            </w:pPr>
          </w:p>
          <w:p w14:paraId="3A992D7A">
            <w:pPr>
              <w:pStyle w:val="48"/>
              <w:spacing w:beforeAutospacing="0" w:afterAutospacing="0" w:line="275" w:lineRule="exact"/>
              <w:ind w:left="5818" w:right="5811"/>
              <w:jc w:val="center"/>
              <w:rPr>
                <w:b/>
                <w:sz w:val="24"/>
              </w:rPr>
            </w:pPr>
            <w:r>
              <w:rPr>
                <w:b/>
                <w:sz w:val="24"/>
              </w:rPr>
              <w:t>№8. Образовательная среда</w:t>
            </w:r>
          </w:p>
        </w:tc>
      </w:tr>
      <w:tr w14:paraId="67AFC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54" w:type="dxa"/>
          </w:tcPr>
          <w:p w14:paraId="2C11BCBB">
            <w:pPr>
              <w:pStyle w:val="48"/>
              <w:spacing w:beforeAutospacing="0" w:afterAutospacing="0" w:line="278" w:lineRule="auto"/>
              <w:ind w:right="572"/>
              <w:rPr>
                <w:sz w:val="24"/>
              </w:rPr>
            </w:pPr>
            <w:r>
              <w:rPr>
                <w:sz w:val="24"/>
              </w:rPr>
              <w:t>Создание школьного библиотечного</w:t>
            </w:r>
          </w:p>
          <w:p w14:paraId="76AF26E2">
            <w:pPr>
              <w:pStyle w:val="48"/>
              <w:spacing w:beforeAutospacing="0" w:afterAutospacing="0" w:line="272" w:lineRule="exact"/>
              <w:rPr>
                <w:sz w:val="24"/>
              </w:rPr>
            </w:pPr>
            <w:r>
              <w:rPr>
                <w:sz w:val="24"/>
              </w:rPr>
              <w:t>информационного</w:t>
            </w:r>
          </w:p>
          <w:p w14:paraId="5E0C311B">
            <w:pPr>
              <w:pStyle w:val="48"/>
              <w:spacing w:before="40" w:beforeAutospacing="0" w:afterAutospacing="0"/>
              <w:rPr>
                <w:sz w:val="24"/>
              </w:rPr>
            </w:pPr>
            <w:r>
              <w:rPr>
                <w:sz w:val="24"/>
              </w:rPr>
              <w:t>центра</w:t>
            </w:r>
          </w:p>
        </w:tc>
        <w:tc>
          <w:tcPr>
            <w:tcW w:w="1536" w:type="dxa"/>
          </w:tcPr>
          <w:p w14:paraId="60631CE9">
            <w:pPr>
              <w:pStyle w:val="48"/>
              <w:spacing w:beforeAutospacing="0" w:afterAutospacing="0" w:line="275" w:lineRule="exact"/>
              <w:ind w:left="213"/>
              <w:rPr>
                <w:sz w:val="24"/>
              </w:rPr>
            </w:pPr>
            <w:r>
              <w:rPr>
                <w:sz w:val="24"/>
              </w:rPr>
              <w:t>В</w:t>
            </w:r>
          </w:p>
          <w:p w14:paraId="055B5D4B">
            <w:pPr>
              <w:pStyle w:val="48"/>
              <w:spacing w:before="43" w:beforeAutospacing="0" w:afterAutospacing="0" w:line="276" w:lineRule="auto"/>
              <w:ind w:left="213" w:right="490"/>
              <w:rPr>
                <w:sz w:val="24"/>
              </w:rPr>
            </w:pPr>
            <w:r>
              <w:rPr>
                <w:sz w:val="24"/>
              </w:rPr>
              <w:t>течение года</w:t>
            </w:r>
          </w:p>
        </w:tc>
        <w:tc>
          <w:tcPr>
            <w:tcW w:w="1419" w:type="dxa"/>
            <w:gridSpan w:val="3"/>
          </w:tcPr>
          <w:p w14:paraId="6827B078">
            <w:pPr>
              <w:pStyle w:val="48"/>
              <w:ind w:left="213" w:right="162"/>
              <w:rPr>
                <w:sz w:val="24"/>
              </w:rPr>
            </w:pPr>
            <w:r>
              <w:rPr>
                <w:sz w:val="24"/>
              </w:rPr>
              <w:t>В течение года</w:t>
            </w:r>
          </w:p>
        </w:tc>
        <w:tc>
          <w:tcPr>
            <w:tcW w:w="3430" w:type="dxa"/>
            <w:gridSpan w:val="3"/>
          </w:tcPr>
          <w:p w14:paraId="24C54F3F">
            <w:pPr>
              <w:pStyle w:val="48"/>
              <w:spacing w:beforeAutospacing="0" w:afterAutospacing="0" w:line="276" w:lineRule="auto"/>
              <w:ind w:right="615"/>
              <w:rPr>
                <w:sz w:val="24"/>
              </w:rPr>
            </w:pPr>
            <w:r>
              <w:rPr>
                <w:sz w:val="24"/>
              </w:rPr>
              <w:t>Школьный библиотечный информационный центр создан и функционирует</w:t>
            </w:r>
          </w:p>
        </w:tc>
        <w:tc>
          <w:tcPr>
            <w:tcW w:w="1829" w:type="dxa"/>
          </w:tcPr>
          <w:p w14:paraId="7C9E4FF2">
            <w:pPr>
              <w:pStyle w:val="48"/>
              <w:spacing w:beforeAutospacing="0" w:afterAutospacing="0" w:line="275" w:lineRule="exact"/>
              <w:ind w:left="105"/>
              <w:rPr>
                <w:sz w:val="24"/>
              </w:rPr>
            </w:pPr>
            <w:r>
              <w:rPr>
                <w:sz w:val="24"/>
              </w:rPr>
              <w:t>НПБ</w:t>
            </w:r>
          </w:p>
        </w:tc>
        <w:tc>
          <w:tcPr>
            <w:tcW w:w="2269" w:type="dxa"/>
          </w:tcPr>
          <w:p w14:paraId="1CEF1643">
            <w:pPr>
              <w:pStyle w:val="48"/>
              <w:spacing w:beforeAutospacing="0" w:afterAutospacing="0" w:line="275" w:lineRule="exact"/>
              <w:ind w:left="105"/>
              <w:rPr>
                <w:sz w:val="24"/>
              </w:rPr>
            </w:pPr>
            <w:r>
              <w:rPr>
                <w:sz w:val="24"/>
              </w:rPr>
              <w:t>Заместитель</w:t>
            </w:r>
          </w:p>
          <w:p w14:paraId="4CD4FE3E">
            <w:pPr>
              <w:pStyle w:val="48"/>
              <w:spacing w:before="43" w:beforeAutospacing="0" w:afterAutospacing="0" w:line="276" w:lineRule="auto"/>
              <w:ind w:left="105" w:right="257"/>
              <w:rPr>
                <w:sz w:val="24"/>
              </w:rPr>
            </w:pPr>
            <w:r>
              <w:rPr>
                <w:sz w:val="24"/>
              </w:rPr>
              <w:t xml:space="preserve">директора по УВР </w:t>
            </w:r>
            <w:r>
              <w:rPr>
                <w:sz w:val="24"/>
                <w:lang w:val="ru-RU"/>
              </w:rPr>
              <w:t>Гамзатова А.И.</w:t>
            </w:r>
            <w:r>
              <w:rPr>
                <w:sz w:val="24"/>
              </w:rPr>
              <w:t>.</w:t>
            </w:r>
          </w:p>
        </w:tc>
        <w:tc>
          <w:tcPr>
            <w:tcW w:w="2026" w:type="dxa"/>
          </w:tcPr>
          <w:p w14:paraId="57A2B220">
            <w:pPr>
              <w:pStyle w:val="48"/>
              <w:spacing w:beforeAutospacing="0" w:afterAutospacing="0" w:line="275" w:lineRule="exact"/>
              <w:rPr>
                <w:sz w:val="24"/>
              </w:rPr>
            </w:pPr>
            <w:r>
              <w:rPr>
                <w:sz w:val="24"/>
              </w:rPr>
              <w:t>Директор</w:t>
            </w:r>
          </w:p>
          <w:p w14:paraId="2A397E55">
            <w:pPr>
              <w:pStyle w:val="48"/>
              <w:spacing w:before="43" w:beforeAutospacing="0" w:afterAutospacing="0"/>
              <w:rPr>
                <w:sz w:val="24"/>
              </w:rPr>
            </w:pPr>
            <w:r>
              <w:rPr>
                <w:sz w:val="24"/>
                <w:lang w:val="ru-RU"/>
              </w:rPr>
              <w:t>Идрисова Х.С.</w:t>
            </w:r>
            <w:r>
              <w:rPr>
                <w:sz w:val="24"/>
              </w:rPr>
              <w:t>.</w:t>
            </w:r>
          </w:p>
        </w:tc>
      </w:tr>
      <w:tr w14:paraId="4B4EF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2854" w:type="dxa"/>
          </w:tcPr>
          <w:p w14:paraId="7EA57E73">
            <w:pPr>
              <w:widowControl w:val="0"/>
              <w:spacing w:beforeAutospacing="0" w:after="6" w:afterAutospacing="0" w:line="311" w:lineRule="auto"/>
              <w:ind w:left="18" w:right="44"/>
              <w:rPr>
                <w:rFonts w:ascii="Times New Roman" w:hAnsi="Times New Roman"/>
                <w:sz w:val="24"/>
              </w:rPr>
            </w:pPr>
            <w:r>
              <w:rPr>
                <w:rFonts w:ascii="Times New Roman" w:hAnsi="Times New Roman"/>
                <w:sz w:val="24"/>
              </w:rPr>
              <w:t xml:space="preserve">Участие педагогов школы </w:t>
            </w:r>
            <w:r>
              <w:rPr>
                <w:rFonts w:ascii="Times New Roman" w:hAnsi="Times New Roman"/>
                <w:sz w:val="24"/>
              </w:rPr>
              <w:tab/>
            </w:r>
            <w:r>
              <w:rPr>
                <w:rFonts w:ascii="Times New Roman" w:hAnsi="Times New Roman"/>
                <w:sz w:val="24"/>
              </w:rPr>
              <w:t xml:space="preserve">в деятельности профессиональных сообществ педагогов для обмена опытом и поддержки начинающих учителей на базе ИКОП («Сферум») </w:t>
            </w:r>
          </w:p>
          <w:p w14:paraId="7DEC0589">
            <w:pPr>
              <w:widowControl w:val="0"/>
              <w:spacing w:beforeAutospacing="0" w:after="0" w:afterAutospacing="0" w:line="259" w:lineRule="auto"/>
              <w:ind w:left="18" w:right="53"/>
              <w:rPr>
                <w:rFonts w:ascii="Times New Roman" w:hAnsi="Times New Roman"/>
              </w:rPr>
            </w:pPr>
          </w:p>
        </w:tc>
        <w:tc>
          <w:tcPr>
            <w:tcW w:w="1536" w:type="dxa"/>
          </w:tcPr>
          <w:p w14:paraId="032FB70B">
            <w:pPr>
              <w:widowControl w:val="0"/>
              <w:spacing w:beforeAutospacing="0" w:after="0" w:afterAutospacing="0" w:line="259" w:lineRule="auto"/>
              <w:ind w:left="18"/>
              <w:rPr>
                <w:rFonts w:ascii="Times New Roman" w:hAnsi="Times New Roman"/>
              </w:rPr>
            </w:pPr>
            <w:r>
              <w:rPr>
                <w:rFonts w:ascii="Times New Roman" w:hAnsi="Times New Roman"/>
                <w:sz w:val="24"/>
              </w:rPr>
              <w:t xml:space="preserve">В течение года </w:t>
            </w:r>
          </w:p>
        </w:tc>
        <w:tc>
          <w:tcPr>
            <w:tcW w:w="1419" w:type="dxa"/>
            <w:gridSpan w:val="3"/>
          </w:tcPr>
          <w:p w14:paraId="21EF6124">
            <w:pPr>
              <w:widowControl w:val="0"/>
              <w:spacing w:beforeAutospacing="0" w:after="0" w:afterAutospacing="0" w:line="259" w:lineRule="auto"/>
              <w:ind w:left="18"/>
              <w:rPr>
                <w:rFonts w:ascii="Times New Roman" w:hAnsi="Times New Roman"/>
              </w:rPr>
            </w:pPr>
            <w:r>
              <w:rPr>
                <w:rFonts w:ascii="Times New Roman" w:hAnsi="Times New Roman"/>
                <w:sz w:val="24"/>
              </w:rPr>
              <w:t xml:space="preserve">В течение года </w:t>
            </w:r>
          </w:p>
        </w:tc>
        <w:tc>
          <w:tcPr>
            <w:tcW w:w="3430" w:type="dxa"/>
            <w:gridSpan w:val="3"/>
          </w:tcPr>
          <w:p w14:paraId="69B3AEBC">
            <w:pPr>
              <w:widowControl w:val="0"/>
              <w:spacing w:beforeAutospacing="0" w:after="3" w:afterAutospacing="0" w:line="275" w:lineRule="auto"/>
              <w:ind w:left="16"/>
              <w:rPr>
                <w:rFonts w:ascii="Times New Roman" w:hAnsi="Times New Roman"/>
              </w:rPr>
            </w:pPr>
            <w:r>
              <w:rPr>
                <w:rFonts w:ascii="Times New Roman" w:hAnsi="Times New Roman"/>
                <w:sz w:val="24"/>
              </w:rPr>
              <w:t xml:space="preserve">Педагоги школы - активные члены профессиональных сообществ педагогов для </w:t>
            </w:r>
            <w:r>
              <w:rPr>
                <w:rFonts w:ascii="Times New Roman" w:hAnsi="Times New Roman"/>
                <w:sz w:val="24"/>
              </w:rPr>
              <w:tab/>
            </w:r>
            <w:r>
              <w:rPr>
                <w:rFonts w:ascii="Times New Roman" w:hAnsi="Times New Roman"/>
                <w:sz w:val="24"/>
              </w:rPr>
              <w:t xml:space="preserve">обмена опытом </w:t>
            </w:r>
          </w:p>
          <w:p w14:paraId="7011EFEC">
            <w:pPr>
              <w:widowControl w:val="0"/>
              <w:spacing w:beforeAutospacing="0" w:after="0" w:afterAutospacing="0" w:line="259" w:lineRule="auto"/>
              <w:ind w:left="16" w:right="143"/>
              <w:rPr>
                <w:rFonts w:ascii="Times New Roman" w:hAnsi="Times New Roman"/>
              </w:rPr>
            </w:pPr>
            <w:r>
              <w:rPr>
                <w:rFonts w:ascii="Times New Roman" w:hAnsi="Times New Roman"/>
                <w:sz w:val="24"/>
              </w:rPr>
              <w:t xml:space="preserve">и поддержки начинающих учителей на базе ИКОП («Сферум») </w:t>
            </w:r>
          </w:p>
        </w:tc>
        <w:tc>
          <w:tcPr>
            <w:tcW w:w="1829" w:type="dxa"/>
          </w:tcPr>
          <w:p w14:paraId="339F4798">
            <w:pPr>
              <w:widowControl w:val="0"/>
              <w:spacing w:beforeAutospacing="0" w:after="0" w:afterAutospacing="0" w:line="259" w:lineRule="auto"/>
              <w:ind w:left="16"/>
              <w:rPr>
                <w:rFonts w:ascii="Times New Roman" w:hAnsi="Times New Roman"/>
              </w:rPr>
            </w:pPr>
            <w:r>
              <w:rPr>
                <w:rFonts w:ascii="Times New Roman" w:hAnsi="Times New Roman"/>
                <w:sz w:val="24"/>
              </w:rPr>
              <w:t xml:space="preserve">Регистрация педагогов в сообществах. </w:t>
            </w:r>
          </w:p>
        </w:tc>
        <w:tc>
          <w:tcPr>
            <w:tcW w:w="2269" w:type="dxa"/>
          </w:tcPr>
          <w:p w14:paraId="24932E00">
            <w:pPr>
              <w:widowControl w:val="0"/>
              <w:spacing w:beforeAutospacing="0" w:after="0" w:afterAutospacing="0" w:line="259" w:lineRule="auto"/>
              <w:ind w:left="16"/>
              <w:rPr>
                <w:rFonts w:ascii="Times New Roman" w:hAnsi="Times New Roman"/>
              </w:rPr>
            </w:pPr>
            <w:r>
              <w:rPr>
                <w:rFonts w:ascii="Times New Roman" w:hAnsi="Times New Roman"/>
                <w:sz w:val="24"/>
              </w:rPr>
              <w:t xml:space="preserve">Методический совет </w:t>
            </w:r>
          </w:p>
        </w:tc>
        <w:tc>
          <w:tcPr>
            <w:tcW w:w="2026" w:type="dxa"/>
          </w:tcPr>
          <w:p w14:paraId="20D35DAA">
            <w:pPr>
              <w:widowControl w:val="0"/>
              <w:spacing w:beforeAutospacing="0" w:after="0" w:afterAutospacing="0" w:line="259" w:lineRule="auto"/>
              <w:ind w:left="16"/>
              <w:rPr>
                <w:rFonts w:ascii="Times New Roman" w:hAnsi="Times New Roman"/>
              </w:rPr>
            </w:pPr>
            <w:r>
              <w:rPr>
                <w:rFonts w:ascii="Times New Roman" w:hAnsi="Times New Roman"/>
                <w:sz w:val="24"/>
              </w:rPr>
              <w:t xml:space="preserve">Заместитель директора по УВР </w:t>
            </w:r>
            <w:r>
              <w:rPr>
                <w:rFonts w:ascii="Times New Roman" w:hAnsi="Times New Roman"/>
                <w:sz w:val="24"/>
                <w:lang w:val="ru-RU"/>
              </w:rPr>
              <w:t>Гамзатова А.И.</w:t>
            </w:r>
            <w:r>
              <w:rPr>
                <w:rFonts w:ascii="Times New Roman" w:hAnsi="Times New Roman"/>
                <w:sz w:val="24"/>
              </w:rPr>
              <w:t xml:space="preserve">. </w:t>
            </w:r>
          </w:p>
        </w:tc>
      </w:tr>
      <w:tr w14:paraId="11A8D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2854" w:type="dxa"/>
          </w:tcPr>
          <w:p w14:paraId="0F96C04E">
            <w:pPr>
              <w:pStyle w:val="48"/>
              <w:spacing w:beforeAutospacing="0" w:afterAutospacing="0" w:line="278" w:lineRule="auto"/>
              <w:ind w:right="132"/>
              <w:rPr>
                <w:sz w:val="24"/>
              </w:rPr>
            </w:pPr>
            <w:r>
              <w:rPr>
                <w:sz w:val="24"/>
              </w:rPr>
              <w:t>Создание Управляющего совета</w:t>
            </w:r>
          </w:p>
        </w:tc>
        <w:tc>
          <w:tcPr>
            <w:tcW w:w="1536" w:type="dxa"/>
          </w:tcPr>
          <w:p w14:paraId="5C487C47">
            <w:pPr>
              <w:pStyle w:val="48"/>
              <w:spacing w:beforeAutospacing="0" w:afterAutospacing="0" w:line="278" w:lineRule="auto"/>
              <w:ind w:left="213" w:right="270"/>
              <w:rPr>
                <w:sz w:val="24"/>
              </w:rPr>
            </w:pPr>
            <w:r>
              <w:rPr>
                <w:sz w:val="24"/>
              </w:rPr>
              <w:t>В течение года</w:t>
            </w:r>
          </w:p>
        </w:tc>
        <w:tc>
          <w:tcPr>
            <w:tcW w:w="1419" w:type="dxa"/>
            <w:gridSpan w:val="3"/>
          </w:tcPr>
          <w:p w14:paraId="4CAE86FE">
            <w:pPr>
              <w:pStyle w:val="48"/>
              <w:ind w:left="213" w:right="162"/>
              <w:rPr>
                <w:sz w:val="24"/>
              </w:rPr>
            </w:pPr>
            <w:r>
              <w:rPr>
                <w:sz w:val="24"/>
              </w:rPr>
              <w:t>В течение года</w:t>
            </w:r>
          </w:p>
        </w:tc>
        <w:tc>
          <w:tcPr>
            <w:tcW w:w="3430" w:type="dxa"/>
            <w:gridSpan w:val="3"/>
          </w:tcPr>
          <w:p w14:paraId="67668EE1">
            <w:pPr>
              <w:pStyle w:val="48"/>
              <w:spacing w:beforeAutospacing="0" w:afterAutospacing="0" w:line="278" w:lineRule="auto"/>
              <w:ind w:right="286"/>
              <w:rPr>
                <w:sz w:val="24"/>
              </w:rPr>
            </w:pPr>
            <w:r>
              <w:rPr>
                <w:sz w:val="24"/>
              </w:rPr>
              <w:t>Управляющий совет создан и функционирует</w:t>
            </w:r>
          </w:p>
        </w:tc>
        <w:tc>
          <w:tcPr>
            <w:tcW w:w="1829" w:type="dxa"/>
          </w:tcPr>
          <w:p w14:paraId="65DC8EE0">
            <w:pPr>
              <w:pStyle w:val="48"/>
              <w:spacing w:beforeAutospacing="0" w:afterAutospacing="0" w:line="275" w:lineRule="exact"/>
              <w:ind w:left="105"/>
              <w:rPr>
                <w:sz w:val="24"/>
              </w:rPr>
            </w:pPr>
            <w:r>
              <w:rPr>
                <w:sz w:val="24"/>
              </w:rPr>
              <w:t>НПБ</w:t>
            </w:r>
          </w:p>
        </w:tc>
        <w:tc>
          <w:tcPr>
            <w:tcW w:w="2269" w:type="dxa"/>
          </w:tcPr>
          <w:p w14:paraId="5C2CFCE2">
            <w:pPr>
              <w:pStyle w:val="48"/>
              <w:spacing w:before="1" w:beforeAutospacing="0" w:afterAutospacing="0"/>
              <w:rPr>
                <w:sz w:val="24"/>
              </w:rPr>
            </w:pPr>
            <w:r>
              <w:rPr>
                <w:sz w:val="24"/>
              </w:rPr>
              <w:t>Заместитель</w:t>
            </w:r>
          </w:p>
          <w:p w14:paraId="710EBB2F">
            <w:pPr>
              <w:pStyle w:val="48"/>
              <w:spacing w:before="9" w:beforeAutospacing="0" w:afterAutospacing="0" w:line="310" w:lineRule="atLeast"/>
              <w:ind w:left="105" w:right="426"/>
              <w:rPr>
                <w:sz w:val="24"/>
              </w:rPr>
            </w:pPr>
            <w:r>
              <w:rPr>
                <w:sz w:val="24"/>
              </w:rPr>
              <w:t xml:space="preserve">директора по ВР </w:t>
            </w:r>
            <w:r>
              <w:rPr>
                <w:sz w:val="24"/>
                <w:lang w:val="ru-RU"/>
              </w:rPr>
              <w:t>Зубаирова П.А.</w:t>
            </w:r>
            <w:r>
              <w:rPr>
                <w:sz w:val="24"/>
              </w:rPr>
              <w:t>.</w:t>
            </w:r>
          </w:p>
          <w:p w14:paraId="2DD511F0">
            <w:pPr>
              <w:pStyle w:val="48"/>
              <w:spacing w:before="9" w:beforeAutospacing="0" w:afterAutospacing="0" w:line="310" w:lineRule="atLeast"/>
              <w:ind w:left="105" w:right="426"/>
              <w:rPr>
                <w:sz w:val="24"/>
              </w:rPr>
            </w:pPr>
          </w:p>
        </w:tc>
        <w:tc>
          <w:tcPr>
            <w:tcW w:w="2026" w:type="dxa"/>
          </w:tcPr>
          <w:p w14:paraId="5294089C">
            <w:pPr>
              <w:pStyle w:val="48"/>
              <w:spacing w:beforeAutospacing="0" w:afterAutospacing="0" w:line="275" w:lineRule="exact"/>
              <w:rPr>
                <w:sz w:val="24"/>
              </w:rPr>
            </w:pPr>
            <w:r>
              <w:rPr>
                <w:sz w:val="24"/>
              </w:rPr>
              <w:t>Директор</w:t>
            </w:r>
          </w:p>
          <w:p w14:paraId="1F3ADC1B">
            <w:pPr>
              <w:pStyle w:val="48"/>
              <w:spacing w:before="43" w:beforeAutospacing="0" w:afterAutospacing="0"/>
              <w:rPr>
                <w:sz w:val="24"/>
              </w:rPr>
            </w:pPr>
            <w:r>
              <w:rPr>
                <w:sz w:val="24"/>
                <w:lang w:val="ru-RU"/>
              </w:rPr>
              <w:t>Идрисова Х.С.</w:t>
            </w:r>
            <w:r>
              <w:rPr>
                <w:sz w:val="24"/>
              </w:rPr>
              <w:t>.</w:t>
            </w:r>
          </w:p>
        </w:tc>
      </w:tr>
      <w:tr w14:paraId="54836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11068" w:type="dxa"/>
            <w:gridSpan w:val="9"/>
          </w:tcPr>
          <w:p w14:paraId="281DA701">
            <w:pPr>
              <w:pStyle w:val="48"/>
              <w:spacing w:beforeAutospacing="0" w:afterAutospacing="0" w:line="275" w:lineRule="exact"/>
              <w:rPr>
                <w:b/>
                <w:sz w:val="24"/>
              </w:rPr>
            </w:pPr>
            <w:r>
              <w:rPr>
                <w:b/>
                <w:sz w:val="24"/>
              </w:rPr>
              <w:t>Задача 5. Построение системы персонифицированного профессионального развития педагогов</w:t>
            </w:r>
          </w:p>
        </w:tc>
        <w:tc>
          <w:tcPr>
            <w:tcW w:w="4295" w:type="dxa"/>
            <w:gridSpan w:val="2"/>
          </w:tcPr>
          <w:p w14:paraId="6F90E14B">
            <w:pPr>
              <w:pStyle w:val="48"/>
              <w:spacing w:beforeAutospacing="0" w:afterAutospacing="0" w:line="275" w:lineRule="exact"/>
              <w:ind w:left="105"/>
              <w:rPr>
                <w:sz w:val="24"/>
              </w:rPr>
            </w:pPr>
            <w:r>
              <w:rPr>
                <w:sz w:val="24"/>
              </w:rPr>
              <w:t>Должность и ФИО работника ОО,</w:t>
            </w:r>
          </w:p>
          <w:p w14:paraId="74040BD6">
            <w:pPr>
              <w:pStyle w:val="48"/>
              <w:spacing w:beforeAutospacing="0" w:afterAutospacing="0" w:line="275" w:lineRule="exact"/>
              <w:ind w:left="105"/>
              <w:rPr>
                <w:sz w:val="24"/>
              </w:rPr>
            </w:pPr>
            <w:r>
              <w:rPr>
                <w:sz w:val="24"/>
              </w:rPr>
              <w:t xml:space="preserve">ответственного за выполнение задачи – Заместитель директора по УВР  </w:t>
            </w:r>
            <w:r>
              <w:rPr>
                <w:sz w:val="24"/>
                <w:lang w:val="ru-RU"/>
              </w:rPr>
              <w:t>Гамзатова А.И.</w:t>
            </w:r>
            <w:r>
              <w:rPr>
                <w:sz w:val="24"/>
              </w:rPr>
              <w:t>.</w:t>
            </w:r>
          </w:p>
          <w:p w14:paraId="0BB1DF35">
            <w:pPr>
              <w:pStyle w:val="48"/>
              <w:spacing w:beforeAutospacing="0" w:afterAutospacing="0" w:line="275" w:lineRule="exact"/>
              <w:ind w:left="105"/>
              <w:rPr>
                <w:sz w:val="24"/>
              </w:rPr>
            </w:pPr>
          </w:p>
        </w:tc>
      </w:tr>
      <w:tr w14:paraId="02F77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8" w:hRule="atLeast"/>
        </w:trPr>
        <w:tc>
          <w:tcPr>
            <w:tcW w:w="2854" w:type="dxa"/>
          </w:tcPr>
          <w:p w14:paraId="173ADA18">
            <w:pPr>
              <w:pStyle w:val="48"/>
              <w:spacing w:beforeAutospacing="0" w:afterAutospacing="0" w:line="276" w:lineRule="auto"/>
              <w:ind w:right="894"/>
              <w:rPr>
                <w:sz w:val="24"/>
              </w:rPr>
            </w:pPr>
            <w:r>
              <w:rPr>
                <w:sz w:val="24"/>
              </w:rPr>
              <w:t>Формирование и реализация индивидуальных образовательных маршрутов руководителей и педагогов школы.</w:t>
            </w:r>
          </w:p>
        </w:tc>
        <w:tc>
          <w:tcPr>
            <w:tcW w:w="1536" w:type="dxa"/>
          </w:tcPr>
          <w:p w14:paraId="344036BB">
            <w:pPr>
              <w:pStyle w:val="48"/>
              <w:spacing w:beforeAutospacing="0" w:afterAutospacing="0" w:line="276" w:lineRule="auto"/>
              <w:ind w:left="213" w:right="270"/>
              <w:rPr>
                <w:sz w:val="24"/>
              </w:rPr>
            </w:pPr>
            <w:r>
              <w:rPr>
                <w:sz w:val="24"/>
              </w:rPr>
              <w:t>В течение года</w:t>
            </w:r>
          </w:p>
        </w:tc>
        <w:tc>
          <w:tcPr>
            <w:tcW w:w="1419" w:type="dxa"/>
            <w:gridSpan w:val="3"/>
          </w:tcPr>
          <w:p w14:paraId="7FC6F670">
            <w:pPr>
              <w:pStyle w:val="48"/>
              <w:ind w:left="213" w:right="162"/>
              <w:rPr>
                <w:sz w:val="24"/>
              </w:rPr>
            </w:pPr>
            <w:r>
              <w:rPr>
                <w:sz w:val="24"/>
              </w:rPr>
              <w:t>В течение года</w:t>
            </w:r>
          </w:p>
        </w:tc>
        <w:tc>
          <w:tcPr>
            <w:tcW w:w="3430" w:type="dxa"/>
            <w:gridSpan w:val="3"/>
          </w:tcPr>
          <w:p w14:paraId="4FA0C417">
            <w:pPr>
              <w:pStyle w:val="48"/>
              <w:spacing w:beforeAutospacing="0" w:afterAutospacing="0" w:line="275" w:lineRule="exact"/>
              <w:rPr>
                <w:sz w:val="24"/>
              </w:rPr>
            </w:pPr>
            <w:r>
              <w:rPr>
                <w:sz w:val="24"/>
              </w:rPr>
              <w:t>Сформированы</w:t>
            </w:r>
          </w:p>
          <w:p w14:paraId="17A314EB">
            <w:pPr>
              <w:pStyle w:val="48"/>
              <w:spacing w:before="41" w:beforeAutospacing="0" w:afterAutospacing="0" w:line="278" w:lineRule="auto"/>
              <w:ind w:right="884"/>
              <w:rPr>
                <w:sz w:val="24"/>
              </w:rPr>
            </w:pPr>
            <w:r>
              <w:rPr>
                <w:sz w:val="24"/>
              </w:rPr>
              <w:t>«дефицитные» запросы педагогов.</w:t>
            </w:r>
          </w:p>
          <w:p w14:paraId="4A9CBC90">
            <w:pPr>
              <w:pStyle w:val="48"/>
              <w:spacing w:beforeAutospacing="0" w:afterAutospacing="0" w:line="276" w:lineRule="auto"/>
              <w:ind w:right="145"/>
              <w:jc w:val="both"/>
              <w:rPr>
                <w:sz w:val="24"/>
              </w:rPr>
            </w:pPr>
            <w:r>
              <w:rPr>
                <w:sz w:val="24"/>
              </w:rPr>
              <w:t>Построены образовательные и развивающие индивидуальные маршруты.</w:t>
            </w:r>
          </w:p>
          <w:p w14:paraId="3F68B8DE">
            <w:pPr>
              <w:pStyle w:val="48"/>
              <w:spacing w:beforeAutospacing="0" w:afterAutospacing="0" w:line="276" w:lineRule="auto"/>
              <w:ind w:right="303"/>
              <w:rPr>
                <w:sz w:val="24"/>
              </w:rPr>
            </w:pPr>
            <w:r>
              <w:rPr>
                <w:sz w:val="24"/>
              </w:rPr>
              <w:t>Построена система персонифицированного профессионального развития педагогов и руководителей школы, обеспечивающую</w:t>
            </w:r>
          </w:p>
          <w:p w14:paraId="6146C71F">
            <w:pPr>
              <w:pStyle w:val="48"/>
              <w:spacing w:beforeAutospacing="0" w:afterAutospacing="0" w:line="276" w:lineRule="auto"/>
              <w:ind w:right="159"/>
              <w:rPr>
                <w:sz w:val="24"/>
              </w:rPr>
            </w:pPr>
            <w:r>
              <w:rPr>
                <w:sz w:val="24"/>
              </w:rPr>
              <w:t>своевременную методическую подготовку с нацеленностью на достижение планируемых образовательных результатов.</w:t>
            </w:r>
          </w:p>
          <w:p w14:paraId="249FC36F">
            <w:pPr>
              <w:pStyle w:val="48"/>
              <w:rPr>
                <w:sz w:val="24"/>
              </w:rPr>
            </w:pPr>
            <w:r>
              <w:rPr>
                <w:sz w:val="24"/>
              </w:rPr>
              <w:t>Внешнее и внутреннее тьюторство.</w:t>
            </w:r>
          </w:p>
        </w:tc>
        <w:tc>
          <w:tcPr>
            <w:tcW w:w="1829" w:type="dxa"/>
          </w:tcPr>
          <w:p w14:paraId="0FDDC6BF">
            <w:pPr>
              <w:pStyle w:val="48"/>
              <w:spacing w:beforeAutospacing="0" w:afterAutospacing="0" w:line="275" w:lineRule="exact"/>
              <w:ind w:left="105"/>
              <w:rPr>
                <w:sz w:val="24"/>
              </w:rPr>
            </w:pPr>
            <w:r>
              <w:rPr>
                <w:sz w:val="24"/>
              </w:rPr>
              <w:t>ИОМ</w:t>
            </w:r>
          </w:p>
          <w:p w14:paraId="23063F78">
            <w:pPr>
              <w:pStyle w:val="48"/>
              <w:spacing w:before="41" w:beforeAutospacing="0" w:afterAutospacing="0"/>
              <w:ind w:left="105"/>
              <w:rPr>
                <w:sz w:val="24"/>
              </w:rPr>
            </w:pPr>
            <w:r>
              <w:rPr>
                <w:sz w:val="24"/>
              </w:rPr>
              <w:t>педагогов</w:t>
            </w:r>
          </w:p>
        </w:tc>
        <w:tc>
          <w:tcPr>
            <w:tcW w:w="2269" w:type="dxa"/>
          </w:tcPr>
          <w:p w14:paraId="1AB6F54F">
            <w:pPr>
              <w:pStyle w:val="48"/>
              <w:spacing w:beforeAutospacing="0" w:afterAutospacing="0" w:line="276" w:lineRule="auto"/>
              <w:ind w:left="105" w:right="190"/>
              <w:rPr>
                <w:sz w:val="24"/>
              </w:rPr>
            </w:pPr>
            <w:r>
              <w:rPr>
                <w:sz w:val="24"/>
              </w:rPr>
              <w:t xml:space="preserve">Заместитель директора по УВР  </w:t>
            </w:r>
            <w:r>
              <w:rPr>
                <w:sz w:val="24"/>
                <w:lang w:val="ru-RU"/>
              </w:rPr>
              <w:t>Гамзатова А.И.</w:t>
            </w:r>
            <w:r>
              <w:rPr>
                <w:sz w:val="24"/>
              </w:rPr>
              <w:t>.</w:t>
            </w:r>
          </w:p>
        </w:tc>
        <w:tc>
          <w:tcPr>
            <w:tcW w:w="2026" w:type="dxa"/>
          </w:tcPr>
          <w:p w14:paraId="77964EEE">
            <w:pPr>
              <w:pStyle w:val="48"/>
              <w:spacing w:beforeAutospacing="0" w:afterAutospacing="0" w:line="275" w:lineRule="exact"/>
              <w:rPr>
                <w:sz w:val="24"/>
              </w:rPr>
            </w:pPr>
            <w:r>
              <w:rPr>
                <w:sz w:val="24"/>
              </w:rPr>
              <w:t>Директор</w:t>
            </w:r>
          </w:p>
          <w:p w14:paraId="5153CF73">
            <w:pPr>
              <w:pStyle w:val="48"/>
              <w:spacing w:before="41" w:beforeAutospacing="0" w:afterAutospacing="0"/>
              <w:rPr>
                <w:sz w:val="24"/>
              </w:rPr>
            </w:pPr>
            <w:r>
              <w:rPr>
                <w:sz w:val="24"/>
                <w:lang w:val="ru-RU"/>
              </w:rPr>
              <w:t>Идрисова Х.С.</w:t>
            </w:r>
            <w:r>
              <w:rPr>
                <w:sz w:val="24"/>
              </w:rPr>
              <w:t>.</w:t>
            </w:r>
          </w:p>
        </w:tc>
      </w:tr>
      <w:tr w14:paraId="141A9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5363" w:type="dxa"/>
            <w:gridSpan w:val="11"/>
          </w:tcPr>
          <w:p w14:paraId="17B37016">
            <w:pPr>
              <w:pStyle w:val="48"/>
              <w:spacing w:beforeAutospacing="0" w:afterAutospacing="0" w:line="275" w:lineRule="exact"/>
              <w:rPr>
                <w:sz w:val="24"/>
              </w:rPr>
            </w:pPr>
            <w:r>
              <w:rPr>
                <w:sz w:val="24"/>
              </w:rPr>
              <w:t>Перечень критериев из самодиагностики проекта ШМР, значение которых увеличится в результате успешной реализации задачи 5:</w:t>
            </w:r>
          </w:p>
          <w:p w14:paraId="153ADE98">
            <w:pPr>
              <w:pStyle w:val="48"/>
              <w:spacing w:before="41" w:beforeAutospacing="0" w:afterAutospacing="0"/>
              <w:rPr>
                <w:sz w:val="24"/>
              </w:rPr>
            </w:pPr>
            <w:r>
              <w:rPr>
                <w:sz w:val="24"/>
              </w:rPr>
              <w:t>«знание», «здоровье», «творчество», «воспитание», «профориентация», «учитель»</w:t>
            </w:r>
          </w:p>
        </w:tc>
      </w:tr>
      <w:tr w14:paraId="164B3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1068" w:type="dxa"/>
            <w:gridSpan w:val="9"/>
          </w:tcPr>
          <w:p w14:paraId="1D8B0730">
            <w:pPr>
              <w:pStyle w:val="48"/>
              <w:spacing w:beforeAutospacing="0" w:afterAutospacing="0" w:line="276" w:lineRule="auto"/>
              <w:rPr>
                <w:b/>
                <w:sz w:val="24"/>
              </w:rPr>
            </w:pPr>
            <w:r>
              <w:rPr>
                <w:b/>
                <w:sz w:val="24"/>
              </w:rPr>
              <w:t>Задача 6. Расширение возможности образовательного партнёрства для повышения качества освоения содержания учебных предметов в практическом применении.</w:t>
            </w:r>
          </w:p>
        </w:tc>
        <w:tc>
          <w:tcPr>
            <w:tcW w:w="4295" w:type="dxa"/>
            <w:gridSpan w:val="2"/>
          </w:tcPr>
          <w:p w14:paraId="5960F149">
            <w:pPr>
              <w:pStyle w:val="48"/>
              <w:spacing w:beforeAutospacing="0" w:afterAutospacing="0" w:line="276" w:lineRule="auto"/>
              <w:ind w:left="105" w:right="108"/>
              <w:rPr>
                <w:sz w:val="24"/>
              </w:rPr>
            </w:pPr>
            <w:r>
              <w:rPr>
                <w:sz w:val="24"/>
              </w:rPr>
              <w:t>Должность и ФИО работника ОО, ответственного за выполнение задачи –</w:t>
            </w:r>
          </w:p>
          <w:p w14:paraId="56DBE195">
            <w:pPr>
              <w:pStyle w:val="48"/>
              <w:spacing w:beforeAutospacing="0" w:afterAutospacing="0" w:line="275" w:lineRule="exact"/>
              <w:ind w:left="105"/>
              <w:rPr>
                <w:sz w:val="24"/>
              </w:rPr>
            </w:pPr>
            <w:r>
              <w:rPr>
                <w:sz w:val="24"/>
              </w:rPr>
              <w:t xml:space="preserve">директор </w:t>
            </w:r>
            <w:r>
              <w:rPr>
                <w:sz w:val="24"/>
                <w:lang w:val="ru-RU"/>
              </w:rPr>
              <w:t>Идрисова Х.С.</w:t>
            </w:r>
            <w:r>
              <w:rPr>
                <w:sz w:val="24"/>
              </w:rPr>
              <w:t>.</w:t>
            </w:r>
          </w:p>
        </w:tc>
      </w:tr>
      <w:tr w14:paraId="4F905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2854" w:type="dxa"/>
          </w:tcPr>
          <w:p w14:paraId="68B467F8">
            <w:pPr>
              <w:pStyle w:val="48"/>
              <w:spacing w:before="1" w:beforeAutospacing="0" w:afterAutospacing="0" w:line="276" w:lineRule="auto"/>
              <w:ind w:right="139"/>
              <w:rPr>
                <w:sz w:val="24"/>
              </w:rPr>
            </w:pPr>
            <w:r>
              <w:rPr>
                <w:sz w:val="24"/>
              </w:rPr>
              <w:t>Развитие сотрудничества с социальными</w:t>
            </w:r>
          </w:p>
          <w:p w14:paraId="1626DE37">
            <w:pPr>
              <w:pStyle w:val="48"/>
              <w:spacing w:beforeAutospacing="0" w:afterAutospacing="0" w:line="275" w:lineRule="exact"/>
              <w:rPr>
                <w:sz w:val="24"/>
              </w:rPr>
            </w:pPr>
            <w:r>
              <w:rPr>
                <w:sz w:val="24"/>
              </w:rPr>
              <w:t>партнерами</w:t>
            </w:r>
          </w:p>
        </w:tc>
        <w:tc>
          <w:tcPr>
            <w:tcW w:w="1536" w:type="dxa"/>
          </w:tcPr>
          <w:p w14:paraId="047CBCCD">
            <w:pPr>
              <w:pStyle w:val="48"/>
              <w:spacing w:before="1" w:beforeAutospacing="0" w:afterAutospacing="0" w:line="276" w:lineRule="auto"/>
              <w:ind w:left="213" w:right="270"/>
              <w:rPr>
                <w:sz w:val="24"/>
              </w:rPr>
            </w:pPr>
            <w:r>
              <w:rPr>
                <w:sz w:val="24"/>
              </w:rPr>
              <w:t>В течение периода</w:t>
            </w:r>
          </w:p>
        </w:tc>
        <w:tc>
          <w:tcPr>
            <w:tcW w:w="1419" w:type="dxa"/>
            <w:gridSpan w:val="3"/>
          </w:tcPr>
          <w:p w14:paraId="64D18341">
            <w:pPr>
              <w:pStyle w:val="48"/>
              <w:spacing w:before="1" w:beforeAutospacing="0" w:afterAutospacing="0"/>
              <w:ind w:left="213" w:right="162"/>
              <w:rPr>
                <w:sz w:val="24"/>
              </w:rPr>
            </w:pPr>
            <w:r>
              <w:rPr>
                <w:sz w:val="24"/>
              </w:rPr>
              <w:t>В течение периода</w:t>
            </w:r>
          </w:p>
        </w:tc>
        <w:tc>
          <w:tcPr>
            <w:tcW w:w="3430" w:type="dxa"/>
            <w:gridSpan w:val="3"/>
          </w:tcPr>
          <w:p w14:paraId="62827BF9">
            <w:pPr>
              <w:pStyle w:val="48"/>
              <w:ind w:left="0"/>
              <w:rPr>
                <w:sz w:val="24"/>
              </w:rPr>
            </w:pPr>
          </w:p>
        </w:tc>
        <w:tc>
          <w:tcPr>
            <w:tcW w:w="1829" w:type="dxa"/>
          </w:tcPr>
          <w:p w14:paraId="78BBBC78">
            <w:pPr>
              <w:pStyle w:val="48"/>
              <w:spacing w:before="1" w:beforeAutospacing="0" w:afterAutospacing="0" w:line="276" w:lineRule="auto"/>
              <w:ind w:left="105" w:right="484"/>
              <w:rPr>
                <w:sz w:val="24"/>
              </w:rPr>
            </w:pPr>
            <w:r>
              <w:rPr>
                <w:sz w:val="24"/>
              </w:rPr>
              <w:t>Договоры, соглашения</w:t>
            </w:r>
          </w:p>
        </w:tc>
        <w:tc>
          <w:tcPr>
            <w:tcW w:w="2269" w:type="dxa"/>
          </w:tcPr>
          <w:p w14:paraId="6D819757">
            <w:pPr>
              <w:pStyle w:val="48"/>
              <w:spacing w:before="1" w:beforeAutospacing="0" w:afterAutospacing="0"/>
              <w:ind w:left="105"/>
              <w:rPr>
                <w:sz w:val="24"/>
              </w:rPr>
            </w:pPr>
            <w:r>
              <w:rPr>
                <w:sz w:val="24"/>
              </w:rPr>
              <w:t>Школьная команда</w:t>
            </w:r>
          </w:p>
        </w:tc>
        <w:tc>
          <w:tcPr>
            <w:tcW w:w="2026" w:type="dxa"/>
          </w:tcPr>
          <w:p w14:paraId="3B7B0AAF">
            <w:pPr>
              <w:pStyle w:val="48"/>
              <w:spacing w:before="1" w:beforeAutospacing="0" w:afterAutospacing="0"/>
              <w:rPr>
                <w:sz w:val="24"/>
              </w:rPr>
            </w:pPr>
            <w:r>
              <w:rPr>
                <w:sz w:val="24"/>
              </w:rPr>
              <w:t>Директор</w:t>
            </w:r>
          </w:p>
          <w:p w14:paraId="5266B7E1">
            <w:pPr>
              <w:pStyle w:val="48"/>
              <w:spacing w:before="41" w:beforeAutospacing="0" w:afterAutospacing="0"/>
              <w:rPr>
                <w:sz w:val="24"/>
              </w:rPr>
            </w:pPr>
            <w:r>
              <w:rPr>
                <w:sz w:val="24"/>
                <w:lang w:val="ru-RU"/>
              </w:rPr>
              <w:t>Идрисова Х.С.</w:t>
            </w:r>
            <w:r>
              <w:rPr>
                <w:sz w:val="24"/>
              </w:rPr>
              <w:t>.</w:t>
            </w:r>
          </w:p>
        </w:tc>
      </w:tr>
      <w:tr w14:paraId="54293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2854" w:type="dxa"/>
          </w:tcPr>
          <w:p w14:paraId="5687FE60">
            <w:pPr>
              <w:widowControl w:val="0"/>
              <w:tabs>
                <w:tab w:val="center" w:pos="536"/>
                <w:tab w:val="center" w:pos="697"/>
                <w:tab w:val="center" w:pos="1606"/>
                <w:tab w:val="center" w:pos="2086"/>
              </w:tabs>
              <w:spacing w:beforeAutospacing="0" w:after="50" w:afterAutospacing="0" w:line="259" w:lineRule="auto"/>
              <w:rPr>
                <w:rFonts w:ascii="Times New Roman" w:hAnsi="Times New Roman"/>
              </w:rPr>
            </w:pPr>
            <w:r>
              <w:rPr>
                <w:rFonts w:ascii="Times New Roman" w:hAnsi="Times New Roman"/>
                <w:sz w:val="24"/>
              </w:rPr>
              <w:t xml:space="preserve">Повышение квалификации </w:t>
            </w:r>
          </w:p>
          <w:p w14:paraId="1D48E2A4">
            <w:pPr>
              <w:widowControl w:val="0"/>
              <w:spacing w:beforeAutospacing="0" w:after="46" w:afterAutospacing="0" w:line="259" w:lineRule="auto"/>
              <w:ind w:left="1"/>
              <w:rPr>
                <w:rFonts w:ascii="Times New Roman" w:hAnsi="Times New Roman"/>
              </w:rPr>
            </w:pPr>
            <w:r>
              <w:rPr>
                <w:rFonts w:ascii="Times New Roman" w:hAnsi="Times New Roman"/>
                <w:sz w:val="24"/>
              </w:rPr>
              <w:t xml:space="preserve">педагогических </w:t>
            </w:r>
          </w:p>
          <w:p w14:paraId="55B794DB">
            <w:pPr>
              <w:widowControl w:val="0"/>
              <w:tabs>
                <w:tab w:val="center" w:pos="457"/>
                <w:tab w:val="center" w:pos="594"/>
                <w:tab w:val="center" w:pos="1647"/>
                <w:tab w:val="center" w:pos="2140"/>
              </w:tabs>
              <w:spacing w:beforeAutospacing="0" w:after="52" w:afterAutospacing="0" w:line="259" w:lineRule="auto"/>
              <w:rPr>
                <w:rFonts w:ascii="Times New Roman" w:hAnsi="Times New Roman"/>
              </w:rPr>
            </w:pPr>
            <w:r>
              <w:rPr>
                <w:rFonts w:ascii="Times New Roman" w:hAnsi="Times New Roman"/>
              </w:rPr>
              <w:tab/>
            </w:r>
            <w:r>
              <w:rPr>
                <w:rFonts w:ascii="Times New Roman" w:hAnsi="Times New Roman"/>
                <w:sz w:val="24"/>
              </w:rPr>
              <w:t xml:space="preserve">работников </w:t>
            </w:r>
            <w:r>
              <w:rPr>
                <w:rFonts w:ascii="Times New Roman" w:hAnsi="Times New Roman"/>
                <w:sz w:val="24"/>
              </w:rPr>
              <w:tab/>
            </w:r>
            <w:r>
              <w:rPr>
                <w:rFonts w:ascii="Times New Roman" w:hAnsi="Times New Roman"/>
                <w:sz w:val="24"/>
              </w:rPr>
              <w:t xml:space="preserve">по </w:t>
            </w:r>
          </w:p>
          <w:p w14:paraId="0ECD9801">
            <w:pPr>
              <w:widowControl w:val="0"/>
              <w:spacing w:beforeAutospacing="0" w:after="50" w:afterAutospacing="0" w:line="259" w:lineRule="auto"/>
              <w:ind w:left="1"/>
              <w:rPr>
                <w:rFonts w:ascii="Times New Roman" w:hAnsi="Times New Roman"/>
              </w:rPr>
            </w:pPr>
            <w:r>
              <w:rPr>
                <w:rFonts w:ascii="Times New Roman" w:hAnsi="Times New Roman"/>
                <w:sz w:val="24"/>
              </w:rPr>
              <w:t xml:space="preserve">вопросам </w:t>
            </w:r>
          </w:p>
          <w:p w14:paraId="74D0129D">
            <w:pPr>
              <w:widowControl w:val="0"/>
              <w:spacing w:beforeAutospacing="0" w:after="45" w:afterAutospacing="0" w:line="259" w:lineRule="auto"/>
              <w:ind w:left="1"/>
              <w:rPr>
                <w:rFonts w:ascii="Times New Roman" w:hAnsi="Times New Roman"/>
              </w:rPr>
            </w:pPr>
            <w:r>
              <w:rPr>
                <w:rFonts w:ascii="Times New Roman" w:hAnsi="Times New Roman"/>
                <w:sz w:val="24"/>
              </w:rPr>
              <w:t xml:space="preserve">цифровизации, </w:t>
            </w:r>
          </w:p>
          <w:p w14:paraId="329BC2C9">
            <w:pPr>
              <w:widowControl w:val="0"/>
              <w:spacing w:beforeAutospacing="0" w:after="0" w:afterAutospacing="0" w:line="259" w:lineRule="auto"/>
              <w:ind w:left="1"/>
              <w:rPr>
                <w:rFonts w:ascii="Times New Roman" w:hAnsi="Times New Roman"/>
              </w:rPr>
            </w:pPr>
            <w:r>
              <w:rPr>
                <w:rFonts w:ascii="Times New Roman" w:hAnsi="Times New Roman"/>
                <w:sz w:val="24"/>
              </w:rPr>
              <w:t xml:space="preserve">обновления </w:t>
            </w:r>
            <w:r>
              <w:rPr>
                <w:rFonts w:ascii="Times New Roman" w:hAnsi="Times New Roman"/>
                <w:sz w:val="24"/>
              </w:rPr>
              <w:tab/>
            </w:r>
            <w:r>
              <w:rPr>
                <w:rFonts w:ascii="Times New Roman" w:hAnsi="Times New Roman"/>
                <w:sz w:val="24"/>
              </w:rPr>
              <w:t xml:space="preserve">ИКТ- инфраструктуры, дистанционных образовательных технологий, автоматизированных информационных систем </w:t>
            </w:r>
          </w:p>
        </w:tc>
        <w:tc>
          <w:tcPr>
            <w:tcW w:w="1536" w:type="dxa"/>
          </w:tcPr>
          <w:p w14:paraId="0F38B88D">
            <w:pPr>
              <w:widowControl w:val="0"/>
              <w:spacing w:beforeAutospacing="0" w:after="0" w:afterAutospacing="0" w:line="259" w:lineRule="auto"/>
              <w:ind w:left="1"/>
              <w:rPr>
                <w:rFonts w:ascii="Times New Roman" w:hAnsi="Times New Roman"/>
              </w:rPr>
            </w:pPr>
            <w:r>
              <w:rPr>
                <w:rFonts w:ascii="Times New Roman" w:hAnsi="Times New Roman"/>
                <w:sz w:val="24"/>
              </w:rPr>
              <w:t xml:space="preserve">2024-2026 г. </w:t>
            </w:r>
          </w:p>
        </w:tc>
        <w:tc>
          <w:tcPr>
            <w:tcW w:w="1419" w:type="dxa"/>
            <w:gridSpan w:val="3"/>
          </w:tcPr>
          <w:p w14:paraId="6F253637">
            <w:pPr>
              <w:widowControl w:val="0"/>
              <w:spacing w:beforeAutospacing="0" w:after="0" w:afterAutospacing="0" w:line="259" w:lineRule="auto"/>
              <w:ind w:left="1"/>
              <w:rPr>
                <w:rFonts w:ascii="Times New Roman" w:hAnsi="Times New Roman"/>
              </w:rPr>
            </w:pPr>
            <w:r>
              <w:rPr>
                <w:rFonts w:ascii="Times New Roman" w:hAnsi="Times New Roman"/>
                <w:sz w:val="24"/>
              </w:rPr>
              <w:t xml:space="preserve">2024-2026 г. </w:t>
            </w:r>
          </w:p>
        </w:tc>
        <w:tc>
          <w:tcPr>
            <w:tcW w:w="3430" w:type="dxa"/>
            <w:gridSpan w:val="3"/>
          </w:tcPr>
          <w:p w14:paraId="0862C824">
            <w:pPr>
              <w:widowControl w:val="0"/>
              <w:tabs>
                <w:tab w:val="center" w:pos="408"/>
                <w:tab w:val="center" w:pos="530"/>
                <w:tab w:val="center" w:pos="1660"/>
                <w:tab w:val="center" w:pos="2157"/>
              </w:tabs>
              <w:spacing w:beforeAutospacing="0" w:after="16" w:afterAutospacing="0" w:line="259" w:lineRule="auto"/>
              <w:rPr>
                <w:rFonts w:ascii="Times New Roman" w:hAnsi="Times New Roman"/>
              </w:rPr>
            </w:pPr>
            <w:r>
              <w:rPr>
                <w:rFonts w:ascii="Times New Roman" w:hAnsi="Times New Roman"/>
              </w:rPr>
              <w:tab/>
            </w:r>
            <w:r>
              <w:rPr>
                <w:rFonts w:ascii="Times New Roman" w:hAnsi="Times New Roman"/>
                <w:sz w:val="24"/>
              </w:rPr>
              <w:t xml:space="preserve">Пройдены </w:t>
            </w:r>
            <w:r>
              <w:rPr>
                <w:rFonts w:ascii="Times New Roman" w:hAnsi="Times New Roman"/>
                <w:sz w:val="24"/>
              </w:rPr>
              <w:tab/>
            </w:r>
            <w:r>
              <w:rPr>
                <w:rFonts w:ascii="Times New Roman" w:hAnsi="Times New Roman"/>
                <w:sz w:val="24"/>
              </w:rPr>
              <w:t xml:space="preserve">КПК, </w:t>
            </w:r>
          </w:p>
          <w:p w14:paraId="01F7B9E6">
            <w:pPr>
              <w:widowControl w:val="0"/>
              <w:spacing w:beforeAutospacing="0" w:after="0" w:afterAutospacing="0" w:line="259" w:lineRule="auto"/>
              <w:rPr>
                <w:rFonts w:ascii="Times New Roman" w:hAnsi="Times New Roman"/>
              </w:rPr>
            </w:pPr>
            <w:r>
              <w:rPr>
                <w:rFonts w:ascii="Times New Roman" w:hAnsi="Times New Roman"/>
                <w:sz w:val="24"/>
              </w:rPr>
              <w:t xml:space="preserve">повышены компетенции. </w:t>
            </w:r>
          </w:p>
        </w:tc>
        <w:tc>
          <w:tcPr>
            <w:tcW w:w="1829" w:type="dxa"/>
          </w:tcPr>
          <w:p w14:paraId="0EE69C8B">
            <w:pPr>
              <w:widowControl w:val="0"/>
              <w:spacing w:beforeAutospacing="0" w:after="0" w:afterAutospacing="0" w:line="259" w:lineRule="auto"/>
              <w:rPr>
                <w:rFonts w:ascii="Times New Roman" w:hAnsi="Times New Roman"/>
              </w:rPr>
            </w:pPr>
            <w:r>
              <w:rPr>
                <w:rFonts w:ascii="Times New Roman" w:hAnsi="Times New Roman"/>
                <w:sz w:val="24"/>
              </w:rPr>
              <w:t xml:space="preserve">Удостоверения о прохождении КПК </w:t>
            </w:r>
          </w:p>
        </w:tc>
        <w:tc>
          <w:tcPr>
            <w:tcW w:w="2269" w:type="dxa"/>
          </w:tcPr>
          <w:p w14:paraId="2E6EF4C0">
            <w:pPr>
              <w:widowControl w:val="0"/>
              <w:spacing w:beforeAutospacing="0" w:after="0" w:afterAutospacing="0" w:line="259" w:lineRule="auto"/>
              <w:ind w:right="433"/>
              <w:rPr>
                <w:rFonts w:ascii="Times New Roman" w:hAnsi="Times New Roman"/>
              </w:rPr>
            </w:pPr>
            <w:r>
              <w:rPr>
                <w:rFonts w:ascii="Times New Roman" w:hAnsi="Times New Roman"/>
                <w:sz w:val="24"/>
              </w:rPr>
              <w:t xml:space="preserve">Заместитель директора по УВР </w:t>
            </w:r>
            <w:r>
              <w:rPr>
                <w:rFonts w:ascii="Times New Roman" w:hAnsi="Times New Roman"/>
                <w:sz w:val="24"/>
                <w:lang w:val="ru-RU"/>
              </w:rPr>
              <w:t>Гамзатова А.И.</w:t>
            </w:r>
            <w:r>
              <w:rPr>
                <w:rFonts w:ascii="Times New Roman" w:hAnsi="Times New Roman"/>
                <w:sz w:val="24"/>
              </w:rPr>
              <w:t xml:space="preserve">. </w:t>
            </w:r>
          </w:p>
        </w:tc>
        <w:tc>
          <w:tcPr>
            <w:tcW w:w="2026" w:type="dxa"/>
          </w:tcPr>
          <w:p w14:paraId="7B01B3D9">
            <w:pPr>
              <w:widowControl w:val="0"/>
              <w:spacing w:beforeAutospacing="0" w:after="0" w:afterAutospacing="0" w:line="259" w:lineRule="auto"/>
              <w:ind w:right="250"/>
              <w:rPr>
                <w:rFonts w:ascii="Times New Roman" w:hAnsi="Times New Roman"/>
              </w:rPr>
            </w:pPr>
            <w:r>
              <w:rPr>
                <w:rFonts w:ascii="Times New Roman" w:hAnsi="Times New Roman"/>
                <w:sz w:val="24"/>
              </w:rPr>
              <w:t xml:space="preserve">Заместитель директора по УВР </w:t>
            </w:r>
            <w:r>
              <w:rPr>
                <w:rFonts w:ascii="Times New Roman" w:hAnsi="Times New Roman"/>
                <w:sz w:val="24"/>
                <w:lang w:val="ru-RU"/>
              </w:rPr>
              <w:t>Гамзатова А.И.</w:t>
            </w:r>
            <w:r>
              <w:rPr>
                <w:rFonts w:ascii="Times New Roman" w:hAnsi="Times New Roman"/>
                <w:sz w:val="24"/>
              </w:rPr>
              <w:t xml:space="preserve">. </w:t>
            </w:r>
          </w:p>
        </w:tc>
      </w:tr>
      <w:tr w14:paraId="35DA9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2854" w:type="dxa"/>
          </w:tcPr>
          <w:p w14:paraId="4376EF4E">
            <w:pPr>
              <w:widowControl w:val="0"/>
              <w:spacing w:beforeAutospacing="0" w:after="0" w:afterAutospacing="0" w:line="259" w:lineRule="auto"/>
              <w:ind w:left="1"/>
              <w:rPr>
                <w:rFonts w:ascii="Times New Roman" w:hAnsi="Times New Roman"/>
              </w:rPr>
            </w:pPr>
            <w:r>
              <w:rPr>
                <w:rFonts w:ascii="Times New Roman" w:hAnsi="Times New Roman"/>
                <w:sz w:val="24"/>
              </w:rPr>
              <w:t xml:space="preserve">Дальнейшая индивидуализация образовательного процесса через реализацию индивидуальных учебных планов, сетевые формы реализации образовательных программ </w:t>
            </w:r>
          </w:p>
        </w:tc>
        <w:tc>
          <w:tcPr>
            <w:tcW w:w="1536" w:type="dxa"/>
          </w:tcPr>
          <w:p w14:paraId="7AAF0298">
            <w:pPr>
              <w:widowControl w:val="0"/>
              <w:spacing w:beforeAutospacing="0" w:after="0" w:afterAutospacing="0" w:line="259" w:lineRule="auto"/>
              <w:ind w:left="1"/>
              <w:rPr>
                <w:rFonts w:ascii="Times New Roman" w:hAnsi="Times New Roman"/>
              </w:rPr>
            </w:pPr>
            <w:r>
              <w:rPr>
                <w:rFonts w:ascii="Times New Roman" w:hAnsi="Times New Roman"/>
                <w:sz w:val="24"/>
              </w:rPr>
              <w:t xml:space="preserve">2024-2026 г. </w:t>
            </w:r>
          </w:p>
        </w:tc>
        <w:tc>
          <w:tcPr>
            <w:tcW w:w="1419" w:type="dxa"/>
            <w:gridSpan w:val="3"/>
          </w:tcPr>
          <w:p w14:paraId="71B9AF90">
            <w:pPr>
              <w:widowControl w:val="0"/>
              <w:spacing w:beforeAutospacing="0" w:after="0" w:afterAutospacing="0" w:line="259" w:lineRule="auto"/>
              <w:ind w:left="1"/>
              <w:rPr>
                <w:rFonts w:ascii="Times New Roman" w:hAnsi="Times New Roman"/>
              </w:rPr>
            </w:pPr>
            <w:r>
              <w:rPr>
                <w:rFonts w:ascii="Times New Roman" w:hAnsi="Times New Roman"/>
                <w:sz w:val="24"/>
              </w:rPr>
              <w:t xml:space="preserve">2024-2026 г. </w:t>
            </w:r>
          </w:p>
        </w:tc>
        <w:tc>
          <w:tcPr>
            <w:tcW w:w="3430" w:type="dxa"/>
            <w:gridSpan w:val="3"/>
          </w:tcPr>
          <w:p w14:paraId="469FED3D">
            <w:pPr>
              <w:widowControl w:val="0"/>
              <w:spacing w:beforeAutospacing="0" w:after="0" w:afterAutospacing="0" w:line="259" w:lineRule="auto"/>
              <w:rPr>
                <w:rFonts w:ascii="Times New Roman" w:hAnsi="Times New Roman"/>
              </w:rPr>
            </w:pPr>
            <w:r>
              <w:rPr>
                <w:rFonts w:ascii="Times New Roman" w:hAnsi="Times New Roman"/>
                <w:sz w:val="24"/>
              </w:rPr>
              <w:t xml:space="preserve">Реализация ИУП, сетевых форм реализации образовательных Программ. </w:t>
            </w:r>
          </w:p>
        </w:tc>
        <w:tc>
          <w:tcPr>
            <w:tcW w:w="1829" w:type="dxa"/>
          </w:tcPr>
          <w:p w14:paraId="4D75F352">
            <w:pPr>
              <w:widowControl w:val="0"/>
              <w:spacing w:beforeAutospacing="0" w:after="0" w:afterAutospacing="0" w:line="259" w:lineRule="auto"/>
              <w:ind w:left="107"/>
              <w:rPr>
                <w:rFonts w:ascii="Times New Roman" w:hAnsi="Times New Roman"/>
              </w:rPr>
            </w:pPr>
            <w:r>
              <w:rPr>
                <w:rFonts w:ascii="Times New Roman" w:hAnsi="Times New Roman"/>
                <w:sz w:val="24"/>
              </w:rPr>
              <w:t xml:space="preserve">ИУП </w:t>
            </w:r>
          </w:p>
        </w:tc>
        <w:tc>
          <w:tcPr>
            <w:tcW w:w="2269" w:type="dxa"/>
          </w:tcPr>
          <w:p w14:paraId="68BA0B90">
            <w:pPr>
              <w:widowControl w:val="0"/>
              <w:spacing w:beforeAutospacing="0" w:after="0" w:afterAutospacing="0" w:line="240" w:lineRule="auto"/>
              <w:rPr>
                <w:rFonts w:ascii="Times New Roman" w:hAnsi="Times New Roman"/>
              </w:rPr>
            </w:pPr>
            <w:r>
              <w:rPr>
                <w:rFonts w:ascii="Times New Roman" w:hAnsi="Times New Roman"/>
                <w:sz w:val="24"/>
              </w:rPr>
              <w:t xml:space="preserve">Заместитель директора по УВР </w:t>
            </w:r>
            <w:r>
              <w:rPr>
                <w:rFonts w:ascii="Times New Roman" w:hAnsi="Times New Roman"/>
                <w:sz w:val="24"/>
                <w:lang w:val="ru-RU"/>
              </w:rPr>
              <w:t>Гамзатова А.И.</w:t>
            </w:r>
            <w:r>
              <w:rPr>
                <w:rFonts w:ascii="Times New Roman" w:hAnsi="Times New Roman"/>
                <w:sz w:val="24"/>
              </w:rPr>
              <w:t xml:space="preserve">. </w:t>
            </w:r>
          </w:p>
        </w:tc>
        <w:tc>
          <w:tcPr>
            <w:tcW w:w="2026" w:type="dxa"/>
          </w:tcPr>
          <w:p w14:paraId="43793899">
            <w:pPr>
              <w:widowControl w:val="0"/>
              <w:spacing w:beforeAutospacing="0" w:after="0" w:afterAutospacing="0" w:line="240" w:lineRule="auto"/>
              <w:rPr>
                <w:rFonts w:ascii="Times New Roman" w:hAnsi="Times New Roman"/>
              </w:rPr>
            </w:pPr>
            <w:r>
              <w:rPr>
                <w:rFonts w:ascii="Times New Roman" w:hAnsi="Times New Roman"/>
                <w:sz w:val="24"/>
              </w:rPr>
              <w:t xml:space="preserve">Заместитель директора по УВР </w:t>
            </w:r>
            <w:r>
              <w:rPr>
                <w:rFonts w:ascii="Times New Roman" w:hAnsi="Times New Roman"/>
                <w:sz w:val="24"/>
                <w:lang w:val="ru-RU"/>
              </w:rPr>
              <w:t>Гамзатова А.И.</w:t>
            </w:r>
            <w:r>
              <w:rPr>
                <w:rFonts w:ascii="Times New Roman" w:hAnsi="Times New Roman"/>
                <w:sz w:val="24"/>
              </w:rPr>
              <w:t xml:space="preserve">. </w:t>
            </w:r>
          </w:p>
        </w:tc>
      </w:tr>
      <w:tr w14:paraId="6AB83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5363" w:type="dxa"/>
            <w:gridSpan w:val="11"/>
          </w:tcPr>
          <w:p w14:paraId="51A50FF9">
            <w:pPr>
              <w:pStyle w:val="48"/>
              <w:spacing w:beforeAutospacing="0" w:afterAutospacing="0" w:line="275" w:lineRule="exact"/>
              <w:rPr>
                <w:sz w:val="24"/>
              </w:rPr>
            </w:pPr>
            <w:r>
              <w:rPr>
                <w:sz w:val="24"/>
              </w:rPr>
              <w:t>Перечень критериев из самодиагностики проекта ШМР, значение которых увеличится в результате успешной реализации задачи 6:</w:t>
            </w:r>
          </w:p>
          <w:p w14:paraId="4BBBFE16">
            <w:pPr>
              <w:pStyle w:val="48"/>
              <w:spacing w:before="43" w:beforeAutospacing="0" w:afterAutospacing="0"/>
              <w:rPr>
                <w:sz w:val="24"/>
              </w:rPr>
            </w:pPr>
            <w:r>
              <w:rPr>
                <w:sz w:val="24"/>
              </w:rPr>
              <w:t>«знание», «творчество», «воспитание», «профориентация»</w:t>
            </w:r>
          </w:p>
        </w:tc>
      </w:tr>
      <w:tr w14:paraId="12A25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1068" w:type="dxa"/>
            <w:gridSpan w:val="9"/>
          </w:tcPr>
          <w:p w14:paraId="09950B97">
            <w:pPr>
              <w:pStyle w:val="48"/>
              <w:spacing w:beforeAutospacing="0" w:afterAutospacing="0" w:line="275" w:lineRule="exact"/>
              <w:rPr>
                <w:b/>
                <w:sz w:val="24"/>
              </w:rPr>
            </w:pPr>
            <w:r>
              <w:rPr>
                <w:b/>
                <w:sz w:val="24"/>
              </w:rPr>
              <w:t>Задача 7. Развитие направления работы с семьей</w:t>
            </w:r>
          </w:p>
        </w:tc>
        <w:tc>
          <w:tcPr>
            <w:tcW w:w="4295" w:type="dxa"/>
            <w:gridSpan w:val="2"/>
          </w:tcPr>
          <w:p w14:paraId="28F87A3B">
            <w:pPr>
              <w:pStyle w:val="48"/>
              <w:spacing w:beforeAutospacing="0" w:afterAutospacing="0" w:line="276" w:lineRule="auto"/>
              <w:ind w:left="105" w:right="108"/>
              <w:rPr>
                <w:sz w:val="24"/>
              </w:rPr>
            </w:pPr>
            <w:r>
              <w:rPr>
                <w:sz w:val="24"/>
              </w:rPr>
              <w:t>Должность и ФИО работника ОО, ответственного за выполнение задачи –</w:t>
            </w:r>
          </w:p>
          <w:p w14:paraId="2A6B2670">
            <w:pPr>
              <w:pStyle w:val="48"/>
              <w:ind w:left="105"/>
              <w:rPr>
                <w:sz w:val="24"/>
              </w:rPr>
            </w:pPr>
            <w:r>
              <w:rPr>
                <w:sz w:val="24"/>
              </w:rPr>
              <w:t xml:space="preserve">ЗД ВР </w:t>
            </w:r>
            <w:r>
              <w:rPr>
                <w:sz w:val="24"/>
                <w:lang w:val="ru-RU"/>
              </w:rPr>
              <w:t>Зубаирова П.А.</w:t>
            </w:r>
            <w:r>
              <w:rPr>
                <w:sz w:val="24"/>
              </w:rPr>
              <w:t>.</w:t>
            </w:r>
          </w:p>
        </w:tc>
      </w:tr>
      <w:tr w14:paraId="69631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854" w:type="dxa"/>
          </w:tcPr>
          <w:p w14:paraId="414B3C17">
            <w:pPr>
              <w:pStyle w:val="48"/>
              <w:spacing w:beforeAutospacing="0" w:afterAutospacing="0" w:line="275" w:lineRule="exact"/>
              <w:rPr>
                <w:sz w:val="24"/>
              </w:rPr>
            </w:pPr>
            <w:r>
              <w:rPr>
                <w:sz w:val="24"/>
              </w:rPr>
              <w:t>Реализация программы</w:t>
            </w:r>
          </w:p>
          <w:p w14:paraId="38366318">
            <w:pPr>
              <w:pStyle w:val="48"/>
              <w:spacing w:before="41" w:beforeAutospacing="0" w:afterAutospacing="0"/>
              <w:rPr>
                <w:sz w:val="24"/>
              </w:rPr>
            </w:pPr>
            <w:r>
              <w:rPr>
                <w:sz w:val="24"/>
              </w:rPr>
              <w:t>работы с родителями.</w:t>
            </w:r>
          </w:p>
        </w:tc>
        <w:tc>
          <w:tcPr>
            <w:tcW w:w="1536" w:type="dxa"/>
          </w:tcPr>
          <w:p w14:paraId="57C67201">
            <w:pPr>
              <w:pStyle w:val="48"/>
              <w:spacing w:beforeAutospacing="0" w:afterAutospacing="0" w:line="275" w:lineRule="exact"/>
              <w:ind w:left="213"/>
              <w:rPr>
                <w:sz w:val="24"/>
              </w:rPr>
            </w:pPr>
            <w:r>
              <w:rPr>
                <w:sz w:val="24"/>
              </w:rPr>
              <w:t>В течение</w:t>
            </w:r>
          </w:p>
          <w:p w14:paraId="2D2AB3C3">
            <w:pPr>
              <w:pStyle w:val="48"/>
              <w:spacing w:before="41" w:beforeAutospacing="0" w:afterAutospacing="0"/>
              <w:ind w:left="213"/>
              <w:rPr>
                <w:sz w:val="24"/>
              </w:rPr>
            </w:pPr>
            <w:r>
              <w:rPr>
                <w:sz w:val="24"/>
              </w:rPr>
              <w:t>периода</w:t>
            </w:r>
          </w:p>
        </w:tc>
        <w:tc>
          <w:tcPr>
            <w:tcW w:w="1419" w:type="dxa"/>
            <w:gridSpan w:val="3"/>
          </w:tcPr>
          <w:p w14:paraId="0D7F518F">
            <w:pPr>
              <w:pStyle w:val="48"/>
              <w:ind w:left="213" w:right="162"/>
              <w:rPr>
                <w:sz w:val="24"/>
              </w:rPr>
            </w:pPr>
            <w:r>
              <w:rPr>
                <w:sz w:val="24"/>
              </w:rPr>
              <w:t>В течение периода</w:t>
            </w:r>
          </w:p>
        </w:tc>
        <w:tc>
          <w:tcPr>
            <w:tcW w:w="3430" w:type="dxa"/>
            <w:gridSpan w:val="3"/>
          </w:tcPr>
          <w:p w14:paraId="15C5B949">
            <w:pPr>
              <w:pStyle w:val="48"/>
              <w:spacing w:beforeAutospacing="0" w:afterAutospacing="0" w:line="275" w:lineRule="exact"/>
              <w:rPr>
                <w:sz w:val="24"/>
              </w:rPr>
            </w:pPr>
            <w:r>
              <w:rPr>
                <w:sz w:val="24"/>
              </w:rPr>
              <w:t>Организована работа с</w:t>
            </w:r>
          </w:p>
          <w:p w14:paraId="5FDBF04B">
            <w:pPr>
              <w:pStyle w:val="48"/>
              <w:spacing w:before="41" w:beforeAutospacing="0" w:afterAutospacing="0"/>
              <w:rPr>
                <w:sz w:val="24"/>
              </w:rPr>
            </w:pPr>
            <w:r>
              <w:rPr>
                <w:sz w:val="24"/>
              </w:rPr>
              <w:t>родителями</w:t>
            </w:r>
          </w:p>
        </w:tc>
        <w:tc>
          <w:tcPr>
            <w:tcW w:w="1829" w:type="dxa"/>
          </w:tcPr>
          <w:p w14:paraId="6E05FBDE">
            <w:pPr>
              <w:pStyle w:val="48"/>
              <w:spacing w:beforeAutospacing="0" w:afterAutospacing="0" w:line="275" w:lineRule="exact"/>
              <w:ind w:left="105"/>
              <w:rPr>
                <w:sz w:val="24"/>
              </w:rPr>
            </w:pPr>
            <w:r>
              <w:rPr>
                <w:sz w:val="24"/>
              </w:rPr>
              <w:t>Программа</w:t>
            </w:r>
          </w:p>
        </w:tc>
        <w:tc>
          <w:tcPr>
            <w:tcW w:w="2269" w:type="dxa"/>
          </w:tcPr>
          <w:p w14:paraId="728FF51D">
            <w:pPr>
              <w:pStyle w:val="48"/>
              <w:spacing w:beforeAutospacing="0" w:afterAutospacing="0" w:line="275" w:lineRule="exact"/>
              <w:ind w:left="105"/>
              <w:rPr>
                <w:sz w:val="24"/>
              </w:rPr>
            </w:pPr>
            <w:r>
              <w:rPr>
                <w:sz w:val="24"/>
              </w:rPr>
              <w:t>Школьная команда</w:t>
            </w:r>
          </w:p>
        </w:tc>
        <w:tc>
          <w:tcPr>
            <w:tcW w:w="2026" w:type="dxa"/>
          </w:tcPr>
          <w:p w14:paraId="15D3F4EF">
            <w:pPr>
              <w:pStyle w:val="48"/>
              <w:spacing w:before="1" w:beforeAutospacing="0" w:afterAutospacing="0"/>
              <w:rPr>
                <w:sz w:val="24"/>
              </w:rPr>
            </w:pPr>
            <w:r>
              <w:rPr>
                <w:sz w:val="24"/>
              </w:rPr>
              <w:t>Заместитель</w:t>
            </w:r>
          </w:p>
          <w:p w14:paraId="5DC5C538">
            <w:pPr>
              <w:pStyle w:val="48"/>
              <w:spacing w:before="41" w:beforeAutospacing="0" w:afterAutospacing="0"/>
              <w:rPr>
                <w:sz w:val="24"/>
              </w:rPr>
            </w:pPr>
            <w:r>
              <w:rPr>
                <w:sz w:val="24"/>
              </w:rPr>
              <w:t xml:space="preserve">директора по ВР </w:t>
            </w:r>
            <w:r>
              <w:rPr>
                <w:sz w:val="24"/>
                <w:lang w:val="ru-RU"/>
              </w:rPr>
              <w:t>Зубаирова П.А.</w:t>
            </w:r>
            <w:r>
              <w:rPr>
                <w:sz w:val="24"/>
              </w:rPr>
              <w:t>.</w:t>
            </w:r>
          </w:p>
        </w:tc>
      </w:tr>
      <w:tr w14:paraId="5528E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854" w:type="dxa"/>
          </w:tcPr>
          <w:p w14:paraId="107E177C">
            <w:pPr>
              <w:widowControl w:val="0"/>
              <w:spacing w:beforeAutospacing="0" w:after="0" w:afterAutospacing="0" w:line="259" w:lineRule="auto"/>
              <w:ind w:left="18"/>
              <w:rPr>
                <w:rFonts w:ascii="Times New Roman" w:hAnsi="Times New Roman"/>
              </w:rPr>
            </w:pPr>
            <w:r>
              <w:rPr>
                <w:rFonts w:ascii="Times New Roman" w:hAnsi="Times New Roman"/>
                <w:sz w:val="24"/>
              </w:rPr>
              <w:t>Профориентация. Реализация программы работы с родителями.</w:t>
            </w:r>
          </w:p>
        </w:tc>
        <w:tc>
          <w:tcPr>
            <w:tcW w:w="1536" w:type="dxa"/>
          </w:tcPr>
          <w:p w14:paraId="3C79E9FD">
            <w:pPr>
              <w:widowControl w:val="0"/>
              <w:spacing w:beforeAutospacing="0" w:after="0" w:afterAutospacing="0" w:line="259" w:lineRule="auto"/>
              <w:ind w:left="1"/>
              <w:rPr>
                <w:rFonts w:ascii="Times New Roman" w:hAnsi="Times New Roman"/>
              </w:rPr>
            </w:pPr>
            <w:r>
              <w:rPr>
                <w:rFonts w:ascii="Times New Roman" w:hAnsi="Times New Roman"/>
                <w:sz w:val="24"/>
              </w:rPr>
              <w:t xml:space="preserve">2024-2026 г. </w:t>
            </w:r>
          </w:p>
        </w:tc>
        <w:tc>
          <w:tcPr>
            <w:tcW w:w="1419" w:type="dxa"/>
            <w:gridSpan w:val="3"/>
          </w:tcPr>
          <w:p w14:paraId="3210F076">
            <w:pPr>
              <w:widowControl w:val="0"/>
              <w:spacing w:beforeAutospacing="0" w:after="0" w:afterAutospacing="0" w:line="259" w:lineRule="auto"/>
              <w:ind w:left="1"/>
              <w:rPr>
                <w:rFonts w:ascii="Times New Roman" w:hAnsi="Times New Roman"/>
              </w:rPr>
            </w:pPr>
            <w:r>
              <w:rPr>
                <w:rFonts w:ascii="Times New Roman" w:hAnsi="Times New Roman"/>
                <w:sz w:val="24"/>
              </w:rPr>
              <w:t xml:space="preserve">2024-2026 г. </w:t>
            </w:r>
          </w:p>
        </w:tc>
        <w:tc>
          <w:tcPr>
            <w:tcW w:w="3430" w:type="dxa"/>
            <w:gridSpan w:val="3"/>
          </w:tcPr>
          <w:p w14:paraId="55638883">
            <w:pPr>
              <w:widowControl w:val="0"/>
              <w:spacing w:beforeAutospacing="0" w:after="48" w:afterAutospacing="0" w:line="259" w:lineRule="auto"/>
              <w:ind w:left="81"/>
              <w:rPr>
                <w:rFonts w:ascii="Times New Roman" w:hAnsi="Times New Roman"/>
              </w:rPr>
            </w:pPr>
            <w:r>
              <w:rPr>
                <w:rFonts w:ascii="Times New Roman" w:hAnsi="Times New Roman"/>
                <w:sz w:val="24"/>
              </w:rPr>
              <w:t xml:space="preserve">Организована работа с родителями в рамках </w:t>
            </w:r>
          </w:p>
          <w:p w14:paraId="6E79A415">
            <w:pPr>
              <w:widowControl w:val="0"/>
              <w:spacing w:beforeAutospacing="0" w:after="46" w:afterAutospacing="0" w:line="259" w:lineRule="auto"/>
              <w:ind w:left="81"/>
              <w:rPr>
                <w:rFonts w:ascii="Times New Roman" w:hAnsi="Times New Roman"/>
              </w:rPr>
            </w:pPr>
            <w:r>
              <w:rPr>
                <w:rFonts w:ascii="Times New Roman" w:hAnsi="Times New Roman"/>
                <w:sz w:val="24"/>
              </w:rPr>
              <w:t xml:space="preserve">профориентационной </w:t>
            </w:r>
          </w:p>
          <w:p w14:paraId="51F9203D">
            <w:pPr>
              <w:widowControl w:val="0"/>
              <w:tabs>
                <w:tab w:val="right" w:pos="2005"/>
                <w:tab w:val="right" w:pos="2604"/>
              </w:tabs>
              <w:spacing w:beforeAutospacing="0" w:after="53" w:afterAutospacing="0" w:line="259" w:lineRule="auto"/>
              <w:rPr>
                <w:rFonts w:ascii="Times New Roman" w:hAnsi="Times New Roman"/>
              </w:rPr>
            </w:pPr>
            <w:r>
              <w:rPr>
                <w:rFonts w:ascii="Times New Roman" w:hAnsi="Times New Roman"/>
                <w:sz w:val="24"/>
              </w:rPr>
              <w:t xml:space="preserve">программы </w:t>
            </w:r>
            <w:r>
              <w:rPr>
                <w:rFonts w:ascii="Times New Roman" w:hAnsi="Times New Roman"/>
                <w:sz w:val="24"/>
              </w:rPr>
              <w:tab/>
            </w:r>
            <w:r>
              <w:rPr>
                <w:rFonts w:ascii="Times New Roman" w:hAnsi="Times New Roman"/>
                <w:sz w:val="24"/>
              </w:rPr>
              <w:t xml:space="preserve">по </w:t>
            </w:r>
          </w:p>
          <w:p w14:paraId="37C94DC8">
            <w:pPr>
              <w:widowControl w:val="0"/>
              <w:spacing w:beforeAutospacing="0" w:after="0" w:afterAutospacing="0" w:line="259" w:lineRule="auto"/>
              <w:rPr>
                <w:rFonts w:ascii="Times New Roman" w:hAnsi="Times New Roman"/>
              </w:rPr>
            </w:pPr>
            <w:r>
              <w:rPr>
                <w:rFonts w:ascii="Times New Roman" w:hAnsi="Times New Roman"/>
                <w:sz w:val="24"/>
              </w:rPr>
              <w:t>самоопределению обучающихся.</w:t>
            </w:r>
          </w:p>
        </w:tc>
        <w:tc>
          <w:tcPr>
            <w:tcW w:w="1829" w:type="dxa"/>
          </w:tcPr>
          <w:p w14:paraId="0065EB05">
            <w:pPr>
              <w:widowControl w:val="0"/>
              <w:spacing w:beforeAutospacing="0" w:after="0" w:afterAutospacing="0" w:line="259" w:lineRule="auto"/>
              <w:rPr>
                <w:rFonts w:ascii="Times New Roman" w:hAnsi="Times New Roman"/>
              </w:rPr>
            </w:pPr>
            <w:r>
              <w:rPr>
                <w:rFonts w:ascii="Times New Roman" w:hAnsi="Times New Roman"/>
                <w:sz w:val="24"/>
              </w:rPr>
              <w:t xml:space="preserve">Программа </w:t>
            </w:r>
          </w:p>
        </w:tc>
        <w:tc>
          <w:tcPr>
            <w:tcW w:w="2269" w:type="dxa"/>
          </w:tcPr>
          <w:p w14:paraId="0C1B357D">
            <w:pPr>
              <w:widowControl w:val="0"/>
              <w:spacing w:beforeAutospacing="0" w:after="0" w:afterAutospacing="0" w:line="259" w:lineRule="auto"/>
              <w:rPr>
                <w:rFonts w:ascii="Times New Roman" w:hAnsi="Times New Roman"/>
              </w:rPr>
            </w:pPr>
            <w:r>
              <w:rPr>
                <w:rFonts w:ascii="Times New Roman" w:hAnsi="Times New Roman"/>
                <w:sz w:val="24"/>
              </w:rPr>
              <w:t xml:space="preserve">Администрация </w:t>
            </w:r>
          </w:p>
        </w:tc>
        <w:tc>
          <w:tcPr>
            <w:tcW w:w="2026" w:type="dxa"/>
          </w:tcPr>
          <w:p w14:paraId="7B02707B">
            <w:pPr>
              <w:widowControl w:val="0"/>
              <w:spacing w:beforeAutospacing="0" w:after="0" w:afterAutospacing="0" w:line="259" w:lineRule="auto"/>
              <w:rPr>
                <w:rFonts w:ascii="Times New Roman" w:hAnsi="Times New Roman"/>
              </w:rPr>
            </w:pPr>
            <w:r>
              <w:rPr>
                <w:rFonts w:ascii="Times New Roman" w:hAnsi="Times New Roman"/>
                <w:sz w:val="24"/>
              </w:rPr>
              <w:t xml:space="preserve">Заместитель  директора по ВР </w:t>
            </w:r>
            <w:r>
              <w:rPr>
                <w:rFonts w:ascii="Times New Roman" w:hAnsi="Times New Roman"/>
                <w:sz w:val="24"/>
                <w:lang w:val="ru-RU"/>
              </w:rPr>
              <w:t>Зубаирова П.А.</w:t>
            </w:r>
            <w:r>
              <w:rPr>
                <w:rFonts w:ascii="Times New Roman" w:hAnsi="Times New Roman"/>
                <w:sz w:val="24"/>
              </w:rPr>
              <w:t>.</w:t>
            </w:r>
          </w:p>
        </w:tc>
      </w:tr>
      <w:tr w14:paraId="053EE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854" w:type="dxa"/>
          </w:tcPr>
          <w:p w14:paraId="4760B105">
            <w:pPr>
              <w:widowControl w:val="0"/>
              <w:spacing w:beforeAutospacing="0" w:after="0" w:afterAutospacing="0" w:line="240" w:lineRule="auto"/>
              <w:ind w:left="1" w:right="46"/>
              <w:rPr>
                <w:rFonts w:ascii="Times New Roman" w:hAnsi="Times New Roman"/>
                <w:sz w:val="24"/>
                <w:u w:val="single" w:color="000000"/>
              </w:rPr>
            </w:pPr>
          </w:p>
        </w:tc>
        <w:tc>
          <w:tcPr>
            <w:tcW w:w="1536" w:type="dxa"/>
          </w:tcPr>
          <w:p w14:paraId="6F41EB42">
            <w:pPr>
              <w:widowControl w:val="0"/>
              <w:tabs>
                <w:tab w:val="center" w:pos="63"/>
                <w:tab w:val="center" w:pos="763"/>
                <w:tab w:val="center" w:pos="992"/>
              </w:tabs>
              <w:spacing w:beforeAutospacing="0" w:after="53" w:afterAutospacing="0" w:line="240" w:lineRule="auto"/>
              <w:rPr>
                <w:rFonts w:ascii="Times New Roman" w:hAnsi="Times New Roman"/>
              </w:rPr>
            </w:pPr>
          </w:p>
        </w:tc>
        <w:tc>
          <w:tcPr>
            <w:tcW w:w="1419" w:type="dxa"/>
            <w:gridSpan w:val="3"/>
          </w:tcPr>
          <w:p w14:paraId="2A69BCB1">
            <w:pPr>
              <w:widowControl w:val="0"/>
              <w:tabs>
                <w:tab w:val="center" w:pos="63"/>
                <w:tab w:val="center" w:pos="705"/>
                <w:tab w:val="center" w:pos="916"/>
              </w:tabs>
              <w:spacing w:beforeAutospacing="0" w:after="53" w:afterAutospacing="0" w:line="240" w:lineRule="auto"/>
              <w:rPr>
                <w:rFonts w:ascii="Times New Roman" w:hAnsi="Times New Roman"/>
              </w:rPr>
            </w:pPr>
          </w:p>
        </w:tc>
        <w:tc>
          <w:tcPr>
            <w:tcW w:w="3430" w:type="dxa"/>
            <w:gridSpan w:val="3"/>
          </w:tcPr>
          <w:p w14:paraId="652B01F8">
            <w:pPr>
              <w:widowControl w:val="0"/>
              <w:spacing w:beforeAutospacing="0" w:after="0" w:afterAutospacing="0" w:line="313" w:lineRule="auto"/>
              <w:ind w:right="49"/>
              <w:rPr>
                <w:rFonts w:ascii="Times New Roman" w:hAnsi="Times New Roman"/>
                <w:sz w:val="24"/>
              </w:rPr>
            </w:pPr>
          </w:p>
        </w:tc>
        <w:tc>
          <w:tcPr>
            <w:tcW w:w="1829" w:type="dxa"/>
          </w:tcPr>
          <w:p w14:paraId="3BEA6213">
            <w:pPr>
              <w:widowControl w:val="0"/>
              <w:spacing w:beforeAutospacing="0" w:after="0" w:afterAutospacing="0" w:line="240" w:lineRule="auto"/>
              <w:ind w:right="110"/>
              <w:rPr>
                <w:rFonts w:ascii="Times New Roman" w:hAnsi="Times New Roman"/>
                <w:sz w:val="24"/>
              </w:rPr>
            </w:pPr>
          </w:p>
        </w:tc>
        <w:tc>
          <w:tcPr>
            <w:tcW w:w="2269" w:type="dxa"/>
          </w:tcPr>
          <w:p w14:paraId="677C7AAE">
            <w:pPr>
              <w:widowControl w:val="0"/>
              <w:spacing w:beforeAutospacing="0" w:after="0" w:afterAutospacing="0" w:line="240" w:lineRule="auto"/>
              <w:ind w:right="424"/>
              <w:rPr>
                <w:rFonts w:ascii="Times New Roman" w:hAnsi="Times New Roman"/>
                <w:sz w:val="24"/>
              </w:rPr>
            </w:pPr>
          </w:p>
        </w:tc>
        <w:tc>
          <w:tcPr>
            <w:tcW w:w="2026" w:type="dxa"/>
          </w:tcPr>
          <w:p w14:paraId="03F9AC48">
            <w:pPr>
              <w:widowControl w:val="0"/>
              <w:spacing w:beforeAutospacing="0" w:after="0" w:afterAutospacing="0" w:line="240" w:lineRule="auto"/>
              <w:ind w:right="241"/>
              <w:rPr>
                <w:rFonts w:ascii="Times New Roman" w:hAnsi="Times New Roman"/>
                <w:sz w:val="24"/>
              </w:rPr>
            </w:pPr>
          </w:p>
        </w:tc>
      </w:tr>
      <w:tr w14:paraId="0BDDB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5363" w:type="dxa"/>
            <w:gridSpan w:val="11"/>
          </w:tcPr>
          <w:p w14:paraId="1FCA9003">
            <w:pPr>
              <w:pStyle w:val="48"/>
              <w:spacing w:before="1" w:beforeAutospacing="0" w:afterAutospacing="0"/>
              <w:rPr>
                <w:sz w:val="24"/>
              </w:rPr>
            </w:pPr>
            <w:r>
              <w:rPr>
                <w:sz w:val="24"/>
              </w:rPr>
              <w:t>Перечень критериев из самодиагностики проекта ШМР, значение которых увеличится в результате успешной реализации задачи 7:</w:t>
            </w:r>
          </w:p>
          <w:p w14:paraId="0FC3467E">
            <w:pPr>
              <w:pStyle w:val="48"/>
              <w:spacing w:before="41" w:beforeAutospacing="0" w:afterAutospacing="0"/>
              <w:rPr>
                <w:sz w:val="24"/>
              </w:rPr>
            </w:pPr>
            <w:r>
              <w:rPr>
                <w:sz w:val="24"/>
              </w:rPr>
              <w:t>«знание», «здоровье», «творчество», «воспитание», «профориентация»</w:t>
            </w:r>
          </w:p>
        </w:tc>
      </w:tr>
      <w:tr w14:paraId="4256B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11068" w:type="dxa"/>
            <w:gridSpan w:val="9"/>
          </w:tcPr>
          <w:p w14:paraId="13A0594B">
            <w:pPr>
              <w:pStyle w:val="48"/>
              <w:spacing w:beforeAutospacing="0" w:afterAutospacing="0" w:line="275" w:lineRule="exact"/>
              <w:rPr>
                <w:b/>
                <w:sz w:val="24"/>
              </w:rPr>
            </w:pPr>
            <w:r>
              <w:rPr>
                <w:b/>
                <w:sz w:val="24"/>
              </w:rPr>
              <w:t>Задача 8. Независимая оценка качества образования, а также система внутреннего аудита</w:t>
            </w:r>
          </w:p>
        </w:tc>
        <w:tc>
          <w:tcPr>
            <w:tcW w:w="4295" w:type="dxa"/>
            <w:gridSpan w:val="2"/>
          </w:tcPr>
          <w:p w14:paraId="004BC73D">
            <w:pPr>
              <w:pStyle w:val="48"/>
              <w:spacing w:beforeAutospacing="0" w:afterAutospacing="0" w:line="275" w:lineRule="exact"/>
              <w:ind w:left="105"/>
              <w:rPr>
                <w:sz w:val="24"/>
              </w:rPr>
            </w:pPr>
            <w:r>
              <w:rPr>
                <w:sz w:val="24"/>
              </w:rPr>
              <w:t>Должность и ФИО работника ОО,</w:t>
            </w:r>
          </w:p>
          <w:p w14:paraId="258A9A2E">
            <w:pPr>
              <w:pStyle w:val="48"/>
              <w:spacing w:before="9" w:beforeAutospacing="0" w:afterAutospacing="0" w:line="310" w:lineRule="atLeast"/>
              <w:ind w:left="105" w:right="102"/>
              <w:rPr>
                <w:sz w:val="24"/>
              </w:rPr>
            </w:pPr>
            <w:r>
              <w:rPr>
                <w:sz w:val="24"/>
              </w:rPr>
              <w:t xml:space="preserve">ответственного за выполнение задачи – директор </w:t>
            </w:r>
            <w:r>
              <w:rPr>
                <w:sz w:val="24"/>
                <w:lang w:val="ru-RU"/>
              </w:rPr>
              <w:t>Идрисова Х.С.</w:t>
            </w:r>
            <w:r>
              <w:rPr>
                <w:sz w:val="24"/>
              </w:rPr>
              <w:t>.</w:t>
            </w:r>
          </w:p>
        </w:tc>
      </w:tr>
      <w:tr w14:paraId="7CD19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2854" w:type="dxa"/>
          </w:tcPr>
          <w:p w14:paraId="178958DA">
            <w:pPr>
              <w:pStyle w:val="48"/>
              <w:spacing w:beforeAutospacing="0" w:afterAutospacing="0" w:line="276" w:lineRule="auto"/>
              <w:ind w:right="139"/>
              <w:rPr>
                <w:sz w:val="24"/>
              </w:rPr>
            </w:pPr>
            <w:r>
              <w:rPr>
                <w:sz w:val="24"/>
              </w:rPr>
              <w:t>Мониторинг Программы развития , корректировка.</w:t>
            </w:r>
          </w:p>
        </w:tc>
        <w:tc>
          <w:tcPr>
            <w:tcW w:w="1536" w:type="dxa"/>
          </w:tcPr>
          <w:p w14:paraId="41B276F2">
            <w:pPr>
              <w:pStyle w:val="48"/>
              <w:spacing w:beforeAutospacing="0" w:afterAutospacing="0" w:line="276" w:lineRule="auto"/>
              <w:ind w:left="213" w:right="292"/>
              <w:rPr>
                <w:sz w:val="24"/>
              </w:rPr>
            </w:pPr>
            <w:r>
              <w:rPr>
                <w:sz w:val="24"/>
              </w:rPr>
              <w:t>Не реже 1 раза в</w:t>
            </w:r>
          </w:p>
          <w:p w14:paraId="5E0C7961">
            <w:pPr>
              <w:pStyle w:val="48"/>
              <w:ind w:left="213"/>
              <w:rPr>
                <w:sz w:val="24"/>
              </w:rPr>
            </w:pPr>
            <w:r>
              <w:rPr>
                <w:sz w:val="24"/>
              </w:rPr>
              <w:t>полугодие</w:t>
            </w:r>
          </w:p>
        </w:tc>
        <w:tc>
          <w:tcPr>
            <w:tcW w:w="1419" w:type="dxa"/>
            <w:gridSpan w:val="3"/>
          </w:tcPr>
          <w:p w14:paraId="2B2F35B7">
            <w:pPr>
              <w:pStyle w:val="48"/>
              <w:ind w:left="213" w:right="112"/>
              <w:rPr>
                <w:sz w:val="24"/>
              </w:rPr>
            </w:pPr>
            <w:r>
              <w:rPr>
                <w:sz w:val="24"/>
              </w:rPr>
              <w:t>Не реже 1 раза в полугодие</w:t>
            </w:r>
          </w:p>
        </w:tc>
        <w:tc>
          <w:tcPr>
            <w:tcW w:w="3430" w:type="dxa"/>
            <w:gridSpan w:val="3"/>
          </w:tcPr>
          <w:p w14:paraId="6856B0F2">
            <w:pPr>
              <w:pStyle w:val="48"/>
              <w:spacing w:beforeAutospacing="0" w:afterAutospacing="0" w:line="276" w:lineRule="auto"/>
              <w:ind w:right="739"/>
              <w:rPr>
                <w:sz w:val="24"/>
              </w:rPr>
            </w:pPr>
            <w:r>
              <w:rPr>
                <w:sz w:val="24"/>
              </w:rPr>
              <w:t>Мониторинг Программы развития (графический</w:t>
            </w:r>
          </w:p>
          <w:p w14:paraId="6EA6D275">
            <w:pPr>
              <w:pStyle w:val="48"/>
              <w:rPr>
                <w:sz w:val="24"/>
              </w:rPr>
            </w:pPr>
            <w:r>
              <w:rPr>
                <w:sz w:val="24"/>
              </w:rPr>
              <w:t>вариант), отчёты.</w:t>
            </w:r>
          </w:p>
        </w:tc>
        <w:tc>
          <w:tcPr>
            <w:tcW w:w="1829" w:type="dxa"/>
          </w:tcPr>
          <w:p w14:paraId="2DBE9791">
            <w:pPr>
              <w:pStyle w:val="48"/>
              <w:spacing w:beforeAutospacing="0" w:afterAutospacing="0" w:line="276" w:lineRule="auto"/>
              <w:ind w:left="105" w:right="47"/>
              <w:rPr>
                <w:sz w:val="24"/>
              </w:rPr>
            </w:pPr>
            <w:r>
              <w:rPr>
                <w:sz w:val="24"/>
              </w:rPr>
              <w:t>Управленческая команда</w:t>
            </w:r>
          </w:p>
        </w:tc>
        <w:tc>
          <w:tcPr>
            <w:tcW w:w="2269" w:type="dxa"/>
          </w:tcPr>
          <w:p w14:paraId="5F3D7D1A">
            <w:pPr>
              <w:pStyle w:val="48"/>
              <w:spacing w:beforeAutospacing="0" w:afterAutospacing="0" w:line="242" w:lineRule="auto"/>
              <w:ind w:left="105" w:right="496"/>
              <w:rPr>
                <w:sz w:val="24"/>
              </w:rPr>
            </w:pPr>
            <w:r>
              <w:rPr>
                <w:sz w:val="24"/>
              </w:rPr>
              <w:t>Администрация школы</w:t>
            </w:r>
          </w:p>
        </w:tc>
        <w:tc>
          <w:tcPr>
            <w:tcW w:w="2026" w:type="dxa"/>
          </w:tcPr>
          <w:p w14:paraId="42AD3383">
            <w:pPr>
              <w:pStyle w:val="48"/>
              <w:spacing w:beforeAutospacing="0" w:afterAutospacing="0" w:line="275" w:lineRule="exact"/>
              <w:rPr>
                <w:sz w:val="24"/>
              </w:rPr>
            </w:pPr>
            <w:r>
              <w:rPr>
                <w:sz w:val="24"/>
              </w:rPr>
              <w:t>Директор</w:t>
            </w:r>
          </w:p>
          <w:p w14:paraId="4A595723">
            <w:pPr>
              <w:pStyle w:val="48"/>
              <w:spacing w:before="41" w:beforeAutospacing="0" w:afterAutospacing="0"/>
              <w:rPr>
                <w:sz w:val="24"/>
              </w:rPr>
            </w:pPr>
            <w:r>
              <w:rPr>
                <w:sz w:val="24"/>
                <w:lang w:val="ru-RU"/>
              </w:rPr>
              <w:t>Идрисова Х.С.</w:t>
            </w:r>
            <w:r>
              <w:rPr>
                <w:sz w:val="24"/>
              </w:rPr>
              <w:t>.</w:t>
            </w:r>
          </w:p>
        </w:tc>
      </w:tr>
    </w:tbl>
    <w:p w14:paraId="17675137">
      <w:pPr>
        <w:widowControl w:val="0"/>
        <w:spacing w:beforeAutospacing="0" w:after="0" w:afterAutospacing="0" w:line="276" w:lineRule="auto"/>
        <w:ind w:firstLine="567"/>
        <w:jc w:val="both"/>
        <w:rPr>
          <w:rFonts w:ascii="Times New Roman" w:hAnsi="Times New Roman"/>
          <w:b/>
          <w:sz w:val="28"/>
        </w:rPr>
      </w:pPr>
    </w:p>
    <w:p w14:paraId="3C1DDC61">
      <w:pPr>
        <w:widowControl w:val="0"/>
        <w:pBdr>
          <w:top w:val="none" w:color="000000" w:sz="0" w:space="0"/>
          <w:left w:val="none" w:color="000000" w:sz="0" w:space="0"/>
          <w:bottom w:val="none" w:color="000000" w:sz="0" w:space="0"/>
          <w:right w:val="none" w:color="000000" w:sz="0" w:space="0"/>
        </w:pBdr>
        <w:spacing w:beforeAutospacing="0" w:after="0" w:afterAutospacing="0" w:line="276" w:lineRule="auto"/>
        <w:ind w:firstLine="567"/>
        <w:jc w:val="both"/>
        <w:rPr>
          <w:rFonts w:ascii="Times New Roman" w:hAnsi="Times New Roman"/>
          <w:color w:val="000000"/>
          <w:sz w:val="28"/>
        </w:rPr>
      </w:pPr>
    </w:p>
    <w:sectPr>
      <w:pgSz w:w="16838" w:h="11906" w:orient="landscape"/>
      <w:pgMar w:top="1134" w:right="851" w:bottom="567" w:left="851" w:header="708" w:footer="7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18CF4">
    <w:pPr>
      <w:pStyle w:val="37"/>
      <w:jc w:val="center"/>
    </w:pPr>
    <w:r>
      <w:fldChar w:fldCharType="begin"/>
    </w:r>
    <w:r>
      <w:instrText xml:space="preserve">PAGE   \* MERGEFORMAT</w:instrText>
    </w:r>
    <w:r>
      <w:fldChar w:fldCharType="separate"/>
    </w:r>
    <w:r>
      <w:t>#</w:t>
    </w:r>
    <w:r>
      <w:fldChar w:fldCharType="end"/>
    </w:r>
  </w:p>
  <w:p w14:paraId="31A68699">
    <w:pPr>
      <w:pStyle w:val="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3307">
    <w:pPr>
      <w:pStyle w:val="25"/>
      <w:jc w:val="center"/>
    </w:pPr>
    <w:r>
      <w:fldChar w:fldCharType="begin"/>
    </w:r>
    <w:r>
      <w:instrText xml:space="preserve">PAGE   \* MERGEFORMAT</w:instrText>
    </w:r>
    <w:r>
      <w:fldChar w:fldCharType="separate"/>
    </w:r>
    <w:r>
      <w:t>#</w:t>
    </w:r>
    <w:r>
      <w:fldChar w:fldCharType="end"/>
    </w:r>
  </w:p>
  <w:p w14:paraId="6BF6FB5A">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C181A">
    <w:pPr>
      <w:pStyle w:val="25"/>
      <w:jc w:val="center"/>
    </w:pPr>
    <w:r>
      <w:fldChar w:fldCharType="begin"/>
    </w:r>
    <w:r>
      <w:instrText xml:space="preserve">PAGE   \* MERGEFORMAT</w:instrText>
    </w:r>
    <w:r>
      <w:fldChar w:fldCharType="separate"/>
    </w:r>
    <w:r>
      <w:t>#</w:t>
    </w:r>
    <w:r>
      <w:fldChar w:fldCharType="end"/>
    </w:r>
  </w:p>
  <w:p w14:paraId="50448D94">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50DA5"/>
    <w:multiLevelType w:val="multilevel"/>
    <w:tmpl w:val="00450DA5"/>
    <w:lvl w:ilvl="0" w:tentative="0">
      <w:start w:val="4"/>
      <w:numFmt w:val="decimal"/>
      <w:lvlText w:val="%1."/>
      <w:lvlJc w:val="left"/>
      <w:pPr>
        <w:ind w:left="111" w:hanging="317"/>
      </w:pPr>
      <w:rPr>
        <w:rFonts w:ascii="Times New Roman" w:hAnsi="Times New Roman"/>
        <w:sz w:val="24"/>
      </w:rPr>
    </w:lvl>
    <w:lvl w:ilvl="1" w:tentative="0">
      <w:start w:val="1"/>
      <w:numFmt w:val="bullet"/>
      <w:lvlText w:val="•"/>
      <w:lvlJc w:val="left"/>
      <w:pPr>
        <w:ind w:left="865" w:hanging="317"/>
      </w:pPr>
    </w:lvl>
    <w:lvl w:ilvl="2" w:tentative="0">
      <w:start w:val="1"/>
      <w:numFmt w:val="bullet"/>
      <w:lvlText w:val="•"/>
      <w:lvlJc w:val="left"/>
      <w:pPr>
        <w:ind w:left="1610" w:hanging="317"/>
      </w:pPr>
    </w:lvl>
    <w:lvl w:ilvl="3" w:tentative="0">
      <w:start w:val="1"/>
      <w:numFmt w:val="bullet"/>
      <w:lvlText w:val="•"/>
      <w:lvlJc w:val="left"/>
      <w:pPr>
        <w:ind w:left="2355" w:hanging="317"/>
      </w:pPr>
    </w:lvl>
    <w:lvl w:ilvl="4" w:tentative="0">
      <w:start w:val="1"/>
      <w:numFmt w:val="bullet"/>
      <w:lvlText w:val="•"/>
      <w:lvlJc w:val="left"/>
      <w:pPr>
        <w:ind w:left="3100" w:hanging="317"/>
      </w:pPr>
    </w:lvl>
    <w:lvl w:ilvl="5" w:tentative="0">
      <w:start w:val="1"/>
      <w:numFmt w:val="bullet"/>
      <w:lvlText w:val="•"/>
      <w:lvlJc w:val="left"/>
      <w:pPr>
        <w:ind w:left="3845" w:hanging="317"/>
      </w:pPr>
    </w:lvl>
    <w:lvl w:ilvl="6" w:tentative="0">
      <w:start w:val="1"/>
      <w:numFmt w:val="bullet"/>
      <w:lvlText w:val="•"/>
      <w:lvlJc w:val="left"/>
      <w:pPr>
        <w:ind w:left="4590" w:hanging="317"/>
      </w:pPr>
    </w:lvl>
    <w:lvl w:ilvl="7" w:tentative="0">
      <w:start w:val="1"/>
      <w:numFmt w:val="bullet"/>
      <w:lvlText w:val="•"/>
      <w:lvlJc w:val="left"/>
      <w:pPr>
        <w:ind w:left="5335" w:hanging="317"/>
      </w:pPr>
    </w:lvl>
    <w:lvl w:ilvl="8" w:tentative="0">
      <w:start w:val="1"/>
      <w:numFmt w:val="bullet"/>
      <w:lvlText w:val="•"/>
      <w:lvlJc w:val="left"/>
      <w:pPr>
        <w:ind w:left="6080" w:hanging="317"/>
      </w:pPr>
    </w:lvl>
  </w:abstractNum>
  <w:abstractNum w:abstractNumId="1">
    <w:nsid w:val="04A908CE"/>
    <w:multiLevelType w:val="multilevel"/>
    <w:tmpl w:val="04A908CE"/>
    <w:lvl w:ilvl="0" w:tentative="0">
      <w:start w:val="1"/>
      <w:numFmt w:val="decimal"/>
      <w:lvlText w:val="%1."/>
      <w:lvlJc w:val="left"/>
      <w:pPr>
        <w:ind w:left="105" w:hanging="167"/>
      </w:pPr>
      <w:rPr>
        <w:rFonts w:ascii="Times New Roman" w:hAnsi="Times New Roman"/>
        <w:sz w:val="20"/>
      </w:rPr>
    </w:lvl>
    <w:lvl w:ilvl="1" w:tentative="0">
      <w:start w:val="1"/>
      <w:numFmt w:val="bullet"/>
      <w:lvlText w:val="•"/>
      <w:lvlJc w:val="left"/>
      <w:pPr>
        <w:ind w:left="578" w:hanging="167"/>
      </w:pPr>
    </w:lvl>
    <w:lvl w:ilvl="2" w:tentative="0">
      <w:start w:val="1"/>
      <w:numFmt w:val="bullet"/>
      <w:lvlText w:val="•"/>
      <w:lvlJc w:val="left"/>
      <w:pPr>
        <w:ind w:left="1056" w:hanging="167"/>
      </w:pPr>
    </w:lvl>
    <w:lvl w:ilvl="3" w:tentative="0">
      <w:start w:val="1"/>
      <w:numFmt w:val="bullet"/>
      <w:lvlText w:val="•"/>
      <w:lvlJc w:val="left"/>
      <w:pPr>
        <w:ind w:left="1534" w:hanging="167"/>
      </w:pPr>
    </w:lvl>
    <w:lvl w:ilvl="4" w:tentative="0">
      <w:start w:val="1"/>
      <w:numFmt w:val="bullet"/>
      <w:lvlText w:val="•"/>
      <w:lvlJc w:val="left"/>
      <w:pPr>
        <w:ind w:left="2012" w:hanging="167"/>
      </w:pPr>
    </w:lvl>
    <w:lvl w:ilvl="5" w:tentative="0">
      <w:start w:val="1"/>
      <w:numFmt w:val="bullet"/>
      <w:lvlText w:val="•"/>
      <w:lvlJc w:val="left"/>
      <w:pPr>
        <w:ind w:left="2490" w:hanging="167"/>
      </w:pPr>
    </w:lvl>
    <w:lvl w:ilvl="6" w:tentative="0">
      <w:start w:val="1"/>
      <w:numFmt w:val="bullet"/>
      <w:lvlText w:val="•"/>
      <w:lvlJc w:val="left"/>
      <w:pPr>
        <w:ind w:left="2968" w:hanging="167"/>
      </w:pPr>
    </w:lvl>
    <w:lvl w:ilvl="7" w:tentative="0">
      <w:start w:val="1"/>
      <w:numFmt w:val="bullet"/>
      <w:lvlText w:val="•"/>
      <w:lvlJc w:val="left"/>
      <w:pPr>
        <w:ind w:left="3446" w:hanging="167"/>
      </w:pPr>
    </w:lvl>
    <w:lvl w:ilvl="8" w:tentative="0">
      <w:start w:val="1"/>
      <w:numFmt w:val="bullet"/>
      <w:lvlText w:val="•"/>
      <w:lvlJc w:val="left"/>
      <w:pPr>
        <w:ind w:left="3924" w:hanging="167"/>
      </w:pPr>
    </w:lvl>
  </w:abstractNum>
  <w:abstractNum w:abstractNumId="2">
    <w:nsid w:val="084B4853"/>
    <w:multiLevelType w:val="multilevel"/>
    <w:tmpl w:val="084B4853"/>
    <w:lvl w:ilvl="0" w:tentative="0">
      <w:start w:val="5"/>
      <w:numFmt w:val="decimal"/>
      <w:lvlText w:val="%1."/>
      <w:lvlJc w:val="left"/>
      <w:pPr>
        <w:ind w:left="105" w:hanging="167"/>
      </w:pPr>
      <w:rPr>
        <w:rFonts w:ascii="Times New Roman" w:hAnsi="Times New Roman"/>
        <w:sz w:val="20"/>
      </w:rPr>
    </w:lvl>
    <w:lvl w:ilvl="1" w:tentative="0">
      <w:start w:val="1"/>
      <w:numFmt w:val="bullet"/>
      <w:lvlText w:val="•"/>
      <w:lvlJc w:val="left"/>
      <w:pPr>
        <w:ind w:left="578" w:hanging="167"/>
      </w:pPr>
    </w:lvl>
    <w:lvl w:ilvl="2" w:tentative="0">
      <w:start w:val="1"/>
      <w:numFmt w:val="bullet"/>
      <w:lvlText w:val="•"/>
      <w:lvlJc w:val="left"/>
      <w:pPr>
        <w:ind w:left="1056" w:hanging="167"/>
      </w:pPr>
    </w:lvl>
    <w:lvl w:ilvl="3" w:tentative="0">
      <w:start w:val="1"/>
      <w:numFmt w:val="bullet"/>
      <w:lvlText w:val="•"/>
      <w:lvlJc w:val="left"/>
      <w:pPr>
        <w:ind w:left="1534" w:hanging="167"/>
      </w:pPr>
    </w:lvl>
    <w:lvl w:ilvl="4" w:tentative="0">
      <w:start w:val="1"/>
      <w:numFmt w:val="bullet"/>
      <w:lvlText w:val="•"/>
      <w:lvlJc w:val="left"/>
      <w:pPr>
        <w:ind w:left="2012" w:hanging="167"/>
      </w:pPr>
    </w:lvl>
    <w:lvl w:ilvl="5" w:tentative="0">
      <w:start w:val="1"/>
      <w:numFmt w:val="bullet"/>
      <w:lvlText w:val="•"/>
      <w:lvlJc w:val="left"/>
      <w:pPr>
        <w:ind w:left="2490" w:hanging="167"/>
      </w:pPr>
    </w:lvl>
    <w:lvl w:ilvl="6" w:tentative="0">
      <w:start w:val="1"/>
      <w:numFmt w:val="bullet"/>
      <w:lvlText w:val="•"/>
      <w:lvlJc w:val="left"/>
      <w:pPr>
        <w:ind w:left="2968" w:hanging="167"/>
      </w:pPr>
    </w:lvl>
    <w:lvl w:ilvl="7" w:tentative="0">
      <w:start w:val="1"/>
      <w:numFmt w:val="bullet"/>
      <w:lvlText w:val="•"/>
      <w:lvlJc w:val="left"/>
      <w:pPr>
        <w:ind w:left="3446" w:hanging="167"/>
      </w:pPr>
    </w:lvl>
    <w:lvl w:ilvl="8" w:tentative="0">
      <w:start w:val="1"/>
      <w:numFmt w:val="bullet"/>
      <w:lvlText w:val="•"/>
      <w:lvlJc w:val="left"/>
      <w:pPr>
        <w:ind w:left="3924" w:hanging="167"/>
      </w:pPr>
    </w:lvl>
  </w:abstractNum>
  <w:abstractNum w:abstractNumId="3">
    <w:nsid w:val="08765257"/>
    <w:multiLevelType w:val="multilevel"/>
    <w:tmpl w:val="08765257"/>
    <w:lvl w:ilvl="0" w:tentative="0">
      <w:start w:val="1"/>
      <w:numFmt w:val="bullet"/>
      <w:lvlText w:val=""/>
      <w:lvlJc w:val="left"/>
      <w:pPr>
        <w:ind w:left="62" w:hanging="231"/>
      </w:pPr>
      <w:rPr>
        <w:rFonts w:ascii="Symbol" w:hAnsi="Symbol"/>
        <w:sz w:val="24"/>
      </w:rPr>
    </w:lvl>
    <w:lvl w:ilvl="1" w:tentative="0">
      <w:start w:val="1"/>
      <w:numFmt w:val="bullet"/>
      <w:lvlText w:val="•"/>
      <w:lvlJc w:val="left"/>
      <w:pPr>
        <w:ind w:left="739" w:hanging="231"/>
      </w:pPr>
    </w:lvl>
    <w:lvl w:ilvl="2" w:tentative="0">
      <w:start w:val="1"/>
      <w:numFmt w:val="bullet"/>
      <w:lvlText w:val="•"/>
      <w:lvlJc w:val="left"/>
      <w:pPr>
        <w:ind w:left="1419" w:hanging="231"/>
      </w:pPr>
    </w:lvl>
    <w:lvl w:ilvl="3" w:tentative="0">
      <w:start w:val="1"/>
      <w:numFmt w:val="bullet"/>
      <w:lvlText w:val="•"/>
      <w:lvlJc w:val="left"/>
      <w:pPr>
        <w:ind w:left="2099" w:hanging="231"/>
      </w:pPr>
    </w:lvl>
    <w:lvl w:ilvl="4" w:tentative="0">
      <w:start w:val="1"/>
      <w:numFmt w:val="bullet"/>
      <w:lvlText w:val="•"/>
      <w:lvlJc w:val="left"/>
      <w:pPr>
        <w:ind w:left="2779" w:hanging="231"/>
      </w:pPr>
    </w:lvl>
    <w:lvl w:ilvl="5" w:tentative="0">
      <w:start w:val="1"/>
      <w:numFmt w:val="bullet"/>
      <w:lvlText w:val="•"/>
      <w:lvlJc w:val="left"/>
      <w:pPr>
        <w:ind w:left="3459" w:hanging="231"/>
      </w:pPr>
    </w:lvl>
    <w:lvl w:ilvl="6" w:tentative="0">
      <w:start w:val="1"/>
      <w:numFmt w:val="bullet"/>
      <w:lvlText w:val="•"/>
      <w:lvlJc w:val="left"/>
      <w:pPr>
        <w:ind w:left="4139" w:hanging="231"/>
      </w:pPr>
    </w:lvl>
    <w:lvl w:ilvl="7" w:tentative="0">
      <w:start w:val="1"/>
      <w:numFmt w:val="bullet"/>
      <w:lvlText w:val="•"/>
      <w:lvlJc w:val="left"/>
      <w:pPr>
        <w:ind w:left="4819" w:hanging="231"/>
      </w:pPr>
    </w:lvl>
    <w:lvl w:ilvl="8" w:tentative="0">
      <w:start w:val="1"/>
      <w:numFmt w:val="bullet"/>
      <w:lvlText w:val="•"/>
      <w:lvlJc w:val="left"/>
      <w:pPr>
        <w:ind w:left="5499" w:hanging="231"/>
      </w:pPr>
    </w:lvl>
  </w:abstractNum>
  <w:abstractNum w:abstractNumId="4">
    <w:nsid w:val="090A6666"/>
    <w:multiLevelType w:val="multilevel"/>
    <w:tmpl w:val="090A6666"/>
    <w:lvl w:ilvl="0" w:tentative="0">
      <w:start w:val="1"/>
      <w:numFmt w:val="bullet"/>
      <w:lvlText w:val="-"/>
      <w:lvlJc w:val="left"/>
      <w:pPr>
        <w:ind w:left="250" w:hanging="140"/>
      </w:pPr>
      <w:rPr>
        <w:rFonts w:ascii="Times New Roman" w:hAnsi="Times New Roman"/>
        <w:sz w:val="24"/>
      </w:rPr>
    </w:lvl>
    <w:lvl w:ilvl="1" w:tentative="0">
      <w:start w:val="1"/>
      <w:numFmt w:val="bullet"/>
      <w:lvlText w:val="•"/>
      <w:lvlJc w:val="left"/>
      <w:pPr>
        <w:ind w:left="991" w:hanging="140"/>
      </w:pPr>
    </w:lvl>
    <w:lvl w:ilvl="2" w:tentative="0">
      <w:start w:val="1"/>
      <w:numFmt w:val="bullet"/>
      <w:lvlText w:val="•"/>
      <w:lvlJc w:val="left"/>
      <w:pPr>
        <w:ind w:left="1722" w:hanging="140"/>
      </w:pPr>
    </w:lvl>
    <w:lvl w:ilvl="3" w:tentative="0">
      <w:start w:val="1"/>
      <w:numFmt w:val="bullet"/>
      <w:lvlText w:val="•"/>
      <w:lvlJc w:val="left"/>
      <w:pPr>
        <w:ind w:left="2453" w:hanging="140"/>
      </w:pPr>
    </w:lvl>
    <w:lvl w:ilvl="4" w:tentative="0">
      <w:start w:val="1"/>
      <w:numFmt w:val="bullet"/>
      <w:lvlText w:val="•"/>
      <w:lvlJc w:val="left"/>
      <w:pPr>
        <w:ind w:left="3184" w:hanging="140"/>
      </w:pPr>
    </w:lvl>
    <w:lvl w:ilvl="5" w:tentative="0">
      <w:start w:val="1"/>
      <w:numFmt w:val="bullet"/>
      <w:lvlText w:val="•"/>
      <w:lvlJc w:val="left"/>
      <w:pPr>
        <w:ind w:left="3915" w:hanging="140"/>
      </w:pPr>
    </w:lvl>
    <w:lvl w:ilvl="6" w:tentative="0">
      <w:start w:val="1"/>
      <w:numFmt w:val="bullet"/>
      <w:lvlText w:val="•"/>
      <w:lvlJc w:val="left"/>
      <w:pPr>
        <w:ind w:left="4646" w:hanging="140"/>
      </w:pPr>
    </w:lvl>
    <w:lvl w:ilvl="7" w:tentative="0">
      <w:start w:val="1"/>
      <w:numFmt w:val="bullet"/>
      <w:lvlText w:val="•"/>
      <w:lvlJc w:val="left"/>
      <w:pPr>
        <w:ind w:left="5377" w:hanging="140"/>
      </w:pPr>
    </w:lvl>
    <w:lvl w:ilvl="8" w:tentative="0">
      <w:start w:val="1"/>
      <w:numFmt w:val="bullet"/>
      <w:lvlText w:val="•"/>
      <w:lvlJc w:val="left"/>
      <w:pPr>
        <w:ind w:left="6108" w:hanging="140"/>
      </w:pPr>
    </w:lvl>
  </w:abstractNum>
  <w:abstractNum w:abstractNumId="5">
    <w:nsid w:val="0A237FAF"/>
    <w:multiLevelType w:val="multilevel"/>
    <w:tmpl w:val="0A237FAF"/>
    <w:lvl w:ilvl="0" w:tentative="0">
      <w:start w:val="1"/>
      <w:numFmt w:val="bullet"/>
      <w:lvlText w:val="·"/>
      <w:lvlJc w:val="left"/>
      <w:pPr>
        <w:ind w:hanging="200"/>
      </w:pPr>
      <w:rPr>
        <w:rFonts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ABA44F2"/>
    <w:multiLevelType w:val="multilevel"/>
    <w:tmpl w:val="0ABA44F2"/>
    <w:lvl w:ilvl="0" w:tentative="0">
      <w:start w:val="1"/>
      <w:numFmt w:val="decimal"/>
      <w:lvlText w:val="%1."/>
      <w:lvlJc w:val="left"/>
      <w:pPr>
        <w:ind w:left="833" w:hanging="721"/>
      </w:pPr>
      <w:rPr>
        <w:rFonts w:ascii="Times New Roman" w:hAnsi="Times New Roman"/>
        <w:sz w:val="28"/>
      </w:rPr>
    </w:lvl>
    <w:lvl w:ilvl="1" w:tentative="0">
      <w:start w:val="1"/>
      <w:numFmt w:val="decimal"/>
      <w:lvlText w:val="%2."/>
      <w:lvlJc w:val="left"/>
      <w:pPr>
        <w:ind w:left="1528" w:hanging="348"/>
      </w:pPr>
      <w:rPr>
        <w:rFonts w:ascii="Times New Roman" w:hAnsi="Times New Roman"/>
        <w:b/>
        <w:sz w:val="28"/>
      </w:rPr>
    </w:lvl>
    <w:lvl w:ilvl="2" w:tentative="0">
      <w:start w:val="1"/>
      <w:numFmt w:val="bullet"/>
      <w:lvlText w:val="•"/>
      <w:lvlJc w:val="left"/>
      <w:pPr>
        <w:ind w:left="2509" w:hanging="348"/>
      </w:pPr>
    </w:lvl>
    <w:lvl w:ilvl="3" w:tentative="0">
      <w:start w:val="1"/>
      <w:numFmt w:val="bullet"/>
      <w:lvlText w:val="•"/>
      <w:lvlJc w:val="left"/>
      <w:pPr>
        <w:ind w:left="3499" w:hanging="348"/>
      </w:pPr>
    </w:lvl>
    <w:lvl w:ilvl="4" w:tentative="0">
      <w:start w:val="1"/>
      <w:numFmt w:val="bullet"/>
      <w:lvlText w:val="•"/>
      <w:lvlJc w:val="left"/>
      <w:pPr>
        <w:ind w:left="4488" w:hanging="348"/>
      </w:pPr>
    </w:lvl>
    <w:lvl w:ilvl="5" w:tentative="0">
      <w:start w:val="1"/>
      <w:numFmt w:val="bullet"/>
      <w:lvlText w:val="•"/>
      <w:lvlJc w:val="left"/>
      <w:pPr>
        <w:ind w:left="5478" w:hanging="348"/>
      </w:pPr>
    </w:lvl>
    <w:lvl w:ilvl="6" w:tentative="0">
      <w:start w:val="1"/>
      <w:numFmt w:val="bullet"/>
      <w:lvlText w:val="•"/>
      <w:lvlJc w:val="left"/>
      <w:pPr>
        <w:ind w:left="6468" w:hanging="348"/>
      </w:pPr>
    </w:lvl>
    <w:lvl w:ilvl="7" w:tentative="0">
      <w:start w:val="1"/>
      <w:numFmt w:val="bullet"/>
      <w:lvlText w:val="•"/>
      <w:lvlJc w:val="left"/>
      <w:pPr>
        <w:ind w:left="7457" w:hanging="348"/>
      </w:pPr>
    </w:lvl>
    <w:lvl w:ilvl="8" w:tentative="0">
      <w:start w:val="1"/>
      <w:numFmt w:val="bullet"/>
      <w:lvlText w:val="•"/>
      <w:lvlJc w:val="left"/>
      <w:pPr>
        <w:ind w:left="8447" w:hanging="348"/>
      </w:pPr>
    </w:lvl>
  </w:abstractNum>
  <w:abstractNum w:abstractNumId="7">
    <w:nsid w:val="0CEB4D34"/>
    <w:multiLevelType w:val="multilevel"/>
    <w:tmpl w:val="0CEB4D34"/>
    <w:lvl w:ilvl="0" w:tentative="0">
      <w:start w:val="1"/>
      <w:numFmt w:val="decimal"/>
      <w:lvlText w:val="%1)"/>
      <w:lvlJc w:val="left"/>
      <w:pPr>
        <w:ind w:left="1038" w:hanging="360"/>
      </w:pPr>
      <w:rPr>
        <w:rFonts w:ascii="Times New Roman" w:hAnsi="Times New Roman"/>
        <w:sz w:val="28"/>
      </w:rPr>
    </w:lvl>
    <w:lvl w:ilvl="1" w:tentative="0">
      <w:start w:val="1"/>
      <w:numFmt w:val="bullet"/>
      <w:lvlText w:val="•"/>
      <w:lvlJc w:val="left"/>
      <w:pPr>
        <w:ind w:left="2473" w:hanging="360"/>
      </w:pPr>
    </w:lvl>
    <w:lvl w:ilvl="2" w:tentative="0">
      <w:start w:val="1"/>
      <w:numFmt w:val="bullet"/>
      <w:lvlText w:val="•"/>
      <w:lvlJc w:val="left"/>
      <w:pPr>
        <w:ind w:left="3907" w:hanging="360"/>
      </w:pPr>
    </w:lvl>
    <w:lvl w:ilvl="3" w:tentative="0">
      <w:start w:val="1"/>
      <w:numFmt w:val="bullet"/>
      <w:lvlText w:val="•"/>
      <w:lvlJc w:val="left"/>
      <w:pPr>
        <w:ind w:left="5341" w:hanging="360"/>
      </w:pPr>
    </w:lvl>
    <w:lvl w:ilvl="4" w:tentative="0">
      <w:start w:val="1"/>
      <w:numFmt w:val="bullet"/>
      <w:lvlText w:val="•"/>
      <w:lvlJc w:val="left"/>
      <w:pPr>
        <w:ind w:left="6775" w:hanging="360"/>
      </w:pPr>
    </w:lvl>
    <w:lvl w:ilvl="5" w:tentative="0">
      <w:start w:val="1"/>
      <w:numFmt w:val="bullet"/>
      <w:lvlText w:val="•"/>
      <w:lvlJc w:val="left"/>
      <w:pPr>
        <w:ind w:left="8209" w:hanging="360"/>
      </w:pPr>
    </w:lvl>
    <w:lvl w:ilvl="6" w:tentative="0">
      <w:start w:val="1"/>
      <w:numFmt w:val="bullet"/>
      <w:lvlText w:val="•"/>
      <w:lvlJc w:val="left"/>
      <w:pPr>
        <w:ind w:left="9643" w:hanging="360"/>
      </w:pPr>
    </w:lvl>
    <w:lvl w:ilvl="7" w:tentative="0">
      <w:start w:val="1"/>
      <w:numFmt w:val="bullet"/>
      <w:lvlText w:val="•"/>
      <w:lvlJc w:val="left"/>
      <w:pPr>
        <w:ind w:left="11076" w:hanging="360"/>
      </w:pPr>
    </w:lvl>
    <w:lvl w:ilvl="8" w:tentative="0">
      <w:start w:val="1"/>
      <w:numFmt w:val="bullet"/>
      <w:lvlText w:val="•"/>
      <w:lvlJc w:val="left"/>
      <w:pPr>
        <w:ind w:left="12510" w:hanging="360"/>
      </w:pPr>
    </w:lvl>
  </w:abstractNum>
  <w:abstractNum w:abstractNumId="8">
    <w:nsid w:val="0CF96B80"/>
    <w:multiLevelType w:val="multilevel"/>
    <w:tmpl w:val="0CF96B80"/>
    <w:lvl w:ilvl="0" w:tentative="0">
      <w:start w:val="1"/>
      <w:numFmt w:val="bullet"/>
      <w:lvlText w:val=""/>
      <w:lvlJc w:val="left"/>
      <w:pPr>
        <w:ind w:left="254" w:hanging="516"/>
      </w:pPr>
      <w:rPr>
        <w:rFonts w:ascii="Symbol" w:hAnsi="Symbol"/>
        <w:sz w:val="24"/>
      </w:rPr>
    </w:lvl>
    <w:lvl w:ilvl="1" w:tentative="0">
      <w:start w:val="1"/>
      <w:numFmt w:val="bullet"/>
      <w:lvlText w:val="•"/>
      <w:lvlJc w:val="left"/>
      <w:pPr>
        <w:ind w:left="919" w:hanging="516"/>
      </w:pPr>
    </w:lvl>
    <w:lvl w:ilvl="2" w:tentative="0">
      <w:start w:val="1"/>
      <w:numFmt w:val="bullet"/>
      <w:lvlText w:val="•"/>
      <w:lvlJc w:val="left"/>
      <w:pPr>
        <w:ind w:left="1579" w:hanging="516"/>
      </w:pPr>
    </w:lvl>
    <w:lvl w:ilvl="3" w:tentative="0">
      <w:start w:val="1"/>
      <w:numFmt w:val="bullet"/>
      <w:lvlText w:val="•"/>
      <w:lvlJc w:val="left"/>
      <w:pPr>
        <w:ind w:left="2239" w:hanging="516"/>
      </w:pPr>
    </w:lvl>
    <w:lvl w:ilvl="4" w:tentative="0">
      <w:start w:val="1"/>
      <w:numFmt w:val="bullet"/>
      <w:lvlText w:val="•"/>
      <w:lvlJc w:val="left"/>
      <w:pPr>
        <w:ind w:left="2899" w:hanging="516"/>
      </w:pPr>
    </w:lvl>
    <w:lvl w:ilvl="5" w:tentative="0">
      <w:start w:val="1"/>
      <w:numFmt w:val="bullet"/>
      <w:lvlText w:val="•"/>
      <w:lvlJc w:val="left"/>
      <w:pPr>
        <w:ind w:left="3559" w:hanging="516"/>
      </w:pPr>
    </w:lvl>
    <w:lvl w:ilvl="6" w:tentative="0">
      <w:start w:val="1"/>
      <w:numFmt w:val="bullet"/>
      <w:lvlText w:val="•"/>
      <w:lvlJc w:val="left"/>
      <w:pPr>
        <w:ind w:left="4219" w:hanging="516"/>
      </w:pPr>
    </w:lvl>
    <w:lvl w:ilvl="7" w:tentative="0">
      <w:start w:val="1"/>
      <w:numFmt w:val="bullet"/>
      <w:lvlText w:val="•"/>
      <w:lvlJc w:val="left"/>
      <w:pPr>
        <w:ind w:left="4879" w:hanging="516"/>
      </w:pPr>
    </w:lvl>
    <w:lvl w:ilvl="8" w:tentative="0">
      <w:start w:val="1"/>
      <w:numFmt w:val="bullet"/>
      <w:lvlText w:val="•"/>
      <w:lvlJc w:val="left"/>
      <w:pPr>
        <w:ind w:left="5539" w:hanging="516"/>
      </w:pPr>
    </w:lvl>
  </w:abstractNum>
  <w:abstractNum w:abstractNumId="9">
    <w:nsid w:val="0E381D2B"/>
    <w:multiLevelType w:val="multilevel"/>
    <w:tmpl w:val="0E381D2B"/>
    <w:lvl w:ilvl="0" w:tentative="0">
      <w:start w:val="2"/>
      <w:numFmt w:val="decimal"/>
      <w:lvlText w:val="%1."/>
      <w:lvlJc w:val="left"/>
      <w:pPr>
        <w:ind w:left="0"/>
      </w:pPr>
      <w:rPr>
        <w:rFonts w:ascii="Times New Roman" w:hAnsi="Times New Roman"/>
        <w:b w:val="0"/>
        <w:i w:val="0"/>
        <w:strike w:val="0"/>
        <w:color w:val="000000"/>
        <w:sz w:val="24"/>
        <w:u w:val="none" w:color="000000"/>
        <w:vertAlign w:val="baseline"/>
      </w:rPr>
    </w:lvl>
    <w:lvl w:ilvl="1" w:tentative="0">
      <w:start w:val="1"/>
      <w:numFmt w:val="lowerLetter"/>
      <w:lvlText w:val="%2"/>
      <w:lvlJc w:val="left"/>
      <w:pPr>
        <w:ind w:left="1075"/>
      </w:pPr>
      <w:rPr>
        <w:rFonts w:ascii="Times New Roman" w:hAnsi="Times New Roman"/>
        <w:b w:val="0"/>
        <w:i w:val="0"/>
        <w:strike w:val="0"/>
        <w:color w:val="000000"/>
        <w:sz w:val="24"/>
        <w:u w:val="none" w:color="000000"/>
        <w:vertAlign w:val="baseline"/>
      </w:rPr>
    </w:lvl>
    <w:lvl w:ilvl="2" w:tentative="0">
      <w:start w:val="1"/>
      <w:numFmt w:val="lowerRoman"/>
      <w:lvlText w:val="%3"/>
      <w:lvlJc w:val="left"/>
      <w:pPr>
        <w:ind w:left="1795"/>
      </w:pPr>
      <w:rPr>
        <w:rFonts w:ascii="Times New Roman" w:hAnsi="Times New Roman"/>
        <w:b w:val="0"/>
        <w:i w:val="0"/>
        <w:strike w:val="0"/>
        <w:color w:val="000000"/>
        <w:sz w:val="24"/>
        <w:u w:val="none" w:color="000000"/>
        <w:vertAlign w:val="baseline"/>
      </w:rPr>
    </w:lvl>
    <w:lvl w:ilvl="3" w:tentative="0">
      <w:start w:val="1"/>
      <w:numFmt w:val="decimal"/>
      <w:lvlText w:val="%4"/>
      <w:lvlJc w:val="left"/>
      <w:pPr>
        <w:ind w:left="2515"/>
      </w:pPr>
      <w:rPr>
        <w:rFonts w:ascii="Times New Roman" w:hAnsi="Times New Roman"/>
        <w:b w:val="0"/>
        <w:i w:val="0"/>
        <w:strike w:val="0"/>
        <w:color w:val="000000"/>
        <w:sz w:val="24"/>
        <w:u w:val="none" w:color="000000"/>
        <w:vertAlign w:val="baseline"/>
      </w:rPr>
    </w:lvl>
    <w:lvl w:ilvl="4" w:tentative="0">
      <w:start w:val="1"/>
      <w:numFmt w:val="lowerLetter"/>
      <w:lvlText w:val="%5"/>
      <w:lvlJc w:val="left"/>
      <w:pPr>
        <w:ind w:left="3235"/>
      </w:pPr>
      <w:rPr>
        <w:rFonts w:ascii="Times New Roman" w:hAnsi="Times New Roman"/>
        <w:b w:val="0"/>
        <w:i w:val="0"/>
        <w:strike w:val="0"/>
        <w:color w:val="000000"/>
        <w:sz w:val="24"/>
        <w:u w:val="none" w:color="000000"/>
        <w:vertAlign w:val="baseline"/>
      </w:rPr>
    </w:lvl>
    <w:lvl w:ilvl="5" w:tentative="0">
      <w:start w:val="1"/>
      <w:numFmt w:val="lowerRoman"/>
      <w:lvlText w:val="%6"/>
      <w:lvlJc w:val="left"/>
      <w:pPr>
        <w:ind w:left="3955"/>
      </w:pPr>
      <w:rPr>
        <w:rFonts w:ascii="Times New Roman" w:hAnsi="Times New Roman"/>
        <w:b w:val="0"/>
        <w:i w:val="0"/>
        <w:strike w:val="0"/>
        <w:color w:val="000000"/>
        <w:sz w:val="24"/>
        <w:u w:val="none" w:color="000000"/>
        <w:vertAlign w:val="baseline"/>
      </w:rPr>
    </w:lvl>
    <w:lvl w:ilvl="6" w:tentative="0">
      <w:start w:val="1"/>
      <w:numFmt w:val="decimal"/>
      <w:lvlText w:val="%7"/>
      <w:lvlJc w:val="left"/>
      <w:pPr>
        <w:ind w:left="4675"/>
      </w:pPr>
      <w:rPr>
        <w:rFonts w:ascii="Times New Roman" w:hAnsi="Times New Roman"/>
        <w:b w:val="0"/>
        <w:i w:val="0"/>
        <w:strike w:val="0"/>
        <w:color w:val="000000"/>
        <w:sz w:val="24"/>
        <w:u w:val="none" w:color="000000"/>
        <w:vertAlign w:val="baseline"/>
      </w:rPr>
    </w:lvl>
    <w:lvl w:ilvl="7" w:tentative="0">
      <w:start w:val="1"/>
      <w:numFmt w:val="lowerLetter"/>
      <w:lvlText w:val="%8"/>
      <w:lvlJc w:val="left"/>
      <w:pPr>
        <w:ind w:left="5395"/>
      </w:pPr>
      <w:rPr>
        <w:rFonts w:ascii="Times New Roman" w:hAnsi="Times New Roman"/>
        <w:b w:val="0"/>
        <w:i w:val="0"/>
        <w:strike w:val="0"/>
        <w:color w:val="000000"/>
        <w:sz w:val="24"/>
        <w:u w:val="none" w:color="000000"/>
        <w:vertAlign w:val="baseline"/>
      </w:rPr>
    </w:lvl>
    <w:lvl w:ilvl="8" w:tentative="0">
      <w:start w:val="1"/>
      <w:numFmt w:val="lowerRoman"/>
      <w:lvlText w:val="%9"/>
      <w:lvlJc w:val="left"/>
      <w:pPr>
        <w:ind w:left="6115"/>
      </w:pPr>
      <w:rPr>
        <w:rFonts w:ascii="Times New Roman" w:hAnsi="Times New Roman"/>
        <w:b w:val="0"/>
        <w:i w:val="0"/>
        <w:strike w:val="0"/>
        <w:color w:val="000000"/>
        <w:sz w:val="24"/>
        <w:u w:val="none" w:color="000000"/>
        <w:vertAlign w:val="baseline"/>
      </w:rPr>
    </w:lvl>
  </w:abstractNum>
  <w:abstractNum w:abstractNumId="10">
    <w:nsid w:val="10886E82"/>
    <w:multiLevelType w:val="multilevel"/>
    <w:tmpl w:val="10886E82"/>
    <w:lvl w:ilvl="0" w:tentative="0">
      <w:start w:val="1"/>
      <w:numFmt w:val="bullet"/>
      <w:lvlText w:val=""/>
      <w:lvlJc w:val="left"/>
      <w:pPr>
        <w:ind w:left="62" w:hanging="231"/>
      </w:pPr>
      <w:rPr>
        <w:rFonts w:ascii="Symbol" w:hAnsi="Symbol"/>
        <w:sz w:val="24"/>
      </w:rPr>
    </w:lvl>
    <w:lvl w:ilvl="1" w:tentative="0">
      <w:start w:val="1"/>
      <w:numFmt w:val="bullet"/>
      <w:lvlText w:val="•"/>
      <w:lvlJc w:val="left"/>
      <w:pPr>
        <w:ind w:left="739" w:hanging="231"/>
      </w:pPr>
    </w:lvl>
    <w:lvl w:ilvl="2" w:tentative="0">
      <w:start w:val="1"/>
      <w:numFmt w:val="bullet"/>
      <w:lvlText w:val="•"/>
      <w:lvlJc w:val="left"/>
      <w:pPr>
        <w:ind w:left="1419" w:hanging="231"/>
      </w:pPr>
    </w:lvl>
    <w:lvl w:ilvl="3" w:tentative="0">
      <w:start w:val="1"/>
      <w:numFmt w:val="bullet"/>
      <w:lvlText w:val="•"/>
      <w:lvlJc w:val="left"/>
      <w:pPr>
        <w:ind w:left="2099" w:hanging="231"/>
      </w:pPr>
    </w:lvl>
    <w:lvl w:ilvl="4" w:tentative="0">
      <w:start w:val="1"/>
      <w:numFmt w:val="bullet"/>
      <w:lvlText w:val="•"/>
      <w:lvlJc w:val="left"/>
      <w:pPr>
        <w:ind w:left="2779" w:hanging="231"/>
      </w:pPr>
    </w:lvl>
    <w:lvl w:ilvl="5" w:tentative="0">
      <w:start w:val="1"/>
      <w:numFmt w:val="bullet"/>
      <w:lvlText w:val="•"/>
      <w:lvlJc w:val="left"/>
      <w:pPr>
        <w:ind w:left="3459" w:hanging="231"/>
      </w:pPr>
    </w:lvl>
    <w:lvl w:ilvl="6" w:tentative="0">
      <w:start w:val="1"/>
      <w:numFmt w:val="bullet"/>
      <w:lvlText w:val="•"/>
      <w:lvlJc w:val="left"/>
      <w:pPr>
        <w:ind w:left="4139" w:hanging="231"/>
      </w:pPr>
    </w:lvl>
    <w:lvl w:ilvl="7" w:tentative="0">
      <w:start w:val="1"/>
      <w:numFmt w:val="bullet"/>
      <w:lvlText w:val="•"/>
      <w:lvlJc w:val="left"/>
      <w:pPr>
        <w:ind w:left="4819" w:hanging="231"/>
      </w:pPr>
    </w:lvl>
    <w:lvl w:ilvl="8" w:tentative="0">
      <w:start w:val="1"/>
      <w:numFmt w:val="bullet"/>
      <w:lvlText w:val="•"/>
      <w:lvlJc w:val="left"/>
      <w:pPr>
        <w:ind w:left="5499" w:hanging="231"/>
      </w:pPr>
    </w:lvl>
  </w:abstractNum>
  <w:abstractNum w:abstractNumId="11">
    <w:nsid w:val="11726929"/>
    <w:multiLevelType w:val="multilevel"/>
    <w:tmpl w:val="11726929"/>
    <w:lvl w:ilvl="0" w:tentative="0">
      <w:start w:val="1"/>
      <w:numFmt w:val="decimal"/>
      <w:lvlText w:val="%1)"/>
      <w:lvlJc w:val="left"/>
      <w:pPr>
        <w:ind w:left="1180" w:hanging="361"/>
      </w:pPr>
      <w:rPr>
        <w:rFonts w:ascii="Times New Roman" w:hAnsi="Times New Roman"/>
        <w:sz w:val="28"/>
      </w:rPr>
    </w:lvl>
    <w:lvl w:ilvl="1" w:tentative="0">
      <w:start w:val="1"/>
      <w:numFmt w:val="bullet"/>
      <w:lvlText w:val="•"/>
      <w:lvlJc w:val="left"/>
      <w:pPr>
        <w:ind w:left="2599" w:hanging="361"/>
      </w:pPr>
    </w:lvl>
    <w:lvl w:ilvl="2" w:tentative="0">
      <w:start w:val="1"/>
      <w:numFmt w:val="bullet"/>
      <w:lvlText w:val="•"/>
      <w:lvlJc w:val="left"/>
      <w:pPr>
        <w:ind w:left="4019" w:hanging="361"/>
      </w:pPr>
    </w:lvl>
    <w:lvl w:ilvl="3" w:tentative="0">
      <w:start w:val="1"/>
      <w:numFmt w:val="bullet"/>
      <w:lvlText w:val="•"/>
      <w:lvlJc w:val="left"/>
      <w:pPr>
        <w:ind w:left="5439" w:hanging="361"/>
      </w:pPr>
    </w:lvl>
    <w:lvl w:ilvl="4" w:tentative="0">
      <w:start w:val="1"/>
      <w:numFmt w:val="bullet"/>
      <w:lvlText w:val="•"/>
      <w:lvlJc w:val="left"/>
      <w:pPr>
        <w:ind w:left="6859" w:hanging="361"/>
      </w:pPr>
    </w:lvl>
    <w:lvl w:ilvl="5" w:tentative="0">
      <w:start w:val="1"/>
      <w:numFmt w:val="bullet"/>
      <w:lvlText w:val="•"/>
      <w:lvlJc w:val="left"/>
      <w:pPr>
        <w:ind w:left="8279" w:hanging="361"/>
      </w:pPr>
    </w:lvl>
    <w:lvl w:ilvl="6" w:tentative="0">
      <w:start w:val="1"/>
      <w:numFmt w:val="bullet"/>
      <w:lvlText w:val="•"/>
      <w:lvlJc w:val="left"/>
      <w:pPr>
        <w:ind w:left="9699" w:hanging="361"/>
      </w:pPr>
    </w:lvl>
    <w:lvl w:ilvl="7" w:tentative="0">
      <w:start w:val="1"/>
      <w:numFmt w:val="bullet"/>
      <w:lvlText w:val="•"/>
      <w:lvlJc w:val="left"/>
      <w:pPr>
        <w:ind w:left="11118" w:hanging="361"/>
      </w:pPr>
    </w:lvl>
    <w:lvl w:ilvl="8" w:tentative="0">
      <w:start w:val="1"/>
      <w:numFmt w:val="bullet"/>
      <w:lvlText w:val="•"/>
      <w:lvlJc w:val="left"/>
      <w:pPr>
        <w:ind w:left="12538" w:hanging="361"/>
      </w:pPr>
    </w:lvl>
  </w:abstractNum>
  <w:abstractNum w:abstractNumId="12">
    <w:nsid w:val="129B79AB"/>
    <w:multiLevelType w:val="multilevel"/>
    <w:tmpl w:val="129B79AB"/>
    <w:lvl w:ilvl="0" w:tentative="0">
      <w:start w:val="1"/>
      <w:numFmt w:val="decimal"/>
      <w:lvlText w:val="%1)"/>
      <w:lvlJc w:val="left"/>
      <w:pPr>
        <w:ind w:left="1038" w:hanging="360"/>
      </w:pPr>
      <w:rPr>
        <w:rFonts w:ascii="Times New Roman" w:hAnsi="Times New Roman"/>
        <w:sz w:val="28"/>
      </w:rPr>
    </w:lvl>
    <w:lvl w:ilvl="1" w:tentative="0">
      <w:start w:val="1"/>
      <w:numFmt w:val="bullet"/>
      <w:lvlText w:val="•"/>
      <w:lvlJc w:val="left"/>
      <w:pPr>
        <w:ind w:left="2473" w:hanging="360"/>
      </w:pPr>
    </w:lvl>
    <w:lvl w:ilvl="2" w:tentative="0">
      <w:start w:val="1"/>
      <w:numFmt w:val="bullet"/>
      <w:lvlText w:val="•"/>
      <w:lvlJc w:val="left"/>
      <w:pPr>
        <w:ind w:left="3907" w:hanging="360"/>
      </w:pPr>
    </w:lvl>
    <w:lvl w:ilvl="3" w:tentative="0">
      <w:start w:val="1"/>
      <w:numFmt w:val="bullet"/>
      <w:lvlText w:val="•"/>
      <w:lvlJc w:val="left"/>
      <w:pPr>
        <w:ind w:left="5341" w:hanging="360"/>
      </w:pPr>
    </w:lvl>
    <w:lvl w:ilvl="4" w:tentative="0">
      <w:start w:val="1"/>
      <w:numFmt w:val="bullet"/>
      <w:lvlText w:val="•"/>
      <w:lvlJc w:val="left"/>
      <w:pPr>
        <w:ind w:left="6775" w:hanging="360"/>
      </w:pPr>
    </w:lvl>
    <w:lvl w:ilvl="5" w:tentative="0">
      <w:start w:val="1"/>
      <w:numFmt w:val="bullet"/>
      <w:lvlText w:val="•"/>
      <w:lvlJc w:val="left"/>
      <w:pPr>
        <w:ind w:left="8209" w:hanging="360"/>
      </w:pPr>
    </w:lvl>
    <w:lvl w:ilvl="6" w:tentative="0">
      <w:start w:val="1"/>
      <w:numFmt w:val="bullet"/>
      <w:lvlText w:val="•"/>
      <w:lvlJc w:val="left"/>
      <w:pPr>
        <w:ind w:left="9643" w:hanging="360"/>
      </w:pPr>
    </w:lvl>
    <w:lvl w:ilvl="7" w:tentative="0">
      <w:start w:val="1"/>
      <w:numFmt w:val="bullet"/>
      <w:lvlText w:val="•"/>
      <w:lvlJc w:val="left"/>
      <w:pPr>
        <w:ind w:left="11076" w:hanging="360"/>
      </w:pPr>
    </w:lvl>
    <w:lvl w:ilvl="8" w:tentative="0">
      <w:start w:val="1"/>
      <w:numFmt w:val="bullet"/>
      <w:lvlText w:val="•"/>
      <w:lvlJc w:val="left"/>
      <w:pPr>
        <w:ind w:left="12510" w:hanging="360"/>
      </w:pPr>
    </w:lvl>
  </w:abstractNum>
  <w:abstractNum w:abstractNumId="13">
    <w:nsid w:val="131D7FE6"/>
    <w:multiLevelType w:val="multilevel"/>
    <w:tmpl w:val="131D7FE6"/>
    <w:lvl w:ilvl="0" w:tentative="0">
      <w:start w:val="1"/>
      <w:numFmt w:val="decimal"/>
      <w:lvlText w:val="%1."/>
      <w:lvlJc w:val="left"/>
      <w:pPr>
        <w:ind w:left="351" w:hanging="240"/>
      </w:pPr>
      <w:rPr>
        <w:rFonts w:ascii="Times New Roman" w:hAnsi="Times New Roman"/>
        <w:sz w:val="24"/>
      </w:rPr>
    </w:lvl>
    <w:lvl w:ilvl="1" w:tentative="0">
      <w:start w:val="1"/>
      <w:numFmt w:val="bullet"/>
      <w:lvlText w:val="•"/>
      <w:lvlJc w:val="left"/>
      <w:pPr>
        <w:ind w:left="1081" w:hanging="240"/>
      </w:pPr>
    </w:lvl>
    <w:lvl w:ilvl="2" w:tentative="0">
      <w:start w:val="1"/>
      <w:numFmt w:val="bullet"/>
      <w:lvlText w:val="•"/>
      <w:lvlJc w:val="left"/>
      <w:pPr>
        <w:ind w:left="1802" w:hanging="240"/>
      </w:pPr>
    </w:lvl>
    <w:lvl w:ilvl="3" w:tentative="0">
      <w:start w:val="1"/>
      <w:numFmt w:val="bullet"/>
      <w:lvlText w:val="•"/>
      <w:lvlJc w:val="left"/>
      <w:pPr>
        <w:ind w:left="2523" w:hanging="240"/>
      </w:pPr>
    </w:lvl>
    <w:lvl w:ilvl="4" w:tentative="0">
      <w:start w:val="1"/>
      <w:numFmt w:val="bullet"/>
      <w:lvlText w:val="•"/>
      <w:lvlJc w:val="left"/>
      <w:pPr>
        <w:ind w:left="3244" w:hanging="240"/>
      </w:pPr>
    </w:lvl>
    <w:lvl w:ilvl="5" w:tentative="0">
      <w:start w:val="1"/>
      <w:numFmt w:val="bullet"/>
      <w:lvlText w:val="•"/>
      <w:lvlJc w:val="left"/>
      <w:pPr>
        <w:ind w:left="3965" w:hanging="240"/>
      </w:pPr>
    </w:lvl>
    <w:lvl w:ilvl="6" w:tentative="0">
      <w:start w:val="1"/>
      <w:numFmt w:val="bullet"/>
      <w:lvlText w:val="•"/>
      <w:lvlJc w:val="left"/>
      <w:pPr>
        <w:ind w:left="4686" w:hanging="240"/>
      </w:pPr>
    </w:lvl>
    <w:lvl w:ilvl="7" w:tentative="0">
      <w:start w:val="1"/>
      <w:numFmt w:val="bullet"/>
      <w:lvlText w:val="•"/>
      <w:lvlJc w:val="left"/>
      <w:pPr>
        <w:ind w:left="5407" w:hanging="240"/>
      </w:pPr>
    </w:lvl>
    <w:lvl w:ilvl="8" w:tentative="0">
      <w:start w:val="1"/>
      <w:numFmt w:val="bullet"/>
      <w:lvlText w:val="•"/>
      <w:lvlJc w:val="left"/>
      <w:pPr>
        <w:ind w:left="6128" w:hanging="240"/>
      </w:pPr>
    </w:lvl>
  </w:abstractNum>
  <w:abstractNum w:abstractNumId="14">
    <w:nsid w:val="1BA658C9"/>
    <w:multiLevelType w:val="multilevel"/>
    <w:tmpl w:val="1BA658C9"/>
    <w:lvl w:ilvl="0" w:tentative="0">
      <w:start w:val="1"/>
      <w:numFmt w:val="decimal"/>
      <w:lvlText w:val="%1."/>
      <w:lvlJc w:val="left"/>
      <w:pPr>
        <w:ind w:left="105" w:hanging="216"/>
      </w:pPr>
      <w:rPr>
        <w:rFonts w:ascii="Times New Roman" w:hAnsi="Times New Roman"/>
        <w:sz w:val="22"/>
      </w:rPr>
    </w:lvl>
    <w:lvl w:ilvl="1" w:tentative="0">
      <w:start w:val="1"/>
      <w:numFmt w:val="bullet"/>
      <w:lvlText w:val="•"/>
      <w:lvlJc w:val="left"/>
      <w:pPr>
        <w:ind w:left="578" w:hanging="216"/>
      </w:pPr>
    </w:lvl>
    <w:lvl w:ilvl="2" w:tentative="0">
      <w:start w:val="1"/>
      <w:numFmt w:val="bullet"/>
      <w:lvlText w:val="•"/>
      <w:lvlJc w:val="left"/>
      <w:pPr>
        <w:ind w:left="1056" w:hanging="216"/>
      </w:pPr>
    </w:lvl>
    <w:lvl w:ilvl="3" w:tentative="0">
      <w:start w:val="1"/>
      <w:numFmt w:val="bullet"/>
      <w:lvlText w:val="•"/>
      <w:lvlJc w:val="left"/>
      <w:pPr>
        <w:ind w:left="1534" w:hanging="216"/>
      </w:pPr>
    </w:lvl>
    <w:lvl w:ilvl="4" w:tentative="0">
      <w:start w:val="1"/>
      <w:numFmt w:val="bullet"/>
      <w:lvlText w:val="•"/>
      <w:lvlJc w:val="left"/>
      <w:pPr>
        <w:ind w:left="2012" w:hanging="216"/>
      </w:pPr>
    </w:lvl>
    <w:lvl w:ilvl="5" w:tentative="0">
      <w:start w:val="1"/>
      <w:numFmt w:val="bullet"/>
      <w:lvlText w:val="•"/>
      <w:lvlJc w:val="left"/>
      <w:pPr>
        <w:ind w:left="2490" w:hanging="216"/>
      </w:pPr>
    </w:lvl>
    <w:lvl w:ilvl="6" w:tentative="0">
      <w:start w:val="1"/>
      <w:numFmt w:val="bullet"/>
      <w:lvlText w:val="•"/>
      <w:lvlJc w:val="left"/>
      <w:pPr>
        <w:ind w:left="2968" w:hanging="216"/>
      </w:pPr>
    </w:lvl>
    <w:lvl w:ilvl="7" w:tentative="0">
      <w:start w:val="1"/>
      <w:numFmt w:val="bullet"/>
      <w:lvlText w:val="•"/>
      <w:lvlJc w:val="left"/>
      <w:pPr>
        <w:ind w:left="3446" w:hanging="216"/>
      </w:pPr>
    </w:lvl>
    <w:lvl w:ilvl="8" w:tentative="0">
      <w:start w:val="1"/>
      <w:numFmt w:val="bullet"/>
      <w:lvlText w:val="•"/>
      <w:lvlJc w:val="left"/>
      <w:pPr>
        <w:ind w:left="3924" w:hanging="216"/>
      </w:pPr>
    </w:lvl>
  </w:abstractNum>
  <w:abstractNum w:abstractNumId="15">
    <w:nsid w:val="1BE67E04"/>
    <w:multiLevelType w:val="multilevel"/>
    <w:tmpl w:val="1BE67E04"/>
    <w:lvl w:ilvl="0" w:tentative="0">
      <w:start w:val="1"/>
      <w:numFmt w:val="decimal"/>
      <w:lvlText w:val="%1)"/>
      <w:lvlJc w:val="left"/>
      <w:pPr>
        <w:ind w:left="1038" w:hanging="360"/>
      </w:pPr>
      <w:rPr>
        <w:rFonts w:ascii="Times New Roman" w:hAnsi="Times New Roman"/>
        <w:sz w:val="28"/>
      </w:rPr>
    </w:lvl>
    <w:lvl w:ilvl="1" w:tentative="0">
      <w:start w:val="1"/>
      <w:numFmt w:val="decimal"/>
      <w:lvlText w:val="%2)"/>
      <w:lvlJc w:val="left"/>
      <w:pPr>
        <w:ind w:left="1398" w:hanging="361"/>
      </w:pPr>
      <w:rPr>
        <w:rFonts w:ascii="Times New Roman" w:hAnsi="Times New Roman"/>
        <w:sz w:val="28"/>
      </w:rPr>
    </w:lvl>
    <w:lvl w:ilvl="2" w:tentative="0">
      <w:start w:val="1"/>
      <w:numFmt w:val="bullet"/>
      <w:lvlText w:val="•"/>
      <w:lvlJc w:val="left"/>
      <w:pPr>
        <w:ind w:left="2953" w:hanging="361"/>
      </w:pPr>
    </w:lvl>
    <w:lvl w:ilvl="3" w:tentative="0">
      <w:start w:val="1"/>
      <w:numFmt w:val="bullet"/>
      <w:lvlText w:val="•"/>
      <w:lvlJc w:val="left"/>
      <w:pPr>
        <w:ind w:left="4506" w:hanging="361"/>
      </w:pPr>
    </w:lvl>
    <w:lvl w:ilvl="4" w:tentative="0">
      <w:start w:val="1"/>
      <w:numFmt w:val="bullet"/>
      <w:lvlText w:val="•"/>
      <w:lvlJc w:val="left"/>
      <w:pPr>
        <w:ind w:left="6059" w:hanging="361"/>
      </w:pPr>
    </w:lvl>
    <w:lvl w:ilvl="5" w:tentative="0">
      <w:start w:val="1"/>
      <w:numFmt w:val="bullet"/>
      <w:lvlText w:val="•"/>
      <w:lvlJc w:val="left"/>
      <w:pPr>
        <w:ind w:left="7612" w:hanging="361"/>
      </w:pPr>
    </w:lvl>
    <w:lvl w:ilvl="6" w:tentative="0">
      <w:start w:val="1"/>
      <w:numFmt w:val="bullet"/>
      <w:lvlText w:val="•"/>
      <w:lvlJc w:val="left"/>
      <w:pPr>
        <w:ind w:left="9165" w:hanging="361"/>
      </w:pPr>
    </w:lvl>
    <w:lvl w:ilvl="7" w:tentative="0">
      <w:start w:val="1"/>
      <w:numFmt w:val="bullet"/>
      <w:lvlText w:val="•"/>
      <w:lvlJc w:val="left"/>
      <w:pPr>
        <w:ind w:left="10718" w:hanging="361"/>
      </w:pPr>
    </w:lvl>
    <w:lvl w:ilvl="8" w:tentative="0">
      <w:start w:val="1"/>
      <w:numFmt w:val="bullet"/>
      <w:lvlText w:val="•"/>
      <w:lvlJc w:val="left"/>
      <w:pPr>
        <w:ind w:left="12272" w:hanging="361"/>
      </w:pPr>
    </w:lvl>
  </w:abstractNum>
  <w:abstractNum w:abstractNumId="16">
    <w:nsid w:val="1DC13122"/>
    <w:multiLevelType w:val="multilevel"/>
    <w:tmpl w:val="1DC13122"/>
    <w:lvl w:ilvl="0" w:tentative="0">
      <w:start w:val="1"/>
      <w:numFmt w:val="decimal"/>
      <w:lvlText w:val="%1."/>
      <w:lvlJc w:val="left"/>
      <w:pPr>
        <w:ind w:left="105" w:hanging="167"/>
      </w:pPr>
      <w:rPr>
        <w:rFonts w:ascii="Times New Roman" w:hAnsi="Times New Roman"/>
        <w:sz w:val="20"/>
      </w:rPr>
    </w:lvl>
    <w:lvl w:ilvl="1" w:tentative="0">
      <w:start w:val="1"/>
      <w:numFmt w:val="bullet"/>
      <w:lvlText w:val="•"/>
      <w:lvlJc w:val="left"/>
      <w:pPr>
        <w:ind w:left="578" w:hanging="167"/>
      </w:pPr>
    </w:lvl>
    <w:lvl w:ilvl="2" w:tentative="0">
      <w:start w:val="1"/>
      <w:numFmt w:val="bullet"/>
      <w:lvlText w:val="•"/>
      <w:lvlJc w:val="left"/>
      <w:pPr>
        <w:ind w:left="1056" w:hanging="167"/>
      </w:pPr>
    </w:lvl>
    <w:lvl w:ilvl="3" w:tentative="0">
      <w:start w:val="1"/>
      <w:numFmt w:val="bullet"/>
      <w:lvlText w:val="•"/>
      <w:lvlJc w:val="left"/>
      <w:pPr>
        <w:ind w:left="1534" w:hanging="167"/>
      </w:pPr>
    </w:lvl>
    <w:lvl w:ilvl="4" w:tentative="0">
      <w:start w:val="1"/>
      <w:numFmt w:val="bullet"/>
      <w:lvlText w:val="•"/>
      <w:lvlJc w:val="left"/>
      <w:pPr>
        <w:ind w:left="2012" w:hanging="167"/>
      </w:pPr>
    </w:lvl>
    <w:lvl w:ilvl="5" w:tentative="0">
      <w:start w:val="1"/>
      <w:numFmt w:val="bullet"/>
      <w:lvlText w:val="•"/>
      <w:lvlJc w:val="left"/>
      <w:pPr>
        <w:ind w:left="2490" w:hanging="167"/>
      </w:pPr>
    </w:lvl>
    <w:lvl w:ilvl="6" w:tentative="0">
      <w:start w:val="1"/>
      <w:numFmt w:val="bullet"/>
      <w:lvlText w:val="•"/>
      <w:lvlJc w:val="left"/>
      <w:pPr>
        <w:ind w:left="2968" w:hanging="167"/>
      </w:pPr>
    </w:lvl>
    <w:lvl w:ilvl="7" w:tentative="0">
      <w:start w:val="1"/>
      <w:numFmt w:val="bullet"/>
      <w:lvlText w:val="•"/>
      <w:lvlJc w:val="left"/>
      <w:pPr>
        <w:ind w:left="3446" w:hanging="167"/>
      </w:pPr>
    </w:lvl>
    <w:lvl w:ilvl="8" w:tentative="0">
      <w:start w:val="1"/>
      <w:numFmt w:val="bullet"/>
      <w:lvlText w:val="•"/>
      <w:lvlJc w:val="left"/>
      <w:pPr>
        <w:ind w:left="3924" w:hanging="167"/>
      </w:pPr>
    </w:lvl>
  </w:abstractNum>
  <w:abstractNum w:abstractNumId="17">
    <w:nsid w:val="1E600434"/>
    <w:multiLevelType w:val="multilevel"/>
    <w:tmpl w:val="1E600434"/>
    <w:lvl w:ilvl="0" w:tentative="0">
      <w:start w:val="1"/>
      <w:numFmt w:val="bullet"/>
      <w:lvlText w:val=""/>
      <w:lvlJc w:val="left"/>
      <w:pPr>
        <w:ind w:left="720"/>
      </w:pPr>
      <w:rPr>
        <w:rFonts w:ascii="Wingdings" w:hAnsi="Wingdings"/>
        <w:b w:val="0"/>
        <w:i w:val="0"/>
        <w:strike w:val="0"/>
        <w:color w:val="000000"/>
        <w:sz w:val="22"/>
        <w:u w:val="none" w:color="000000"/>
        <w:vertAlign w:val="baseline"/>
      </w:rPr>
    </w:lvl>
    <w:lvl w:ilvl="1" w:tentative="0">
      <w:start w:val="1"/>
      <w:numFmt w:val="bullet"/>
      <w:lvlText w:val="o"/>
      <w:lvlJc w:val="left"/>
      <w:pPr>
        <w:ind w:left="1551"/>
      </w:pPr>
      <w:rPr>
        <w:rFonts w:ascii="Wingdings" w:hAnsi="Wingdings"/>
        <w:b w:val="0"/>
        <w:i w:val="0"/>
        <w:strike w:val="0"/>
        <w:color w:val="000000"/>
        <w:sz w:val="22"/>
        <w:u w:val="none" w:color="000000"/>
        <w:vertAlign w:val="baseline"/>
      </w:rPr>
    </w:lvl>
    <w:lvl w:ilvl="2" w:tentative="0">
      <w:start w:val="1"/>
      <w:numFmt w:val="bullet"/>
      <w:lvlText w:val="▪"/>
      <w:lvlJc w:val="left"/>
      <w:pPr>
        <w:ind w:left="2271"/>
      </w:pPr>
      <w:rPr>
        <w:rFonts w:ascii="Wingdings" w:hAnsi="Wingdings"/>
        <w:b w:val="0"/>
        <w:i w:val="0"/>
        <w:strike w:val="0"/>
        <w:color w:val="000000"/>
        <w:sz w:val="22"/>
        <w:u w:val="none" w:color="000000"/>
        <w:vertAlign w:val="baseline"/>
      </w:rPr>
    </w:lvl>
    <w:lvl w:ilvl="3" w:tentative="0">
      <w:start w:val="1"/>
      <w:numFmt w:val="bullet"/>
      <w:lvlText w:val="•"/>
      <w:lvlJc w:val="left"/>
      <w:pPr>
        <w:ind w:left="2991"/>
      </w:pPr>
      <w:rPr>
        <w:rFonts w:ascii="Wingdings" w:hAnsi="Wingdings"/>
        <w:b w:val="0"/>
        <w:i w:val="0"/>
        <w:strike w:val="0"/>
        <w:color w:val="000000"/>
        <w:sz w:val="22"/>
        <w:u w:val="none" w:color="000000"/>
        <w:vertAlign w:val="baseline"/>
      </w:rPr>
    </w:lvl>
    <w:lvl w:ilvl="4" w:tentative="0">
      <w:start w:val="1"/>
      <w:numFmt w:val="bullet"/>
      <w:lvlText w:val="o"/>
      <w:lvlJc w:val="left"/>
      <w:pPr>
        <w:ind w:left="3711"/>
      </w:pPr>
      <w:rPr>
        <w:rFonts w:ascii="Wingdings" w:hAnsi="Wingdings"/>
        <w:b w:val="0"/>
        <w:i w:val="0"/>
        <w:strike w:val="0"/>
        <w:color w:val="000000"/>
        <w:sz w:val="22"/>
        <w:u w:val="none" w:color="000000"/>
        <w:vertAlign w:val="baseline"/>
      </w:rPr>
    </w:lvl>
    <w:lvl w:ilvl="5" w:tentative="0">
      <w:start w:val="1"/>
      <w:numFmt w:val="bullet"/>
      <w:lvlText w:val="▪"/>
      <w:lvlJc w:val="left"/>
      <w:pPr>
        <w:ind w:left="4431"/>
      </w:pPr>
      <w:rPr>
        <w:rFonts w:ascii="Wingdings" w:hAnsi="Wingdings"/>
        <w:b w:val="0"/>
        <w:i w:val="0"/>
        <w:strike w:val="0"/>
        <w:color w:val="000000"/>
        <w:sz w:val="22"/>
        <w:u w:val="none" w:color="000000"/>
        <w:vertAlign w:val="baseline"/>
      </w:rPr>
    </w:lvl>
    <w:lvl w:ilvl="6" w:tentative="0">
      <w:start w:val="1"/>
      <w:numFmt w:val="bullet"/>
      <w:lvlText w:val="•"/>
      <w:lvlJc w:val="left"/>
      <w:pPr>
        <w:ind w:left="5151"/>
      </w:pPr>
      <w:rPr>
        <w:rFonts w:ascii="Wingdings" w:hAnsi="Wingdings"/>
        <w:b w:val="0"/>
        <w:i w:val="0"/>
        <w:strike w:val="0"/>
        <w:color w:val="000000"/>
        <w:sz w:val="22"/>
        <w:u w:val="none" w:color="000000"/>
        <w:vertAlign w:val="baseline"/>
      </w:rPr>
    </w:lvl>
    <w:lvl w:ilvl="7" w:tentative="0">
      <w:start w:val="1"/>
      <w:numFmt w:val="bullet"/>
      <w:lvlText w:val="o"/>
      <w:lvlJc w:val="left"/>
      <w:pPr>
        <w:ind w:left="5871"/>
      </w:pPr>
      <w:rPr>
        <w:rFonts w:ascii="Wingdings" w:hAnsi="Wingdings"/>
        <w:b w:val="0"/>
        <w:i w:val="0"/>
        <w:strike w:val="0"/>
        <w:color w:val="000000"/>
        <w:sz w:val="22"/>
        <w:u w:val="none" w:color="000000"/>
        <w:vertAlign w:val="baseline"/>
      </w:rPr>
    </w:lvl>
    <w:lvl w:ilvl="8" w:tentative="0">
      <w:start w:val="1"/>
      <w:numFmt w:val="bullet"/>
      <w:lvlText w:val="▪"/>
      <w:lvlJc w:val="left"/>
      <w:pPr>
        <w:ind w:left="6591"/>
      </w:pPr>
      <w:rPr>
        <w:rFonts w:ascii="Wingdings" w:hAnsi="Wingdings"/>
        <w:b w:val="0"/>
        <w:i w:val="0"/>
        <w:strike w:val="0"/>
        <w:color w:val="000000"/>
        <w:sz w:val="22"/>
        <w:u w:val="none" w:color="000000"/>
        <w:vertAlign w:val="baseline"/>
      </w:rPr>
    </w:lvl>
  </w:abstractNum>
  <w:abstractNum w:abstractNumId="18">
    <w:nsid w:val="1FB9248A"/>
    <w:multiLevelType w:val="multilevel"/>
    <w:tmpl w:val="1FB9248A"/>
    <w:lvl w:ilvl="0" w:tentative="0">
      <w:start w:val="1"/>
      <w:numFmt w:val="decimal"/>
      <w:lvlText w:val="%1)"/>
      <w:lvlJc w:val="left"/>
      <w:pPr>
        <w:ind w:left="1180" w:hanging="361"/>
      </w:pPr>
      <w:rPr>
        <w:rFonts w:ascii="Times New Roman" w:hAnsi="Times New Roman"/>
        <w:sz w:val="28"/>
      </w:rPr>
    </w:lvl>
    <w:lvl w:ilvl="1" w:tentative="0">
      <w:start w:val="1"/>
      <w:numFmt w:val="bullet"/>
      <w:lvlText w:val="•"/>
      <w:lvlJc w:val="left"/>
      <w:pPr>
        <w:ind w:left="2599" w:hanging="361"/>
      </w:pPr>
    </w:lvl>
    <w:lvl w:ilvl="2" w:tentative="0">
      <w:start w:val="1"/>
      <w:numFmt w:val="bullet"/>
      <w:lvlText w:val="•"/>
      <w:lvlJc w:val="left"/>
      <w:pPr>
        <w:ind w:left="4019" w:hanging="361"/>
      </w:pPr>
    </w:lvl>
    <w:lvl w:ilvl="3" w:tentative="0">
      <w:start w:val="1"/>
      <w:numFmt w:val="bullet"/>
      <w:lvlText w:val="•"/>
      <w:lvlJc w:val="left"/>
      <w:pPr>
        <w:ind w:left="5439" w:hanging="361"/>
      </w:pPr>
    </w:lvl>
    <w:lvl w:ilvl="4" w:tentative="0">
      <w:start w:val="1"/>
      <w:numFmt w:val="bullet"/>
      <w:lvlText w:val="•"/>
      <w:lvlJc w:val="left"/>
      <w:pPr>
        <w:ind w:left="6859" w:hanging="361"/>
      </w:pPr>
    </w:lvl>
    <w:lvl w:ilvl="5" w:tentative="0">
      <w:start w:val="1"/>
      <w:numFmt w:val="bullet"/>
      <w:lvlText w:val="•"/>
      <w:lvlJc w:val="left"/>
      <w:pPr>
        <w:ind w:left="8279" w:hanging="361"/>
      </w:pPr>
    </w:lvl>
    <w:lvl w:ilvl="6" w:tentative="0">
      <w:start w:val="1"/>
      <w:numFmt w:val="bullet"/>
      <w:lvlText w:val="•"/>
      <w:lvlJc w:val="left"/>
      <w:pPr>
        <w:ind w:left="9699" w:hanging="361"/>
      </w:pPr>
    </w:lvl>
    <w:lvl w:ilvl="7" w:tentative="0">
      <w:start w:val="1"/>
      <w:numFmt w:val="bullet"/>
      <w:lvlText w:val="•"/>
      <w:lvlJc w:val="left"/>
      <w:pPr>
        <w:ind w:left="11118" w:hanging="361"/>
      </w:pPr>
    </w:lvl>
    <w:lvl w:ilvl="8" w:tentative="0">
      <w:start w:val="1"/>
      <w:numFmt w:val="bullet"/>
      <w:lvlText w:val="•"/>
      <w:lvlJc w:val="left"/>
      <w:pPr>
        <w:ind w:left="12538" w:hanging="361"/>
      </w:pPr>
    </w:lvl>
  </w:abstractNum>
  <w:abstractNum w:abstractNumId="19">
    <w:nsid w:val="22804AEB"/>
    <w:multiLevelType w:val="multilevel"/>
    <w:tmpl w:val="22804AEB"/>
    <w:lvl w:ilvl="0" w:tentative="0">
      <w:start w:val="1"/>
      <w:numFmt w:val="bullet"/>
      <w:lvlText w:val=""/>
      <w:lvlJc w:val="left"/>
      <w:pPr>
        <w:ind w:left="721"/>
      </w:pPr>
      <w:rPr>
        <w:rFonts w:ascii="Wingdings" w:hAnsi="Wingdings"/>
        <w:b w:val="0"/>
        <w:i w:val="0"/>
        <w:strike w:val="0"/>
        <w:color w:val="000000"/>
        <w:sz w:val="22"/>
        <w:u w:val="none" w:color="000000"/>
        <w:vertAlign w:val="baseline"/>
      </w:rPr>
    </w:lvl>
    <w:lvl w:ilvl="1" w:tentative="0">
      <w:start w:val="1"/>
      <w:numFmt w:val="bullet"/>
      <w:lvlText w:val="o"/>
      <w:lvlJc w:val="left"/>
      <w:pPr>
        <w:ind w:left="1551"/>
      </w:pPr>
      <w:rPr>
        <w:rFonts w:ascii="Wingdings" w:hAnsi="Wingdings"/>
        <w:b w:val="0"/>
        <w:i w:val="0"/>
        <w:strike w:val="0"/>
        <w:color w:val="000000"/>
        <w:sz w:val="22"/>
        <w:u w:val="none" w:color="000000"/>
        <w:vertAlign w:val="baseline"/>
      </w:rPr>
    </w:lvl>
    <w:lvl w:ilvl="2" w:tentative="0">
      <w:start w:val="1"/>
      <w:numFmt w:val="bullet"/>
      <w:lvlText w:val="▪"/>
      <w:lvlJc w:val="left"/>
      <w:pPr>
        <w:ind w:left="2271"/>
      </w:pPr>
      <w:rPr>
        <w:rFonts w:ascii="Wingdings" w:hAnsi="Wingdings"/>
        <w:b w:val="0"/>
        <w:i w:val="0"/>
        <w:strike w:val="0"/>
        <w:color w:val="000000"/>
        <w:sz w:val="22"/>
        <w:u w:val="none" w:color="000000"/>
        <w:vertAlign w:val="baseline"/>
      </w:rPr>
    </w:lvl>
    <w:lvl w:ilvl="3" w:tentative="0">
      <w:start w:val="1"/>
      <w:numFmt w:val="bullet"/>
      <w:lvlText w:val="•"/>
      <w:lvlJc w:val="left"/>
      <w:pPr>
        <w:ind w:left="2991"/>
      </w:pPr>
      <w:rPr>
        <w:rFonts w:ascii="Wingdings" w:hAnsi="Wingdings"/>
        <w:b w:val="0"/>
        <w:i w:val="0"/>
        <w:strike w:val="0"/>
        <w:color w:val="000000"/>
        <w:sz w:val="22"/>
        <w:u w:val="none" w:color="000000"/>
        <w:vertAlign w:val="baseline"/>
      </w:rPr>
    </w:lvl>
    <w:lvl w:ilvl="4" w:tentative="0">
      <w:start w:val="1"/>
      <w:numFmt w:val="bullet"/>
      <w:lvlText w:val="o"/>
      <w:lvlJc w:val="left"/>
      <w:pPr>
        <w:ind w:left="3711"/>
      </w:pPr>
      <w:rPr>
        <w:rFonts w:ascii="Wingdings" w:hAnsi="Wingdings"/>
        <w:b w:val="0"/>
        <w:i w:val="0"/>
        <w:strike w:val="0"/>
        <w:color w:val="000000"/>
        <w:sz w:val="22"/>
        <w:u w:val="none" w:color="000000"/>
        <w:vertAlign w:val="baseline"/>
      </w:rPr>
    </w:lvl>
    <w:lvl w:ilvl="5" w:tentative="0">
      <w:start w:val="1"/>
      <w:numFmt w:val="bullet"/>
      <w:lvlText w:val="▪"/>
      <w:lvlJc w:val="left"/>
      <w:pPr>
        <w:ind w:left="4431"/>
      </w:pPr>
      <w:rPr>
        <w:rFonts w:ascii="Wingdings" w:hAnsi="Wingdings"/>
        <w:b w:val="0"/>
        <w:i w:val="0"/>
        <w:strike w:val="0"/>
        <w:color w:val="000000"/>
        <w:sz w:val="22"/>
        <w:u w:val="none" w:color="000000"/>
        <w:vertAlign w:val="baseline"/>
      </w:rPr>
    </w:lvl>
    <w:lvl w:ilvl="6" w:tentative="0">
      <w:start w:val="1"/>
      <w:numFmt w:val="bullet"/>
      <w:lvlText w:val="•"/>
      <w:lvlJc w:val="left"/>
      <w:pPr>
        <w:ind w:left="5151"/>
      </w:pPr>
      <w:rPr>
        <w:rFonts w:ascii="Wingdings" w:hAnsi="Wingdings"/>
        <w:b w:val="0"/>
        <w:i w:val="0"/>
        <w:strike w:val="0"/>
        <w:color w:val="000000"/>
        <w:sz w:val="22"/>
        <w:u w:val="none" w:color="000000"/>
        <w:vertAlign w:val="baseline"/>
      </w:rPr>
    </w:lvl>
    <w:lvl w:ilvl="7" w:tentative="0">
      <w:start w:val="1"/>
      <w:numFmt w:val="bullet"/>
      <w:lvlText w:val="o"/>
      <w:lvlJc w:val="left"/>
      <w:pPr>
        <w:ind w:left="5871"/>
      </w:pPr>
      <w:rPr>
        <w:rFonts w:ascii="Wingdings" w:hAnsi="Wingdings"/>
        <w:b w:val="0"/>
        <w:i w:val="0"/>
        <w:strike w:val="0"/>
        <w:color w:val="000000"/>
        <w:sz w:val="22"/>
        <w:u w:val="none" w:color="000000"/>
        <w:vertAlign w:val="baseline"/>
      </w:rPr>
    </w:lvl>
    <w:lvl w:ilvl="8" w:tentative="0">
      <w:start w:val="1"/>
      <w:numFmt w:val="bullet"/>
      <w:lvlText w:val="▪"/>
      <w:lvlJc w:val="left"/>
      <w:pPr>
        <w:ind w:left="6591"/>
      </w:pPr>
      <w:rPr>
        <w:rFonts w:ascii="Wingdings" w:hAnsi="Wingdings"/>
        <w:b w:val="0"/>
        <w:i w:val="0"/>
        <w:strike w:val="0"/>
        <w:color w:val="000000"/>
        <w:sz w:val="22"/>
        <w:u w:val="none" w:color="000000"/>
        <w:vertAlign w:val="baseline"/>
      </w:rPr>
    </w:lvl>
  </w:abstractNum>
  <w:abstractNum w:abstractNumId="20">
    <w:nsid w:val="278E3FAF"/>
    <w:multiLevelType w:val="multilevel"/>
    <w:tmpl w:val="278E3FAF"/>
    <w:lvl w:ilvl="0" w:tentative="0">
      <w:start w:val="1"/>
      <w:numFmt w:val="decimal"/>
      <w:lvlText w:val="%1)"/>
      <w:lvlJc w:val="left"/>
      <w:pPr>
        <w:ind w:left="1180" w:hanging="361"/>
      </w:pPr>
      <w:rPr>
        <w:rFonts w:ascii="Times New Roman" w:hAnsi="Times New Roman"/>
        <w:sz w:val="28"/>
      </w:rPr>
    </w:lvl>
    <w:lvl w:ilvl="1" w:tentative="0">
      <w:start w:val="1"/>
      <w:numFmt w:val="bullet"/>
      <w:lvlText w:val="•"/>
      <w:lvlJc w:val="left"/>
      <w:pPr>
        <w:ind w:left="2599" w:hanging="361"/>
      </w:pPr>
    </w:lvl>
    <w:lvl w:ilvl="2" w:tentative="0">
      <w:start w:val="1"/>
      <w:numFmt w:val="bullet"/>
      <w:lvlText w:val="•"/>
      <w:lvlJc w:val="left"/>
      <w:pPr>
        <w:ind w:left="4019" w:hanging="361"/>
      </w:pPr>
    </w:lvl>
    <w:lvl w:ilvl="3" w:tentative="0">
      <w:start w:val="1"/>
      <w:numFmt w:val="bullet"/>
      <w:lvlText w:val="•"/>
      <w:lvlJc w:val="left"/>
      <w:pPr>
        <w:ind w:left="5439" w:hanging="361"/>
      </w:pPr>
    </w:lvl>
    <w:lvl w:ilvl="4" w:tentative="0">
      <w:start w:val="1"/>
      <w:numFmt w:val="bullet"/>
      <w:lvlText w:val="•"/>
      <w:lvlJc w:val="left"/>
      <w:pPr>
        <w:ind w:left="6859" w:hanging="361"/>
      </w:pPr>
    </w:lvl>
    <w:lvl w:ilvl="5" w:tentative="0">
      <w:start w:val="1"/>
      <w:numFmt w:val="bullet"/>
      <w:lvlText w:val="•"/>
      <w:lvlJc w:val="left"/>
      <w:pPr>
        <w:ind w:left="8279" w:hanging="361"/>
      </w:pPr>
    </w:lvl>
    <w:lvl w:ilvl="6" w:tentative="0">
      <w:start w:val="1"/>
      <w:numFmt w:val="bullet"/>
      <w:lvlText w:val="•"/>
      <w:lvlJc w:val="left"/>
      <w:pPr>
        <w:ind w:left="9699" w:hanging="361"/>
      </w:pPr>
    </w:lvl>
    <w:lvl w:ilvl="7" w:tentative="0">
      <w:start w:val="1"/>
      <w:numFmt w:val="bullet"/>
      <w:lvlText w:val="•"/>
      <w:lvlJc w:val="left"/>
      <w:pPr>
        <w:ind w:left="11118" w:hanging="361"/>
      </w:pPr>
    </w:lvl>
    <w:lvl w:ilvl="8" w:tentative="0">
      <w:start w:val="1"/>
      <w:numFmt w:val="bullet"/>
      <w:lvlText w:val="•"/>
      <w:lvlJc w:val="left"/>
      <w:pPr>
        <w:ind w:left="12538" w:hanging="361"/>
      </w:pPr>
    </w:lvl>
  </w:abstractNum>
  <w:abstractNum w:abstractNumId="21">
    <w:nsid w:val="3022554F"/>
    <w:multiLevelType w:val="multilevel"/>
    <w:tmpl w:val="3022554F"/>
    <w:lvl w:ilvl="0" w:tentative="0">
      <w:start w:val="1"/>
      <w:numFmt w:val="decimal"/>
      <w:lvlText w:val="%1."/>
      <w:lvlJc w:val="left"/>
      <w:pPr>
        <w:ind w:left="111" w:hanging="406"/>
      </w:pPr>
      <w:rPr>
        <w:rFonts w:ascii="Times New Roman" w:hAnsi="Times New Roman"/>
        <w:sz w:val="24"/>
      </w:rPr>
    </w:lvl>
    <w:lvl w:ilvl="1" w:tentative="0">
      <w:start w:val="1"/>
      <w:numFmt w:val="bullet"/>
      <w:lvlText w:val="•"/>
      <w:lvlJc w:val="left"/>
      <w:pPr>
        <w:ind w:left="865" w:hanging="406"/>
      </w:pPr>
    </w:lvl>
    <w:lvl w:ilvl="2" w:tentative="0">
      <w:start w:val="1"/>
      <w:numFmt w:val="bullet"/>
      <w:lvlText w:val="•"/>
      <w:lvlJc w:val="left"/>
      <w:pPr>
        <w:ind w:left="1610" w:hanging="406"/>
      </w:pPr>
    </w:lvl>
    <w:lvl w:ilvl="3" w:tentative="0">
      <w:start w:val="1"/>
      <w:numFmt w:val="bullet"/>
      <w:lvlText w:val="•"/>
      <w:lvlJc w:val="left"/>
      <w:pPr>
        <w:ind w:left="2355" w:hanging="406"/>
      </w:pPr>
    </w:lvl>
    <w:lvl w:ilvl="4" w:tentative="0">
      <w:start w:val="1"/>
      <w:numFmt w:val="bullet"/>
      <w:lvlText w:val="•"/>
      <w:lvlJc w:val="left"/>
      <w:pPr>
        <w:ind w:left="3100" w:hanging="406"/>
      </w:pPr>
    </w:lvl>
    <w:lvl w:ilvl="5" w:tentative="0">
      <w:start w:val="1"/>
      <w:numFmt w:val="bullet"/>
      <w:lvlText w:val="•"/>
      <w:lvlJc w:val="left"/>
      <w:pPr>
        <w:ind w:left="3845" w:hanging="406"/>
      </w:pPr>
    </w:lvl>
    <w:lvl w:ilvl="6" w:tentative="0">
      <w:start w:val="1"/>
      <w:numFmt w:val="bullet"/>
      <w:lvlText w:val="•"/>
      <w:lvlJc w:val="left"/>
      <w:pPr>
        <w:ind w:left="4590" w:hanging="406"/>
      </w:pPr>
    </w:lvl>
    <w:lvl w:ilvl="7" w:tentative="0">
      <w:start w:val="1"/>
      <w:numFmt w:val="bullet"/>
      <w:lvlText w:val="•"/>
      <w:lvlJc w:val="left"/>
      <w:pPr>
        <w:ind w:left="5335" w:hanging="406"/>
      </w:pPr>
    </w:lvl>
    <w:lvl w:ilvl="8" w:tentative="0">
      <w:start w:val="1"/>
      <w:numFmt w:val="bullet"/>
      <w:lvlText w:val="•"/>
      <w:lvlJc w:val="left"/>
      <w:pPr>
        <w:ind w:left="6080" w:hanging="406"/>
      </w:pPr>
    </w:lvl>
  </w:abstractNum>
  <w:abstractNum w:abstractNumId="22">
    <w:nsid w:val="30E87F4F"/>
    <w:multiLevelType w:val="multilevel"/>
    <w:tmpl w:val="30E87F4F"/>
    <w:lvl w:ilvl="0" w:tentative="0">
      <w:start w:val="1"/>
      <w:numFmt w:val="decimal"/>
      <w:lvlText w:val="%1)"/>
      <w:lvlJc w:val="left"/>
      <w:pPr>
        <w:ind w:left="1038" w:hanging="360"/>
      </w:pPr>
      <w:rPr>
        <w:rFonts w:ascii="Times New Roman" w:hAnsi="Times New Roman"/>
        <w:sz w:val="28"/>
      </w:rPr>
    </w:lvl>
    <w:lvl w:ilvl="1" w:tentative="0">
      <w:start w:val="1"/>
      <w:numFmt w:val="bullet"/>
      <w:lvlText w:val="•"/>
      <w:lvlJc w:val="left"/>
      <w:pPr>
        <w:ind w:left="2473" w:hanging="360"/>
      </w:pPr>
    </w:lvl>
    <w:lvl w:ilvl="2" w:tentative="0">
      <w:start w:val="1"/>
      <w:numFmt w:val="bullet"/>
      <w:lvlText w:val="•"/>
      <w:lvlJc w:val="left"/>
      <w:pPr>
        <w:ind w:left="3907" w:hanging="360"/>
      </w:pPr>
    </w:lvl>
    <w:lvl w:ilvl="3" w:tentative="0">
      <w:start w:val="1"/>
      <w:numFmt w:val="bullet"/>
      <w:lvlText w:val="•"/>
      <w:lvlJc w:val="left"/>
      <w:pPr>
        <w:ind w:left="5341" w:hanging="360"/>
      </w:pPr>
    </w:lvl>
    <w:lvl w:ilvl="4" w:tentative="0">
      <w:start w:val="1"/>
      <w:numFmt w:val="bullet"/>
      <w:lvlText w:val="•"/>
      <w:lvlJc w:val="left"/>
      <w:pPr>
        <w:ind w:left="6775" w:hanging="360"/>
      </w:pPr>
    </w:lvl>
    <w:lvl w:ilvl="5" w:tentative="0">
      <w:start w:val="1"/>
      <w:numFmt w:val="bullet"/>
      <w:lvlText w:val="•"/>
      <w:lvlJc w:val="left"/>
      <w:pPr>
        <w:ind w:left="8209" w:hanging="360"/>
      </w:pPr>
    </w:lvl>
    <w:lvl w:ilvl="6" w:tentative="0">
      <w:start w:val="1"/>
      <w:numFmt w:val="bullet"/>
      <w:lvlText w:val="•"/>
      <w:lvlJc w:val="left"/>
      <w:pPr>
        <w:ind w:left="9643" w:hanging="360"/>
      </w:pPr>
    </w:lvl>
    <w:lvl w:ilvl="7" w:tentative="0">
      <w:start w:val="1"/>
      <w:numFmt w:val="bullet"/>
      <w:lvlText w:val="•"/>
      <w:lvlJc w:val="left"/>
      <w:pPr>
        <w:ind w:left="11076" w:hanging="360"/>
      </w:pPr>
    </w:lvl>
    <w:lvl w:ilvl="8" w:tentative="0">
      <w:start w:val="1"/>
      <w:numFmt w:val="bullet"/>
      <w:lvlText w:val="•"/>
      <w:lvlJc w:val="left"/>
      <w:pPr>
        <w:ind w:left="12510" w:hanging="360"/>
      </w:pPr>
    </w:lvl>
  </w:abstractNum>
  <w:abstractNum w:abstractNumId="23">
    <w:nsid w:val="32022AD0"/>
    <w:multiLevelType w:val="multilevel"/>
    <w:tmpl w:val="32022AD0"/>
    <w:lvl w:ilvl="0" w:tentative="0">
      <w:start w:val="3"/>
      <w:numFmt w:val="decimal"/>
      <w:lvlText w:val="%1."/>
      <w:lvlJc w:val="left"/>
      <w:pPr>
        <w:ind w:left="105" w:hanging="167"/>
      </w:pPr>
      <w:rPr>
        <w:rFonts w:ascii="Times New Roman" w:hAnsi="Times New Roman"/>
        <w:sz w:val="20"/>
      </w:rPr>
    </w:lvl>
    <w:lvl w:ilvl="1" w:tentative="0">
      <w:start w:val="1"/>
      <w:numFmt w:val="bullet"/>
      <w:lvlText w:val="•"/>
      <w:lvlJc w:val="left"/>
      <w:pPr>
        <w:ind w:left="578" w:hanging="167"/>
      </w:pPr>
    </w:lvl>
    <w:lvl w:ilvl="2" w:tentative="0">
      <w:start w:val="1"/>
      <w:numFmt w:val="bullet"/>
      <w:lvlText w:val="•"/>
      <w:lvlJc w:val="left"/>
      <w:pPr>
        <w:ind w:left="1056" w:hanging="167"/>
      </w:pPr>
    </w:lvl>
    <w:lvl w:ilvl="3" w:tentative="0">
      <w:start w:val="1"/>
      <w:numFmt w:val="bullet"/>
      <w:lvlText w:val="•"/>
      <w:lvlJc w:val="left"/>
      <w:pPr>
        <w:ind w:left="1534" w:hanging="167"/>
      </w:pPr>
    </w:lvl>
    <w:lvl w:ilvl="4" w:tentative="0">
      <w:start w:val="1"/>
      <w:numFmt w:val="bullet"/>
      <w:lvlText w:val="•"/>
      <w:lvlJc w:val="left"/>
      <w:pPr>
        <w:ind w:left="2012" w:hanging="167"/>
      </w:pPr>
    </w:lvl>
    <w:lvl w:ilvl="5" w:tentative="0">
      <w:start w:val="1"/>
      <w:numFmt w:val="bullet"/>
      <w:lvlText w:val="•"/>
      <w:lvlJc w:val="left"/>
      <w:pPr>
        <w:ind w:left="2490" w:hanging="167"/>
      </w:pPr>
    </w:lvl>
    <w:lvl w:ilvl="6" w:tentative="0">
      <w:start w:val="1"/>
      <w:numFmt w:val="bullet"/>
      <w:lvlText w:val="•"/>
      <w:lvlJc w:val="left"/>
      <w:pPr>
        <w:ind w:left="2968" w:hanging="167"/>
      </w:pPr>
    </w:lvl>
    <w:lvl w:ilvl="7" w:tentative="0">
      <w:start w:val="1"/>
      <w:numFmt w:val="bullet"/>
      <w:lvlText w:val="•"/>
      <w:lvlJc w:val="left"/>
      <w:pPr>
        <w:ind w:left="3446" w:hanging="167"/>
      </w:pPr>
    </w:lvl>
    <w:lvl w:ilvl="8" w:tentative="0">
      <w:start w:val="1"/>
      <w:numFmt w:val="bullet"/>
      <w:lvlText w:val="•"/>
      <w:lvlJc w:val="left"/>
      <w:pPr>
        <w:ind w:left="3924" w:hanging="167"/>
      </w:pPr>
    </w:lvl>
  </w:abstractNum>
  <w:abstractNum w:abstractNumId="24">
    <w:nsid w:val="34DC21DC"/>
    <w:multiLevelType w:val="multilevel"/>
    <w:tmpl w:val="34DC21DC"/>
    <w:lvl w:ilvl="0" w:tentative="0">
      <w:start w:val="1"/>
      <w:numFmt w:val="bullet"/>
      <w:lvlText w:val=""/>
      <w:lvlJc w:val="left"/>
      <w:pPr>
        <w:ind w:left="721"/>
      </w:pPr>
      <w:rPr>
        <w:rFonts w:ascii="Wingdings" w:hAnsi="Wingdings"/>
        <w:b w:val="0"/>
        <w:i w:val="0"/>
        <w:strike w:val="0"/>
        <w:color w:val="000000"/>
        <w:sz w:val="22"/>
        <w:u w:val="none" w:color="000000"/>
        <w:vertAlign w:val="baseline"/>
      </w:rPr>
    </w:lvl>
    <w:lvl w:ilvl="1" w:tentative="0">
      <w:start w:val="1"/>
      <w:numFmt w:val="bullet"/>
      <w:lvlText w:val="o"/>
      <w:lvlJc w:val="left"/>
      <w:pPr>
        <w:ind w:left="1551"/>
      </w:pPr>
      <w:rPr>
        <w:rFonts w:ascii="Wingdings" w:hAnsi="Wingdings"/>
        <w:b w:val="0"/>
        <w:i w:val="0"/>
        <w:strike w:val="0"/>
        <w:color w:val="000000"/>
        <w:sz w:val="22"/>
        <w:u w:val="none" w:color="000000"/>
        <w:vertAlign w:val="baseline"/>
      </w:rPr>
    </w:lvl>
    <w:lvl w:ilvl="2" w:tentative="0">
      <w:start w:val="1"/>
      <w:numFmt w:val="bullet"/>
      <w:lvlText w:val="▪"/>
      <w:lvlJc w:val="left"/>
      <w:pPr>
        <w:ind w:left="2271"/>
      </w:pPr>
      <w:rPr>
        <w:rFonts w:ascii="Wingdings" w:hAnsi="Wingdings"/>
        <w:b w:val="0"/>
        <w:i w:val="0"/>
        <w:strike w:val="0"/>
        <w:color w:val="000000"/>
        <w:sz w:val="22"/>
        <w:u w:val="none" w:color="000000"/>
        <w:vertAlign w:val="baseline"/>
      </w:rPr>
    </w:lvl>
    <w:lvl w:ilvl="3" w:tentative="0">
      <w:start w:val="1"/>
      <w:numFmt w:val="bullet"/>
      <w:lvlText w:val="•"/>
      <w:lvlJc w:val="left"/>
      <w:pPr>
        <w:ind w:left="2991"/>
      </w:pPr>
      <w:rPr>
        <w:rFonts w:ascii="Wingdings" w:hAnsi="Wingdings"/>
        <w:b w:val="0"/>
        <w:i w:val="0"/>
        <w:strike w:val="0"/>
        <w:color w:val="000000"/>
        <w:sz w:val="22"/>
        <w:u w:val="none" w:color="000000"/>
        <w:vertAlign w:val="baseline"/>
      </w:rPr>
    </w:lvl>
    <w:lvl w:ilvl="4" w:tentative="0">
      <w:start w:val="1"/>
      <w:numFmt w:val="bullet"/>
      <w:lvlText w:val="o"/>
      <w:lvlJc w:val="left"/>
      <w:pPr>
        <w:ind w:left="3711"/>
      </w:pPr>
      <w:rPr>
        <w:rFonts w:ascii="Wingdings" w:hAnsi="Wingdings"/>
        <w:b w:val="0"/>
        <w:i w:val="0"/>
        <w:strike w:val="0"/>
        <w:color w:val="000000"/>
        <w:sz w:val="22"/>
        <w:u w:val="none" w:color="000000"/>
        <w:vertAlign w:val="baseline"/>
      </w:rPr>
    </w:lvl>
    <w:lvl w:ilvl="5" w:tentative="0">
      <w:start w:val="1"/>
      <w:numFmt w:val="bullet"/>
      <w:lvlText w:val="▪"/>
      <w:lvlJc w:val="left"/>
      <w:pPr>
        <w:ind w:left="4431"/>
      </w:pPr>
      <w:rPr>
        <w:rFonts w:ascii="Wingdings" w:hAnsi="Wingdings"/>
        <w:b w:val="0"/>
        <w:i w:val="0"/>
        <w:strike w:val="0"/>
        <w:color w:val="000000"/>
        <w:sz w:val="22"/>
        <w:u w:val="none" w:color="000000"/>
        <w:vertAlign w:val="baseline"/>
      </w:rPr>
    </w:lvl>
    <w:lvl w:ilvl="6" w:tentative="0">
      <w:start w:val="1"/>
      <w:numFmt w:val="bullet"/>
      <w:lvlText w:val="•"/>
      <w:lvlJc w:val="left"/>
      <w:pPr>
        <w:ind w:left="5151"/>
      </w:pPr>
      <w:rPr>
        <w:rFonts w:ascii="Wingdings" w:hAnsi="Wingdings"/>
        <w:b w:val="0"/>
        <w:i w:val="0"/>
        <w:strike w:val="0"/>
        <w:color w:val="000000"/>
        <w:sz w:val="22"/>
        <w:u w:val="none" w:color="000000"/>
        <w:vertAlign w:val="baseline"/>
      </w:rPr>
    </w:lvl>
    <w:lvl w:ilvl="7" w:tentative="0">
      <w:start w:val="1"/>
      <w:numFmt w:val="bullet"/>
      <w:lvlText w:val="o"/>
      <w:lvlJc w:val="left"/>
      <w:pPr>
        <w:ind w:left="5871"/>
      </w:pPr>
      <w:rPr>
        <w:rFonts w:ascii="Wingdings" w:hAnsi="Wingdings"/>
        <w:b w:val="0"/>
        <w:i w:val="0"/>
        <w:strike w:val="0"/>
        <w:color w:val="000000"/>
        <w:sz w:val="22"/>
        <w:u w:val="none" w:color="000000"/>
        <w:vertAlign w:val="baseline"/>
      </w:rPr>
    </w:lvl>
    <w:lvl w:ilvl="8" w:tentative="0">
      <w:start w:val="1"/>
      <w:numFmt w:val="bullet"/>
      <w:lvlText w:val="▪"/>
      <w:lvlJc w:val="left"/>
      <w:pPr>
        <w:ind w:left="6591"/>
      </w:pPr>
      <w:rPr>
        <w:rFonts w:ascii="Wingdings" w:hAnsi="Wingdings"/>
        <w:b w:val="0"/>
        <w:i w:val="0"/>
        <w:strike w:val="0"/>
        <w:color w:val="000000"/>
        <w:sz w:val="22"/>
        <w:u w:val="none" w:color="000000"/>
        <w:vertAlign w:val="baseline"/>
      </w:rPr>
    </w:lvl>
  </w:abstractNum>
  <w:abstractNum w:abstractNumId="25">
    <w:nsid w:val="37637F30"/>
    <w:multiLevelType w:val="multilevel"/>
    <w:tmpl w:val="37637F30"/>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6">
    <w:nsid w:val="3B0F5CD5"/>
    <w:multiLevelType w:val="multilevel"/>
    <w:tmpl w:val="3B0F5CD5"/>
    <w:lvl w:ilvl="0" w:tentative="0">
      <w:start w:val="1"/>
      <w:numFmt w:val="bullet"/>
      <w:lvlText w:val="•"/>
      <w:lvlJc w:val="left"/>
      <w:pPr>
        <w:ind w:left="111" w:hanging="370"/>
      </w:pPr>
      <w:rPr>
        <w:rFonts w:ascii="Times New Roman" w:hAnsi="Times New Roman"/>
        <w:sz w:val="24"/>
      </w:rPr>
    </w:lvl>
    <w:lvl w:ilvl="1" w:tentative="0">
      <w:start w:val="1"/>
      <w:numFmt w:val="bullet"/>
      <w:lvlText w:val="•"/>
      <w:lvlJc w:val="left"/>
      <w:pPr>
        <w:ind w:left="865" w:hanging="370"/>
      </w:pPr>
    </w:lvl>
    <w:lvl w:ilvl="2" w:tentative="0">
      <w:start w:val="1"/>
      <w:numFmt w:val="bullet"/>
      <w:lvlText w:val="•"/>
      <w:lvlJc w:val="left"/>
      <w:pPr>
        <w:ind w:left="1610" w:hanging="370"/>
      </w:pPr>
    </w:lvl>
    <w:lvl w:ilvl="3" w:tentative="0">
      <w:start w:val="1"/>
      <w:numFmt w:val="bullet"/>
      <w:lvlText w:val="•"/>
      <w:lvlJc w:val="left"/>
      <w:pPr>
        <w:ind w:left="2355" w:hanging="370"/>
      </w:pPr>
    </w:lvl>
    <w:lvl w:ilvl="4" w:tentative="0">
      <w:start w:val="1"/>
      <w:numFmt w:val="bullet"/>
      <w:lvlText w:val="•"/>
      <w:lvlJc w:val="left"/>
      <w:pPr>
        <w:ind w:left="3100" w:hanging="370"/>
      </w:pPr>
    </w:lvl>
    <w:lvl w:ilvl="5" w:tentative="0">
      <w:start w:val="1"/>
      <w:numFmt w:val="bullet"/>
      <w:lvlText w:val="•"/>
      <w:lvlJc w:val="left"/>
      <w:pPr>
        <w:ind w:left="3845" w:hanging="370"/>
      </w:pPr>
    </w:lvl>
    <w:lvl w:ilvl="6" w:tentative="0">
      <w:start w:val="1"/>
      <w:numFmt w:val="bullet"/>
      <w:lvlText w:val="•"/>
      <w:lvlJc w:val="left"/>
      <w:pPr>
        <w:ind w:left="4590" w:hanging="370"/>
      </w:pPr>
    </w:lvl>
    <w:lvl w:ilvl="7" w:tentative="0">
      <w:start w:val="1"/>
      <w:numFmt w:val="bullet"/>
      <w:lvlText w:val="•"/>
      <w:lvlJc w:val="left"/>
      <w:pPr>
        <w:ind w:left="5335" w:hanging="370"/>
      </w:pPr>
    </w:lvl>
    <w:lvl w:ilvl="8" w:tentative="0">
      <w:start w:val="1"/>
      <w:numFmt w:val="bullet"/>
      <w:lvlText w:val="•"/>
      <w:lvlJc w:val="left"/>
      <w:pPr>
        <w:ind w:left="6080" w:hanging="370"/>
      </w:pPr>
    </w:lvl>
  </w:abstractNum>
  <w:abstractNum w:abstractNumId="27">
    <w:nsid w:val="3BEE6B5C"/>
    <w:multiLevelType w:val="multilevel"/>
    <w:tmpl w:val="3BEE6B5C"/>
    <w:lvl w:ilvl="0" w:tentative="0">
      <w:start w:val="11"/>
      <w:numFmt w:val="decimal"/>
      <w:lvlText w:val="%1."/>
      <w:lvlJc w:val="left"/>
      <w:pPr>
        <w:ind w:left="382" w:hanging="277"/>
      </w:pPr>
      <w:rPr>
        <w:rFonts w:ascii="Times New Roman" w:hAnsi="Times New Roman"/>
        <w:sz w:val="20"/>
      </w:rPr>
    </w:lvl>
    <w:lvl w:ilvl="1" w:tentative="0">
      <w:start w:val="1"/>
      <w:numFmt w:val="bullet"/>
      <w:lvlText w:val="•"/>
      <w:lvlJc w:val="left"/>
      <w:pPr>
        <w:ind w:left="830" w:hanging="277"/>
      </w:pPr>
    </w:lvl>
    <w:lvl w:ilvl="2" w:tentative="0">
      <w:start w:val="1"/>
      <w:numFmt w:val="bullet"/>
      <w:lvlText w:val="•"/>
      <w:lvlJc w:val="left"/>
      <w:pPr>
        <w:ind w:left="1280" w:hanging="277"/>
      </w:pPr>
    </w:lvl>
    <w:lvl w:ilvl="3" w:tentative="0">
      <w:start w:val="1"/>
      <w:numFmt w:val="bullet"/>
      <w:lvlText w:val="•"/>
      <w:lvlJc w:val="left"/>
      <w:pPr>
        <w:ind w:left="1730" w:hanging="277"/>
      </w:pPr>
    </w:lvl>
    <w:lvl w:ilvl="4" w:tentative="0">
      <w:start w:val="1"/>
      <w:numFmt w:val="bullet"/>
      <w:lvlText w:val="•"/>
      <w:lvlJc w:val="left"/>
      <w:pPr>
        <w:ind w:left="2180" w:hanging="277"/>
      </w:pPr>
    </w:lvl>
    <w:lvl w:ilvl="5" w:tentative="0">
      <w:start w:val="1"/>
      <w:numFmt w:val="bullet"/>
      <w:lvlText w:val="•"/>
      <w:lvlJc w:val="left"/>
      <w:pPr>
        <w:ind w:left="2630" w:hanging="277"/>
      </w:pPr>
    </w:lvl>
    <w:lvl w:ilvl="6" w:tentative="0">
      <w:start w:val="1"/>
      <w:numFmt w:val="bullet"/>
      <w:lvlText w:val="•"/>
      <w:lvlJc w:val="left"/>
      <w:pPr>
        <w:ind w:left="3080" w:hanging="277"/>
      </w:pPr>
    </w:lvl>
    <w:lvl w:ilvl="7" w:tentative="0">
      <w:start w:val="1"/>
      <w:numFmt w:val="bullet"/>
      <w:lvlText w:val="•"/>
      <w:lvlJc w:val="left"/>
      <w:pPr>
        <w:ind w:left="3530" w:hanging="277"/>
      </w:pPr>
    </w:lvl>
    <w:lvl w:ilvl="8" w:tentative="0">
      <w:start w:val="1"/>
      <w:numFmt w:val="bullet"/>
      <w:lvlText w:val="•"/>
      <w:lvlJc w:val="left"/>
      <w:pPr>
        <w:ind w:left="3980" w:hanging="277"/>
      </w:pPr>
    </w:lvl>
  </w:abstractNum>
  <w:abstractNum w:abstractNumId="28">
    <w:nsid w:val="3C2C2819"/>
    <w:multiLevelType w:val="multilevel"/>
    <w:tmpl w:val="3C2C2819"/>
    <w:lvl w:ilvl="0" w:tentative="0">
      <w:start w:val="1"/>
      <w:numFmt w:val="bullet"/>
      <w:lvlText w:val=""/>
      <w:lvlJc w:val="left"/>
      <w:pPr>
        <w:ind w:left="62" w:hanging="231"/>
      </w:pPr>
      <w:rPr>
        <w:rFonts w:ascii="Symbol" w:hAnsi="Symbol"/>
        <w:sz w:val="24"/>
      </w:rPr>
    </w:lvl>
    <w:lvl w:ilvl="1" w:tentative="0">
      <w:start w:val="1"/>
      <w:numFmt w:val="bullet"/>
      <w:lvlText w:val="•"/>
      <w:lvlJc w:val="left"/>
      <w:pPr>
        <w:ind w:left="739" w:hanging="231"/>
      </w:pPr>
    </w:lvl>
    <w:lvl w:ilvl="2" w:tentative="0">
      <w:start w:val="1"/>
      <w:numFmt w:val="bullet"/>
      <w:lvlText w:val="•"/>
      <w:lvlJc w:val="left"/>
      <w:pPr>
        <w:ind w:left="1419" w:hanging="231"/>
      </w:pPr>
    </w:lvl>
    <w:lvl w:ilvl="3" w:tentative="0">
      <w:start w:val="1"/>
      <w:numFmt w:val="bullet"/>
      <w:lvlText w:val="•"/>
      <w:lvlJc w:val="left"/>
      <w:pPr>
        <w:ind w:left="2099" w:hanging="231"/>
      </w:pPr>
    </w:lvl>
    <w:lvl w:ilvl="4" w:tentative="0">
      <w:start w:val="1"/>
      <w:numFmt w:val="bullet"/>
      <w:lvlText w:val="•"/>
      <w:lvlJc w:val="left"/>
      <w:pPr>
        <w:ind w:left="2779" w:hanging="231"/>
      </w:pPr>
    </w:lvl>
    <w:lvl w:ilvl="5" w:tentative="0">
      <w:start w:val="1"/>
      <w:numFmt w:val="bullet"/>
      <w:lvlText w:val="•"/>
      <w:lvlJc w:val="left"/>
      <w:pPr>
        <w:ind w:left="3459" w:hanging="231"/>
      </w:pPr>
    </w:lvl>
    <w:lvl w:ilvl="6" w:tentative="0">
      <w:start w:val="1"/>
      <w:numFmt w:val="bullet"/>
      <w:lvlText w:val="•"/>
      <w:lvlJc w:val="left"/>
      <w:pPr>
        <w:ind w:left="4139" w:hanging="231"/>
      </w:pPr>
    </w:lvl>
    <w:lvl w:ilvl="7" w:tentative="0">
      <w:start w:val="1"/>
      <w:numFmt w:val="bullet"/>
      <w:lvlText w:val="•"/>
      <w:lvlJc w:val="left"/>
      <w:pPr>
        <w:ind w:left="4819" w:hanging="231"/>
      </w:pPr>
    </w:lvl>
    <w:lvl w:ilvl="8" w:tentative="0">
      <w:start w:val="1"/>
      <w:numFmt w:val="bullet"/>
      <w:lvlText w:val="•"/>
      <w:lvlJc w:val="left"/>
      <w:pPr>
        <w:ind w:left="5499" w:hanging="231"/>
      </w:pPr>
    </w:lvl>
  </w:abstractNum>
  <w:abstractNum w:abstractNumId="29">
    <w:nsid w:val="3EBC6E2B"/>
    <w:multiLevelType w:val="multilevel"/>
    <w:tmpl w:val="3EBC6E2B"/>
    <w:lvl w:ilvl="0" w:tentative="0">
      <w:start w:val="1"/>
      <w:numFmt w:val="bullet"/>
      <w:lvlText w:val="-"/>
      <w:lvlJc w:val="left"/>
      <w:pPr>
        <w:ind w:left="1"/>
      </w:pPr>
      <w:rPr>
        <w:rFonts w:ascii="Times New Roman" w:hAnsi="Times New Roman"/>
        <w:b w:val="0"/>
        <w:i w:val="0"/>
        <w:strike w:val="0"/>
        <w:color w:val="000000"/>
        <w:sz w:val="22"/>
        <w:u w:val="none" w:color="000000"/>
        <w:vertAlign w:val="baseline"/>
      </w:rPr>
    </w:lvl>
    <w:lvl w:ilvl="1" w:tentative="0">
      <w:start w:val="1"/>
      <w:numFmt w:val="bullet"/>
      <w:lvlText w:val="o"/>
      <w:lvlJc w:val="left"/>
      <w:pPr>
        <w:ind w:left="1191"/>
      </w:pPr>
      <w:rPr>
        <w:rFonts w:ascii="Times New Roman" w:hAnsi="Times New Roman"/>
        <w:b w:val="0"/>
        <w:i w:val="0"/>
        <w:strike w:val="0"/>
        <w:color w:val="000000"/>
        <w:sz w:val="22"/>
        <w:u w:val="none" w:color="000000"/>
        <w:vertAlign w:val="baseline"/>
      </w:rPr>
    </w:lvl>
    <w:lvl w:ilvl="2" w:tentative="0">
      <w:start w:val="1"/>
      <w:numFmt w:val="bullet"/>
      <w:lvlText w:val="▪"/>
      <w:lvlJc w:val="left"/>
      <w:pPr>
        <w:ind w:left="1911"/>
      </w:pPr>
      <w:rPr>
        <w:rFonts w:ascii="Times New Roman" w:hAnsi="Times New Roman"/>
        <w:b w:val="0"/>
        <w:i w:val="0"/>
        <w:strike w:val="0"/>
        <w:color w:val="000000"/>
        <w:sz w:val="22"/>
        <w:u w:val="none" w:color="000000"/>
        <w:vertAlign w:val="baseline"/>
      </w:rPr>
    </w:lvl>
    <w:lvl w:ilvl="3" w:tentative="0">
      <w:start w:val="1"/>
      <w:numFmt w:val="bullet"/>
      <w:lvlText w:val="•"/>
      <w:lvlJc w:val="left"/>
      <w:pPr>
        <w:ind w:left="2631"/>
      </w:pPr>
      <w:rPr>
        <w:rFonts w:ascii="Times New Roman" w:hAnsi="Times New Roman"/>
        <w:b w:val="0"/>
        <w:i w:val="0"/>
        <w:strike w:val="0"/>
        <w:color w:val="000000"/>
        <w:sz w:val="22"/>
        <w:u w:val="none" w:color="000000"/>
        <w:vertAlign w:val="baseline"/>
      </w:rPr>
    </w:lvl>
    <w:lvl w:ilvl="4" w:tentative="0">
      <w:start w:val="1"/>
      <w:numFmt w:val="bullet"/>
      <w:lvlText w:val="o"/>
      <w:lvlJc w:val="left"/>
      <w:pPr>
        <w:ind w:left="3351"/>
      </w:pPr>
      <w:rPr>
        <w:rFonts w:ascii="Times New Roman" w:hAnsi="Times New Roman"/>
        <w:b w:val="0"/>
        <w:i w:val="0"/>
        <w:strike w:val="0"/>
        <w:color w:val="000000"/>
        <w:sz w:val="22"/>
        <w:u w:val="none" w:color="000000"/>
        <w:vertAlign w:val="baseline"/>
      </w:rPr>
    </w:lvl>
    <w:lvl w:ilvl="5" w:tentative="0">
      <w:start w:val="1"/>
      <w:numFmt w:val="bullet"/>
      <w:lvlText w:val="▪"/>
      <w:lvlJc w:val="left"/>
      <w:pPr>
        <w:ind w:left="4071"/>
      </w:pPr>
      <w:rPr>
        <w:rFonts w:ascii="Times New Roman" w:hAnsi="Times New Roman"/>
        <w:b w:val="0"/>
        <w:i w:val="0"/>
        <w:strike w:val="0"/>
        <w:color w:val="000000"/>
        <w:sz w:val="22"/>
        <w:u w:val="none" w:color="000000"/>
        <w:vertAlign w:val="baseline"/>
      </w:rPr>
    </w:lvl>
    <w:lvl w:ilvl="6" w:tentative="0">
      <w:start w:val="1"/>
      <w:numFmt w:val="bullet"/>
      <w:lvlText w:val="•"/>
      <w:lvlJc w:val="left"/>
      <w:pPr>
        <w:ind w:left="4791"/>
      </w:pPr>
      <w:rPr>
        <w:rFonts w:ascii="Times New Roman" w:hAnsi="Times New Roman"/>
        <w:b w:val="0"/>
        <w:i w:val="0"/>
        <w:strike w:val="0"/>
        <w:color w:val="000000"/>
        <w:sz w:val="22"/>
        <w:u w:val="none" w:color="000000"/>
        <w:vertAlign w:val="baseline"/>
      </w:rPr>
    </w:lvl>
    <w:lvl w:ilvl="7" w:tentative="0">
      <w:start w:val="1"/>
      <w:numFmt w:val="bullet"/>
      <w:lvlText w:val="o"/>
      <w:lvlJc w:val="left"/>
      <w:pPr>
        <w:ind w:left="5511"/>
      </w:pPr>
      <w:rPr>
        <w:rFonts w:ascii="Times New Roman" w:hAnsi="Times New Roman"/>
        <w:b w:val="0"/>
        <w:i w:val="0"/>
        <w:strike w:val="0"/>
        <w:color w:val="000000"/>
        <w:sz w:val="22"/>
        <w:u w:val="none" w:color="000000"/>
        <w:vertAlign w:val="baseline"/>
      </w:rPr>
    </w:lvl>
    <w:lvl w:ilvl="8" w:tentative="0">
      <w:start w:val="1"/>
      <w:numFmt w:val="bullet"/>
      <w:lvlText w:val="▪"/>
      <w:lvlJc w:val="left"/>
      <w:pPr>
        <w:ind w:left="6231"/>
      </w:pPr>
      <w:rPr>
        <w:rFonts w:ascii="Times New Roman" w:hAnsi="Times New Roman"/>
        <w:b w:val="0"/>
        <w:i w:val="0"/>
        <w:strike w:val="0"/>
        <w:color w:val="000000"/>
        <w:sz w:val="22"/>
        <w:u w:val="none" w:color="000000"/>
        <w:vertAlign w:val="baseline"/>
      </w:rPr>
    </w:lvl>
  </w:abstractNum>
  <w:abstractNum w:abstractNumId="30">
    <w:nsid w:val="3FDD4C16"/>
    <w:multiLevelType w:val="multilevel"/>
    <w:tmpl w:val="3FDD4C16"/>
    <w:lvl w:ilvl="0" w:tentative="0">
      <w:start w:val="1"/>
      <w:numFmt w:val="decimal"/>
      <w:lvlText w:val="%1."/>
      <w:lvlJc w:val="left"/>
      <w:pPr>
        <w:ind w:left="105" w:hanging="167"/>
      </w:pPr>
      <w:rPr>
        <w:rFonts w:ascii="Times New Roman" w:hAnsi="Times New Roman"/>
        <w:sz w:val="20"/>
      </w:rPr>
    </w:lvl>
    <w:lvl w:ilvl="1" w:tentative="0">
      <w:start w:val="1"/>
      <w:numFmt w:val="bullet"/>
      <w:lvlText w:val="•"/>
      <w:lvlJc w:val="left"/>
      <w:pPr>
        <w:ind w:left="347" w:hanging="167"/>
      </w:pPr>
    </w:lvl>
    <w:lvl w:ilvl="2" w:tentative="0">
      <w:start w:val="1"/>
      <w:numFmt w:val="bullet"/>
      <w:lvlText w:val="•"/>
      <w:lvlJc w:val="left"/>
      <w:pPr>
        <w:ind w:left="595" w:hanging="167"/>
      </w:pPr>
    </w:lvl>
    <w:lvl w:ilvl="3" w:tentative="0">
      <w:start w:val="1"/>
      <w:numFmt w:val="bullet"/>
      <w:lvlText w:val="•"/>
      <w:lvlJc w:val="left"/>
      <w:pPr>
        <w:ind w:left="842" w:hanging="167"/>
      </w:pPr>
    </w:lvl>
    <w:lvl w:ilvl="4" w:tentative="0">
      <w:start w:val="1"/>
      <w:numFmt w:val="bullet"/>
      <w:lvlText w:val="•"/>
      <w:lvlJc w:val="left"/>
      <w:pPr>
        <w:ind w:left="1090" w:hanging="167"/>
      </w:pPr>
    </w:lvl>
    <w:lvl w:ilvl="5" w:tentative="0">
      <w:start w:val="1"/>
      <w:numFmt w:val="bullet"/>
      <w:lvlText w:val="•"/>
      <w:lvlJc w:val="left"/>
      <w:pPr>
        <w:ind w:left="1338" w:hanging="167"/>
      </w:pPr>
    </w:lvl>
    <w:lvl w:ilvl="6" w:tentative="0">
      <w:start w:val="1"/>
      <w:numFmt w:val="bullet"/>
      <w:lvlText w:val="•"/>
      <w:lvlJc w:val="left"/>
      <w:pPr>
        <w:ind w:left="1585" w:hanging="167"/>
      </w:pPr>
    </w:lvl>
    <w:lvl w:ilvl="7" w:tentative="0">
      <w:start w:val="1"/>
      <w:numFmt w:val="bullet"/>
      <w:lvlText w:val="•"/>
      <w:lvlJc w:val="left"/>
      <w:pPr>
        <w:ind w:left="1833" w:hanging="167"/>
      </w:pPr>
    </w:lvl>
    <w:lvl w:ilvl="8" w:tentative="0">
      <w:start w:val="1"/>
      <w:numFmt w:val="bullet"/>
      <w:lvlText w:val="•"/>
      <w:lvlJc w:val="left"/>
      <w:pPr>
        <w:ind w:left="2080" w:hanging="167"/>
      </w:pPr>
    </w:lvl>
  </w:abstractNum>
  <w:abstractNum w:abstractNumId="31">
    <w:nsid w:val="42393744"/>
    <w:multiLevelType w:val="multilevel"/>
    <w:tmpl w:val="42393744"/>
    <w:lvl w:ilvl="0" w:tentative="0">
      <w:start w:val="1"/>
      <w:numFmt w:val="decimal"/>
      <w:lvlText w:val="%1."/>
      <w:lvlJc w:val="left"/>
      <w:pPr>
        <w:ind w:left="833" w:hanging="721"/>
        <w:jc w:val="right"/>
      </w:pPr>
      <w:rPr>
        <w:rFonts w:ascii="Times New Roman" w:hAnsi="Times New Roman"/>
        <w:b/>
        <w:sz w:val="28"/>
      </w:rPr>
    </w:lvl>
    <w:lvl w:ilvl="1" w:tentative="0">
      <w:start w:val="1"/>
      <w:numFmt w:val="none"/>
      <w:lvlText w:val=""/>
      <w:lvlJc w:val="left"/>
      <w:pPr>
        <w:tabs>
          <w:tab w:val="left" w:pos="360"/>
        </w:tabs>
      </w:pPr>
    </w:lvl>
    <w:lvl w:ilvl="2" w:tentative="0">
      <w:start w:val="1"/>
      <w:numFmt w:val="none"/>
      <w:lvlText w:val=""/>
      <w:lvlJc w:val="left"/>
      <w:pPr>
        <w:tabs>
          <w:tab w:val="left" w:pos="360"/>
        </w:tabs>
      </w:pPr>
    </w:lvl>
    <w:lvl w:ilvl="3" w:tentative="0">
      <w:start w:val="1"/>
      <w:numFmt w:val="bullet"/>
      <w:lvlText w:val="•"/>
      <w:lvlJc w:val="left"/>
      <w:pPr>
        <w:ind w:left="2974" w:hanging="729"/>
      </w:pPr>
    </w:lvl>
    <w:lvl w:ilvl="4" w:tentative="0">
      <w:start w:val="1"/>
      <w:numFmt w:val="bullet"/>
      <w:lvlText w:val="•"/>
      <w:lvlJc w:val="left"/>
      <w:pPr>
        <w:ind w:left="4042" w:hanging="729"/>
      </w:pPr>
    </w:lvl>
    <w:lvl w:ilvl="5" w:tentative="0">
      <w:start w:val="1"/>
      <w:numFmt w:val="bullet"/>
      <w:lvlText w:val="•"/>
      <w:lvlJc w:val="left"/>
      <w:pPr>
        <w:ind w:left="5109" w:hanging="729"/>
      </w:pPr>
    </w:lvl>
    <w:lvl w:ilvl="6" w:tentative="0">
      <w:start w:val="1"/>
      <w:numFmt w:val="bullet"/>
      <w:lvlText w:val="•"/>
      <w:lvlJc w:val="left"/>
      <w:pPr>
        <w:ind w:left="6176" w:hanging="729"/>
      </w:pPr>
    </w:lvl>
    <w:lvl w:ilvl="7" w:tentative="0">
      <w:start w:val="1"/>
      <w:numFmt w:val="bullet"/>
      <w:lvlText w:val="•"/>
      <w:lvlJc w:val="left"/>
      <w:pPr>
        <w:ind w:left="7244" w:hanging="729"/>
      </w:pPr>
    </w:lvl>
    <w:lvl w:ilvl="8" w:tentative="0">
      <w:start w:val="1"/>
      <w:numFmt w:val="bullet"/>
      <w:lvlText w:val="•"/>
      <w:lvlJc w:val="left"/>
      <w:pPr>
        <w:ind w:left="8311" w:hanging="729"/>
      </w:pPr>
    </w:lvl>
  </w:abstractNum>
  <w:abstractNum w:abstractNumId="32">
    <w:nsid w:val="46043ED9"/>
    <w:multiLevelType w:val="multilevel"/>
    <w:tmpl w:val="46043ED9"/>
    <w:lvl w:ilvl="0" w:tentative="0">
      <w:start w:val="7"/>
      <w:numFmt w:val="decimal"/>
      <w:lvlText w:val="%1."/>
      <w:lvlJc w:val="left"/>
      <w:pPr>
        <w:ind w:left="105" w:hanging="216"/>
      </w:pPr>
      <w:rPr>
        <w:rFonts w:ascii="Times New Roman" w:hAnsi="Times New Roman"/>
        <w:sz w:val="22"/>
      </w:rPr>
    </w:lvl>
    <w:lvl w:ilvl="1" w:tentative="0">
      <w:start w:val="1"/>
      <w:numFmt w:val="bullet"/>
      <w:lvlText w:val="•"/>
      <w:lvlJc w:val="left"/>
      <w:pPr>
        <w:ind w:left="578" w:hanging="216"/>
      </w:pPr>
    </w:lvl>
    <w:lvl w:ilvl="2" w:tentative="0">
      <w:start w:val="1"/>
      <w:numFmt w:val="bullet"/>
      <w:lvlText w:val="•"/>
      <w:lvlJc w:val="left"/>
      <w:pPr>
        <w:ind w:left="1056" w:hanging="216"/>
      </w:pPr>
    </w:lvl>
    <w:lvl w:ilvl="3" w:tentative="0">
      <w:start w:val="1"/>
      <w:numFmt w:val="bullet"/>
      <w:lvlText w:val="•"/>
      <w:lvlJc w:val="left"/>
      <w:pPr>
        <w:ind w:left="1534" w:hanging="216"/>
      </w:pPr>
    </w:lvl>
    <w:lvl w:ilvl="4" w:tentative="0">
      <w:start w:val="1"/>
      <w:numFmt w:val="bullet"/>
      <w:lvlText w:val="•"/>
      <w:lvlJc w:val="left"/>
      <w:pPr>
        <w:ind w:left="2012" w:hanging="216"/>
      </w:pPr>
    </w:lvl>
    <w:lvl w:ilvl="5" w:tentative="0">
      <w:start w:val="1"/>
      <w:numFmt w:val="bullet"/>
      <w:lvlText w:val="•"/>
      <w:lvlJc w:val="left"/>
      <w:pPr>
        <w:ind w:left="2490" w:hanging="216"/>
      </w:pPr>
    </w:lvl>
    <w:lvl w:ilvl="6" w:tentative="0">
      <w:start w:val="1"/>
      <w:numFmt w:val="bullet"/>
      <w:lvlText w:val="•"/>
      <w:lvlJc w:val="left"/>
      <w:pPr>
        <w:ind w:left="2968" w:hanging="216"/>
      </w:pPr>
    </w:lvl>
    <w:lvl w:ilvl="7" w:tentative="0">
      <w:start w:val="1"/>
      <w:numFmt w:val="bullet"/>
      <w:lvlText w:val="•"/>
      <w:lvlJc w:val="left"/>
      <w:pPr>
        <w:ind w:left="3446" w:hanging="216"/>
      </w:pPr>
    </w:lvl>
    <w:lvl w:ilvl="8" w:tentative="0">
      <w:start w:val="1"/>
      <w:numFmt w:val="bullet"/>
      <w:lvlText w:val="•"/>
      <w:lvlJc w:val="left"/>
      <w:pPr>
        <w:ind w:left="3924" w:hanging="216"/>
      </w:pPr>
    </w:lvl>
  </w:abstractNum>
  <w:abstractNum w:abstractNumId="33">
    <w:nsid w:val="48DB4711"/>
    <w:multiLevelType w:val="multilevel"/>
    <w:tmpl w:val="48DB4711"/>
    <w:lvl w:ilvl="0" w:tentative="0">
      <w:start w:val="1"/>
      <w:numFmt w:val="bullet"/>
      <w:lvlText w:val=""/>
      <w:lvlJc w:val="left"/>
      <w:pPr>
        <w:ind w:left="1287" w:hanging="360"/>
      </w:pPr>
      <w:rPr>
        <w:rFonts w:ascii="Wingdings" w:hAnsi="Wingdings"/>
      </w:rPr>
    </w:lvl>
    <w:lvl w:ilvl="1" w:tentative="0">
      <w:start w:val="1"/>
      <w:numFmt w:val="bullet"/>
      <w:lvlText w:val="o"/>
      <w:lvlJc w:val="left"/>
      <w:pPr>
        <w:ind w:left="2007" w:hanging="360"/>
      </w:pPr>
      <w:rPr>
        <w:rFonts w:ascii="Courier New" w:hAnsi="Courier New"/>
      </w:rPr>
    </w:lvl>
    <w:lvl w:ilvl="2" w:tentative="0">
      <w:start w:val="1"/>
      <w:numFmt w:val="bullet"/>
      <w:lvlText w:val=""/>
      <w:lvlJc w:val="left"/>
      <w:pPr>
        <w:ind w:left="2727" w:hanging="360"/>
      </w:pPr>
      <w:rPr>
        <w:rFonts w:ascii="Wingdings" w:hAnsi="Wingdings"/>
      </w:rPr>
    </w:lvl>
    <w:lvl w:ilvl="3" w:tentative="0">
      <w:start w:val="1"/>
      <w:numFmt w:val="bullet"/>
      <w:lvlText w:val=""/>
      <w:lvlJc w:val="left"/>
      <w:pPr>
        <w:ind w:left="3447" w:hanging="360"/>
      </w:pPr>
      <w:rPr>
        <w:rFonts w:ascii="Symbol" w:hAnsi="Symbol"/>
      </w:rPr>
    </w:lvl>
    <w:lvl w:ilvl="4" w:tentative="0">
      <w:start w:val="1"/>
      <w:numFmt w:val="bullet"/>
      <w:lvlText w:val="o"/>
      <w:lvlJc w:val="left"/>
      <w:pPr>
        <w:ind w:left="4167" w:hanging="360"/>
      </w:pPr>
      <w:rPr>
        <w:rFonts w:ascii="Courier New" w:hAnsi="Courier New"/>
      </w:rPr>
    </w:lvl>
    <w:lvl w:ilvl="5" w:tentative="0">
      <w:start w:val="1"/>
      <w:numFmt w:val="bullet"/>
      <w:lvlText w:val=""/>
      <w:lvlJc w:val="left"/>
      <w:pPr>
        <w:ind w:left="4887" w:hanging="360"/>
      </w:pPr>
      <w:rPr>
        <w:rFonts w:ascii="Wingdings" w:hAnsi="Wingdings"/>
      </w:rPr>
    </w:lvl>
    <w:lvl w:ilvl="6" w:tentative="0">
      <w:start w:val="1"/>
      <w:numFmt w:val="bullet"/>
      <w:lvlText w:val=""/>
      <w:lvlJc w:val="left"/>
      <w:pPr>
        <w:ind w:left="5607" w:hanging="360"/>
      </w:pPr>
      <w:rPr>
        <w:rFonts w:ascii="Symbol" w:hAnsi="Symbol"/>
      </w:rPr>
    </w:lvl>
    <w:lvl w:ilvl="7" w:tentative="0">
      <w:start w:val="1"/>
      <w:numFmt w:val="bullet"/>
      <w:lvlText w:val="o"/>
      <w:lvlJc w:val="left"/>
      <w:pPr>
        <w:ind w:left="6327" w:hanging="360"/>
      </w:pPr>
      <w:rPr>
        <w:rFonts w:ascii="Courier New" w:hAnsi="Courier New"/>
      </w:rPr>
    </w:lvl>
    <w:lvl w:ilvl="8" w:tentative="0">
      <w:start w:val="1"/>
      <w:numFmt w:val="bullet"/>
      <w:lvlText w:val=""/>
      <w:lvlJc w:val="left"/>
      <w:pPr>
        <w:ind w:left="7047" w:hanging="360"/>
      </w:pPr>
      <w:rPr>
        <w:rFonts w:ascii="Wingdings" w:hAnsi="Wingdings"/>
      </w:rPr>
    </w:lvl>
  </w:abstractNum>
  <w:abstractNum w:abstractNumId="34">
    <w:nsid w:val="4E2F3369"/>
    <w:multiLevelType w:val="multilevel"/>
    <w:tmpl w:val="4E2F3369"/>
    <w:lvl w:ilvl="0" w:tentative="0">
      <w:start w:val="1"/>
      <w:numFmt w:val="decimal"/>
      <w:lvlText w:val="%1."/>
      <w:lvlJc w:val="left"/>
      <w:pPr>
        <w:ind w:left="105" w:hanging="167"/>
      </w:pPr>
      <w:rPr>
        <w:rFonts w:ascii="Times New Roman" w:hAnsi="Times New Roman"/>
        <w:sz w:val="20"/>
      </w:rPr>
    </w:lvl>
    <w:lvl w:ilvl="1" w:tentative="0">
      <w:start w:val="1"/>
      <w:numFmt w:val="bullet"/>
      <w:lvlText w:val="•"/>
      <w:lvlJc w:val="left"/>
      <w:pPr>
        <w:ind w:left="578" w:hanging="167"/>
      </w:pPr>
    </w:lvl>
    <w:lvl w:ilvl="2" w:tentative="0">
      <w:start w:val="1"/>
      <w:numFmt w:val="bullet"/>
      <w:lvlText w:val="•"/>
      <w:lvlJc w:val="left"/>
      <w:pPr>
        <w:ind w:left="1056" w:hanging="167"/>
      </w:pPr>
    </w:lvl>
    <w:lvl w:ilvl="3" w:tentative="0">
      <w:start w:val="1"/>
      <w:numFmt w:val="bullet"/>
      <w:lvlText w:val="•"/>
      <w:lvlJc w:val="left"/>
      <w:pPr>
        <w:ind w:left="1534" w:hanging="167"/>
      </w:pPr>
    </w:lvl>
    <w:lvl w:ilvl="4" w:tentative="0">
      <w:start w:val="1"/>
      <w:numFmt w:val="bullet"/>
      <w:lvlText w:val="•"/>
      <w:lvlJc w:val="left"/>
      <w:pPr>
        <w:ind w:left="2012" w:hanging="167"/>
      </w:pPr>
    </w:lvl>
    <w:lvl w:ilvl="5" w:tentative="0">
      <w:start w:val="1"/>
      <w:numFmt w:val="bullet"/>
      <w:lvlText w:val="•"/>
      <w:lvlJc w:val="left"/>
      <w:pPr>
        <w:ind w:left="2490" w:hanging="167"/>
      </w:pPr>
    </w:lvl>
    <w:lvl w:ilvl="6" w:tentative="0">
      <w:start w:val="1"/>
      <w:numFmt w:val="bullet"/>
      <w:lvlText w:val="•"/>
      <w:lvlJc w:val="left"/>
      <w:pPr>
        <w:ind w:left="2968" w:hanging="167"/>
      </w:pPr>
    </w:lvl>
    <w:lvl w:ilvl="7" w:tentative="0">
      <w:start w:val="1"/>
      <w:numFmt w:val="bullet"/>
      <w:lvlText w:val="•"/>
      <w:lvlJc w:val="left"/>
      <w:pPr>
        <w:ind w:left="3446" w:hanging="167"/>
      </w:pPr>
    </w:lvl>
    <w:lvl w:ilvl="8" w:tentative="0">
      <w:start w:val="1"/>
      <w:numFmt w:val="bullet"/>
      <w:lvlText w:val="•"/>
      <w:lvlJc w:val="left"/>
      <w:pPr>
        <w:ind w:left="3924" w:hanging="167"/>
      </w:pPr>
    </w:lvl>
  </w:abstractNum>
  <w:abstractNum w:abstractNumId="35">
    <w:nsid w:val="577A236E"/>
    <w:multiLevelType w:val="multilevel"/>
    <w:tmpl w:val="577A236E"/>
    <w:lvl w:ilvl="0" w:tentative="0">
      <w:start w:val="1"/>
      <w:numFmt w:val="bullet"/>
      <w:lvlText w:val=""/>
      <w:lvlJc w:val="left"/>
      <w:pPr>
        <w:ind w:left="720"/>
      </w:pPr>
      <w:rPr>
        <w:rFonts w:ascii="Wingdings" w:hAnsi="Wingdings"/>
        <w:b w:val="0"/>
        <w:i w:val="0"/>
        <w:strike w:val="0"/>
        <w:color w:val="000000"/>
        <w:sz w:val="22"/>
        <w:u w:val="none" w:color="000000"/>
        <w:vertAlign w:val="baseline"/>
      </w:rPr>
    </w:lvl>
    <w:lvl w:ilvl="1" w:tentative="0">
      <w:start w:val="1"/>
      <w:numFmt w:val="bullet"/>
      <w:lvlText w:val="o"/>
      <w:lvlJc w:val="left"/>
      <w:pPr>
        <w:ind w:left="1551"/>
      </w:pPr>
      <w:rPr>
        <w:rFonts w:ascii="Wingdings" w:hAnsi="Wingdings"/>
        <w:b w:val="0"/>
        <w:i w:val="0"/>
        <w:strike w:val="0"/>
        <w:color w:val="000000"/>
        <w:sz w:val="22"/>
        <w:u w:val="none" w:color="000000"/>
        <w:vertAlign w:val="baseline"/>
      </w:rPr>
    </w:lvl>
    <w:lvl w:ilvl="2" w:tentative="0">
      <w:start w:val="1"/>
      <w:numFmt w:val="bullet"/>
      <w:lvlText w:val="▪"/>
      <w:lvlJc w:val="left"/>
      <w:pPr>
        <w:ind w:left="2271"/>
      </w:pPr>
      <w:rPr>
        <w:rFonts w:ascii="Wingdings" w:hAnsi="Wingdings"/>
        <w:b w:val="0"/>
        <w:i w:val="0"/>
        <w:strike w:val="0"/>
        <w:color w:val="000000"/>
        <w:sz w:val="22"/>
        <w:u w:val="none" w:color="000000"/>
        <w:vertAlign w:val="baseline"/>
      </w:rPr>
    </w:lvl>
    <w:lvl w:ilvl="3" w:tentative="0">
      <w:start w:val="1"/>
      <w:numFmt w:val="bullet"/>
      <w:lvlText w:val="•"/>
      <w:lvlJc w:val="left"/>
      <w:pPr>
        <w:ind w:left="2991"/>
      </w:pPr>
      <w:rPr>
        <w:rFonts w:ascii="Wingdings" w:hAnsi="Wingdings"/>
        <w:b w:val="0"/>
        <w:i w:val="0"/>
        <w:strike w:val="0"/>
        <w:color w:val="000000"/>
        <w:sz w:val="22"/>
        <w:u w:val="none" w:color="000000"/>
        <w:vertAlign w:val="baseline"/>
      </w:rPr>
    </w:lvl>
    <w:lvl w:ilvl="4" w:tentative="0">
      <w:start w:val="1"/>
      <w:numFmt w:val="bullet"/>
      <w:lvlText w:val="o"/>
      <w:lvlJc w:val="left"/>
      <w:pPr>
        <w:ind w:left="3711"/>
      </w:pPr>
      <w:rPr>
        <w:rFonts w:ascii="Wingdings" w:hAnsi="Wingdings"/>
        <w:b w:val="0"/>
        <w:i w:val="0"/>
        <w:strike w:val="0"/>
        <w:color w:val="000000"/>
        <w:sz w:val="22"/>
        <w:u w:val="none" w:color="000000"/>
        <w:vertAlign w:val="baseline"/>
      </w:rPr>
    </w:lvl>
    <w:lvl w:ilvl="5" w:tentative="0">
      <w:start w:val="1"/>
      <w:numFmt w:val="bullet"/>
      <w:lvlText w:val="▪"/>
      <w:lvlJc w:val="left"/>
      <w:pPr>
        <w:ind w:left="4431"/>
      </w:pPr>
      <w:rPr>
        <w:rFonts w:ascii="Wingdings" w:hAnsi="Wingdings"/>
        <w:b w:val="0"/>
        <w:i w:val="0"/>
        <w:strike w:val="0"/>
        <w:color w:val="000000"/>
        <w:sz w:val="22"/>
        <w:u w:val="none" w:color="000000"/>
        <w:vertAlign w:val="baseline"/>
      </w:rPr>
    </w:lvl>
    <w:lvl w:ilvl="6" w:tentative="0">
      <w:start w:val="1"/>
      <w:numFmt w:val="bullet"/>
      <w:lvlText w:val="•"/>
      <w:lvlJc w:val="left"/>
      <w:pPr>
        <w:ind w:left="5151"/>
      </w:pPr>
      <w:rPr>
        <w:rFonts w:ascii="Wingdings" w:hAnsi="Wingdings"/>
        <w:b w:val="0"/>
        <w:i w:val="0"/>
        <w:strike w:val="0"/>
        <w:color w:val="000000"/>
        <w:sz w:val="22"/>
        <w:u w:val="none" w:color="000000"/>
        <w:vertAlign w:val="baseline"/>
      </w:rPr>
    </w:lvl>
    <w:lvl w:ilvl="7" w:tentative="0">
      <w:start w:val="1"/>
      <w:numFmt w:val="bullet"/>
      <w:lvlText w:val="o"/>
      <w:lvlJc w:val="left"/>
      <w:pPr>
        <w:ind w:left="5871"/>
      </w:pPr>
      <w:rPr>
        <w:rFonts w:ascii="Wingdings" w:hAnsi="Wingdings"/>
        <w:b w:val="0"/>
        <w:i w:val="0"/>
        <w:strike w:val="0"/>
        <w:color w:val="000000"/>
        <w:sz w:val="22"/>
        <w:u w:val="none" w:color="000000"/>
        <w:vertAlign w:val="baseline"/>
      </w:rPr>
    </w:lvl>
    <w:lvl w:ilvl="8" w:tentative="0">
      <w:start w:val="1"/>
      <w:numFmt w:val="bullet"/>
      <w:lvlText w:val="▪"/>
      <w:lvlJc w:val="left"/>
      <w:pPr>
        <w:ind w:left="6591"/>
      </w:pPr>
      <w:rPr>
        <w:rFonts w:ascii="Wingdings" w:hAnsi="Wingdings"/>
        <w:b w:val="0"/>
        <w:i w:val="0"/>
        <w:strike w:val="0"/>
        <w:color w:val="000000"/>
        <w:sz w:val="22"/>
        <w:u w:val="none" w:color="000000"/>
        <w:vertAlign w:val="baseline"/>
      </w:rPr>
    </w:lvl>
  </w:abstractNum>
  <w:abstractNum w:abstractNumId="36">
    <w:nsid w:val="581560A3"/>
    <w:multiLevelType w:val="multilevel"/>
    <w:tmpl w:val="581560A3"/>
    <w:lvl w:ilvl="0" w:tentative="0">
      <w:start w:val="9"/>
      <w:numFmt w:val="decimal"/>
      <w:lvlText w:val="%1."/>
      <w:lvlJc w:val="left"/>
      <w:pPr>
        <w:ind w:left="136" w:hanging="236"/>
      </w:pPr>
      <w:rPr>
        <w:rFonts w:ascii="Times New Roman" w:hAnsi="Times New Roman"/>
        <w:sz w:val="24"/>
      </w:rPr>
    </w:lvl>
    <w:lvl w:ilvl="1" w:tentative="0">
      <w:start w:val="1"/>
      <w:numFmt w:val="bullet"/>
      <w:lvlText w:val="•"/>
      <w:lvlJc w:val="left"/>
      <w:pPr>
        <w:ind w:left="811" w:hanging="236"/>
      </w:pPr>
    </w:lvl>
    <w:lvl w:ilvl="2" w:tentative="0">
      <w:start w:val="1"/>
      <w:numFmt w:val="bullet"/>
      <w:lvlText w:val="•"/>
      <w:lvlJc w:val="left"/>
      <w:pPr>
        <w:ind w:left="1483" w:hanging="236"/>
      </w:pPr>
    </w:lvl>
    <w:lvl w:ilvl="3" w:tentative="0">
      <w:start w:val="1"/>
      <w:numFmt w:val="bullet"/>
      <w:lvlText w:val="•"/>
      <w:lvlJc w:val="left"/>
      <w:pPr>
        <w:ind w:left="2155" w:hanging="236"/>
      </w:pPr>
    </w:lvl>
    <w:lvl w:ilvl="4" w:tentative="0">
      <w:start w:val="1"/>
      <w:numFmt w:val="bullet"/>
      <w:lvlText w:val="•"/>
      <w:lvlJc w:val="left"/>
      <w:pPr>
        <w:ind w:left="2827" w:hanging="236"/>
      </w:pPr>
    </w:lvl>
    <w:lvl w:ilvl="5" w:tentative="0">
      <w:start w:val="1"/>
      <w:numFmt w:val="bullet"/>
      <w:lvlText w:val="•"/>
      <w:lvlJc w:val="left"/>
      <w:pPr>
        <w:ind w:left="3499" w:hanging="236"/>
      </w:pPr>
    </w:lvl>
    <w:lvl w:ilvl="6" w:tentative="0">
      <w:start w:val="1"/>
      <w:numFmt w:val="bullet"/>
      <w:lvlText w:val="•"/>
      <w:lvlJc w:val="left"/>
      <w:pPr>
        <w:ind w:left="4171" w:hanging="236"/>
      </w:pPr>
    </w:lvl>
    <w:lvl w:ilvl="7" w:tentative="0">
      <w:start w:val="1"/>
      <w:numFmt w:val="bullet"/>
      <w:lvlText w:val="•"/>
      <w:lvlJc w:val="left"/>
      <w:pPr>
        <w:ind w:left="4843" w:hanging="236"/>
      </w:pPr>
    </w:lvl>
    <w:lvl w:ilvl="8" w:tentative="0">
      <w:start w:val="1"/>
      <w:numFmt w:val="bullet"/>
      <w:lvlText w:val="•"/>
      <w:lvlJc w:val="left"/>
      <w:pPr>
        <w:ind w:left="5515" w:hanging="236"/>
      </w:pPr>
    </w:lvl>
  </w:abstractNum>
  <w:abstractNum w:abstractNumId="37">
    <w:nsid w:val="595D0CAE"/>
    <w:multiLevelType w:val="multilevel"/>
    <w:tmpl w:val="595D0CAE"/>
    <w:lvl w:ilvl="0" w:tentative="0">
      <w:start w:val="1"/>
      <w:numFmt w:val="decimal"/>
      <w:lvlText w:val="%1."/>
      <w:lvlJc w:val="left"/>
      <w:pPr>
        <w:ind w:left="105" w:hanging="167"/>
      </w:pPr>
      <w:rPr>
        <w:rFonts w:ascii="Times New Roman" w:hAnsi="Times New Roman"/>
        <w:sz w:val="20"/>
      </w:rPr>
    </w:lvl>
    <w:lvl w:ilvl="1" w:tentative="0">
      <w:start w:val="1"/>
      <w:numFmt w:val="bullet"/>
      <w:lvlText w:val="•"/>
      <w:lvlJc w:val="left"/>
      <w:pPr>
        <w:ind w:left="578" w:hanging="167"/>
      </w:pPr>
    </w:lvl>
    <w:lvl w:ilvl="2" w:tentative="0">
      <w:start w:val="1"/>
      <w:numFmt w:val="bullet"/>
      <w:lvlText w:val="•"/>
      <w:lvlJc w:val="left"/>
      <w:pPr>
        <w:ind w:left="1056" w:hanging="167"/>
      </w:pPr>
    </w:lvl>
    <w:lvl w:ilvl="3" w:tentative="0">
      <w:start w:val="1"/>
      <w:numFmt w:val="bullet"/>
      <w:lvlText w:val="•"/>
      <w:lvlJc w:val="left"/>
      <w:pPr>
        <w:ind w:left="1534" w:hanging="167"/>
      </w:pPr>
    </w:lvl>
    <w:lvl w:ilvl="4" w:tentative="0">
      <w:start w:val="1"/>
      <w:numFmt w:val="bullet"/>
      <w:lvlText w:val="•"/>
      <w:lvlJc w:val="left"/>
      <w:pPr>
        <w:ind w:left="2012" w:hanging="167"/>
      </w:pPr>
    </w:lvl>
    <w:lvl w:ilvl="5" w:tentative="0">
      <w:start w:val="1"/>
      <w:numFmt w:val="bullet"/>
      <w:lvlText w:val="•"/>
      <w:lvlJc w:val="left"/>
      <w:pPr>
        <w:ind w:left="2490" w:hanging="167"/>
      </w:pPr>
    </w:lvl>
    <w:lvl w:ilvl="6" w:tentative="0">
      <w:start w:val="1"/>
      <w:numFmt w:val="bullet"/>
      <w:lvlText w:val="•"/>
      <w:lvlJc w:val="left"/>
      <w:pPr>
        <w:ind w:left="2968" w:hanging="167"/>
      </w:pPr>
    </w:lvl>
    <w:lvl w:ilvl="7" w:tentative="0">
      <w:start w:val="1"/>
      <w:numFmt w:val="bullet"/>
      <w:lvlText w:val="•"/>
      <w:lvlJc w:val="left"/>
      <w:pPr>
        <w:ind w:left="3446" w:hanging="167"/>
      </w:pPr>
    </w:lvl>
    <w:lvl w:ilvl="8" w:tentative="0">
      <w:start w:val="1"/>
      <w:numFmt w:val="bullet"/>
      <w:lvlText w:val="•"/>
      <w:lvlJc w:val="left"/>
      <w:pPr>
        <w:ind w:left="3924" w:hanging="167"/>
      </w:pPr>
    </w:lvl>
  </w:abstractNum>
  <w:abstractNum w:abstractNumId="38">
    <w:nsid w:val="5BD70DF8"/>
    <w:multiLevelType w:val="multilevel"/>
    <w:tmpl w:val="5BD70DF8"/>
    <w:lvl w:ilvl="0" w:tentative="0">
      <w:start w:val="1"/>
      <w:numFmt w:val="decimal"/>
      <w:lvlText w:val="%1."/>
      <w:lvlJc w:val="left"/>
      <w:pPr>
        <w:ind w:left="104" w:hanging="216"/>
      </w:pPr>
      <w:rPr>
        <w:rFonts w:ascii="Times New Roman" w:hAnsi="Times New Roman"/>
        <w:sz w:val="22"/>
      </w:rPr>
    </w:lvl>
    <w:lvl w:ilvl="1" w:tentative="0">
      <w:start w:val="1"/>
      <w:numFmt w:val="bullet"/>
      <w:lvlText w:val="•"/>
      <w:lvlJc w:val="left"/>
      <w:pPr>
        <w:ind w:left="364" w:hanging="216"/>
      </w:pPr>
    </w:lvl>
    <w:lvl w:ilvl="2" w:tentative="0">
      <w:start w:val="1"/>
      <w:numFmt w:val="bullet"/>
      <w:lvlText w:val="•"/>
      <w:lvlJc w:val="left"/>
      <w:pPr>
        <w:ind w:left="628" w:hanging="216"/>
      </w:pPr>
    </w:lvl>
    <w:lvl w:ilvl="3" w:tentative="0">
      <w:start w:val="1"/>
      <w:numFmt w:val="bullet"/>
      <w:lvlText w:val="•"/>
      <w:lvlJc w:val="left"/>
      <w:pPr>
        <w:ind w:left="893" w:hanging="216"/>
      </w:pPr>
    </w:lvl>
    <w:lvl w:ilvl="4" w:tentative="0">
      <w:start w:val="1"/>
      <w:numFmt w:val="bullet"/>
      <w:lvlText w:val="•"/>
      <w:lvlJc w:val="left"/>
      <w:pPr>
        <w:ind w:left="1157" w:hanging="216"/>
      </w:pPr>
    </w:lvl>
    <w:lvl w:ilvl="5" w:tentative="0">
      <w:start w:val="1"/>
      <w:numFmt w:val="bullet"/>
      <w:lvlText w:val="•"/>
      <w:lvlJc w:val="left"/>
      <w:pPr>
        <w:ind w:left="1422" w:hanging="216"/>
      </w:pPr>
    </w:lvl>
    <w:lvl w:ilvl="6" w:tentative="0">
      <w:start w:val="1"/>
      <w:numFmt w:val="bullet"/>
      <w:lvlText w:val="•"/>
      <w:lvlJc w:val="left"/>
      <w:pPr>
        <w:ind w:left="1686" w:hanging="216"/>
      </w:pPr>
    </w:lvl>
    <w:lvl w:ilvl="7" w:tentative="0">
      <w:start w:val="1"/>
      <w:numFmt w:val="bullet"/>
      <w:lvlText w:val="•"/>
      <w:lvlJc w:val="left"/>
      <w:pPr>
        <w:ind w:left="1950" w:hanging="216"/>
      </w:pPr>
    </w:lvl>
    <w:lvl w:ilvl="8" w:tentative="0">
      <w:start w:val="1"/>
      <w:numFmt w:val="bullet"/>
      <w:lvlText w:val="•"/>
      <w:lvlJc w:val="left"/>
      <w:pPr>
        <w:ind w:left="2215" w:hanging="216"/>
      </w:pPr>
    </w:lvl>
  </w:abstractNum>
  <w:abstractNum w:abstractNumId="39">
    <w:nsid w:val="5E53541A"/>
    <w:multiLevelType w:val="multilevel"/>
    <w:tmpl w:val="5E53541A"/>
    <w:lvl w:ilvl="0" w:tentative="0">
      <w:start w:val="1"/>
      <w:numFmt w:val="decimal"/>
      <w:lvlText w:val="%1)"/>
      <w:lvlJc w:val="left"/>
      <w:pPr>
        <w:ind w:left="1038" w:hanging="360"/>
      </w:pPr>
      <w:rPr>
        <w:rFonts w:ascii="Times New Roman" w:hAnsi="Times New Roman"/>
        <w:sz w:val="28"/>
      </w:rPr>
    </w:lvl>
    <w:lvl w:ilvl="1" w:tentative="0">
      <w:start w:val="1"/>
      <w:numFmt w:val="bullet"/>
      <w:lvlText w:val="•"/>
      <w:lvlJc w:val="left"/>
      <w:pPr>
        <w:ind w:left="2473" w:hanging="360"/>
      </w:pPr>
    </w:lvl>
    <w:lvl w:ilvl="2" w:tentative="0">
      <w:start w:val="1"/>
      <w:numFmt w:val="bullet"/>
      <w:lvlText w:val="•"/>
      <w:lvlJc w:val="left"/>
      <w:pPr>
        <w:ind w:left="3907" w:hanging="360"/>
      </w:pPr>
    </w:lvl>
    <w:lvl w:ilvl="3" w:tentative="0">
      <w:start w:val="1"/>
      <w:numFmt w:val="bullet"/>
      <w:lvlText w:val="•"/>
      <w:lvlJc w:val="left"/>
      <w:pPr>
        <w:ind w:left="5341" w:hanging="360"/>
      </w:pPr>
    </w:lvl>
    <w:lvl w:ilvl="4" w:tentative="0">
      <w:start w:val="1"/>
      <w:numFmt w:val="bullet"/>
      <w:lvlText w:val="•"/>
      <w:lvlJc w:val="left"/>
      <w:pPr>
        <w:ind w:left="6775" w:hanging="360"/>
      </w:pPr>
    </w:lvl>
    <w:lvl w:ilvl="5" w:tentative="0">
      <w:start w:val="1"/>
      <w:numFmt w:val="bullet"/>
      <w:lvlText w:val="•"/>
      <w:lvlJc w:val="left"/>
      <w:pPr>
        <w:ind w:left="8209" w:hanging="360"/>
      </w:pPr>
    </w:lvl>
    <w:lvl w:ilvl="6" w:tentative="0">
      <w:start w:val="1"/>
      <w:numFmt w:val="bullet"/>
      <w:lvlText w:val="•"/>
      <w:lvlJc w:val="left"/>
      <w:pPr>
        <w:ind w:left="9643" w:hanging="360"/>
      </w:pPr>
    </w:lvl>
    <w:lvl w:ilvl="7" w:tentative="0">
      <w:start w:val="1"/>
      <w:numFmt w:val="bullet"/>
      <w:lvlText w:val="•"/>
      <w:lvlJc w:val="left"/>
      <w:pPr>
        <w:ind w:left="11076" w:hanging="360"/>
      </w:pPr>
    </w:lvl>
    <w:lvl w:ilvl="8" w:tentative="0">
      <w:start w:val="1"/>
      <w:numFmt w:val="bullet"/>
      <w:lvlText w:val="•"/>
      <w:lvlJc w:val="left"/>
      <w:pPr>
        <w:ind w:left="12510" w:hanging="360"/>
      </w:pPr>
    </w:lvl>
  </w:abstractNum>
  <w:abstractNum w:abstractNumId="40">
    <w:nsid w:val="5F9409EA"/>
    <w:multiLevelType w:val="multilevel"/>
    <w:tmpl w:val="5F9409EA"/>
    <w:lvl w:ilvl="0" w:tentative="0">
      <w:start w:val="1"/>
      <w:numFmt w:val="decimal"/>
      <w:lvlText w:val="%1."/>
      <w:lvlJc w:val="left"/>
      <w:pPr>
        <w:ind w:left="136" w:hanging="286"/>
      </w:pPr>
      <w:rPr>
        <w:rFonts w:ascii="Times New Roman" w:hAnsi="Times New Roman"/>
        <w:sz w:val="24"/>
      </w:rPr>
    </w:lvl>
    <w:lvl w:ilvl="1" w:tentative="0">
      <w:start w:val="1"/>
      <w:numFmt w:val="bullet"/>
      <w:lvlText w:val="•"/>
      <w:lvlJc w:val="left"/>
      <w:pPr>
        <w:ind w:left="811" w:hanging="286"/>
      </w:pPr>
    </w:lvl>
    <w:lvl w:ilvl="2" w:tentative="0">
      <w:start w:val="1"/>
      <w:numFmt w:val="bullet"/>
      <w:lvlText w:val="•"/>
      <w:lvlJc w:val="left"/>
      <w:pPr>
        <w:ind w:left="1483" w:hanging="286"/>
      </w:pPr>
    </w:lvl>
    <w:lvl w:ilvl="3" w:tentative="0">
      <w:start w:val="1"/>
      <w:numFmt w:val="bullet"/>
      <w:lvlText w:val="•"/>
      <w:lvlJc w:val="left"/>
      <w:pPr>
        <w:ind w:left="2155" w:hanging="286"/>
      </w:pPr>
    </w:lvl>
    <w:lvl w:ilvl="4" w:tentative="0">
      <w:start w:val="1"/>
      <w:numFmt w:val="bullet"/>
      <w:lvlText w:val="•"/>
      <w:lvlJc w:val="left"/>
      <w:pPr>
        <w:ind w:left="2827" w:hanging="286"/>
      </w:pPr>
    </w:lvl>
    <w:lvl w:ilvl="5" w:tentative="0">
      <w:start w:val="1"/>
      <w:numFmt w:val="bullet"/>
      <w:lvlText w:val="•"/>
      <w:lvlJc w:val="left"/>
      <w:pPr>
        <w:ind w:left="3499" w:hanging="286"/>
      </w:pPr>
    </w:lvl>
    <w:lvl w:ilvl="6" w:tentative="0">
      <w:start w:val="1"/>
      <w:numFmt w:val="bullet"/>
      <w:lvlText w:val="•"/>
      <w:lvlJc w:val="left"/>
      <w:pPr>
        <w:ind w:left="4171" w:hanging="286"/>
      </w:pPr>
    </w:lvl>
    <w:lvl w:ilvl="7" w:tentative="0">
      <w:start w:val="1"/>
      <w:numFmt w:val="bullet"/>
      <w:lvlText w:val="•"/>
      <w:lvlJc w:val="left"/>
      <w:pPr>
        <w:ind w:left="4843" w:hanging="286"/>
      </w:pPr>
    </w:lvl>
    <w:lvl w:ilvl="8" w:tentative="0">
      <w:start w:val="1"/>
      <w:numFmt w:val="bullet"/>
      <w:lvlText w:val="•"/>
      <w:lvlJc w:val="left"/>
      <w:pPr>
        <w:ind w:left="5515" w:hanging="286"/>
      </w:pPr>
    </w:lvl>
  </w:abstractNum>
  <w:abstractNum w:abstractNumId="41">
    <w:nsid w:val="64113E2A"/>
    <w:multiLevelType w:val="multilevel"/>
    <w:tmpl w:val="64113E2A"/>
    <w:lvl w:ilvl="0" w:tentative="0">
      <w:start w:val="1"/>
      <w:numFmt w:val="bullet"/>
      <w:lvlText w:val="•"/>
      <w:lvlJc w:val="left"/>
      <w:pPr>
        <w:ind w:left="709"/>
      </w:pPr>
      <w:rPr>
        <w:rFonts w:ascii="Times New Roman" w:hAnsi="Times New Roman"/>
        <w:b w:val="0"/>
        <w:i w:val="0"/>
        <w:strike w:val="0"/>
        <w:color w:val="000000"/>
        <w:sz w:val="24"/>
        <w:u w:val="none" w:color="000000"/>
        <w:vertAlign w:val="baseline"/>
      </w:rPr>
    </w:lvl>
    <w:lvl w:ilvl="1" w:tentative="0">
      <w:start w:val="1"/>
      <w:numFmt w:val="bullet"/>
      <w:lvlText w:val="o"/>
      <w:lvlJc w:val="left"/>
      <w:pPr>
        <w:ind w:left="1075"/>
      </w:pPr>
      <w:rPr>
        <w:rFonts w:ascii="Times New Roman" w:hAnsi="Times New Roman"/>
        <w:b w:val="0"/>
        <w:i w:val="0"/>
        <w:strike w:val="0"/>
        <w:color w:val="000000"/>
        <w:sz w:val="24"/>
        <w:u w:val="none" w:color="000000"/>
        <w:vertAlign w:val="baseline"/>
      </w:rPr>
    </w:lvl>
    <w:lvl w:ilvl="2" w:tentative="0">
      <w:start w:val="1"/>
      <w:numFmt w:val="bullet"/>
      <w:lvlText w:val="▪"/>
      <w:lvlJc w:val="left"/>
      <w:pPr>
        <w:ind w:left="1795"/>
      </w:pPr>
      <w:rPr>
        <w:rFonts w:ascii="Times New Roman" w:hAnsi="Times New Roman"/>
        <w:b w:val="0"/>
        <w:i w:val="0"/>
        <w:strike w:val="0"/>
        <w:color w:val="000000"/>
        <w:sz w:val="24"/>
        <w:u w:val="none" w:color="000000"/>
        <w:vertAlign w:val="baseline"/>
      </w:rPr>
    </w:lvl>
    <w:lvl w:ilvl="3" w:tentative="0">
      <w:start w:val="1"/>
      <w:numFmt w:val="bullet"/>
      <w:lvlText w:val="•"/>
      <w:lvlJc w:val="left"/>
      <w:pPr>
        <w:ind w:left="2515"/>
      </w:pPr>
      <w:rPr>
        <w:rFonts w:ascii="Times New Roman" w:hAnsi="Times New Roman"/>
        <w:b w:val="0"/>
        <w:i w:val="0"/>
        <w:strike w:val="0"/>
        <w:color w:val="000000"/>
        <w:sz w:val="24"/>
        <w:u w:val="none" w:color="000000"/>
        <w:vertAlign w:val="baseline"/>
      </w:rPr>
    </w:lvl>
    <w:lvl w:ilvl="4" w:tentative="0">
      <w:start w:val="1"/>
      <w:numFmt w:val="bullet"/>
      <w:lvlText w:val="o"/>
      <w:lvlJc w:val="left"/>
      <w:pPr>
        <w:ind w:left="3235"/>
      </w:pPr>
      <w:rPr>
        <w:rFonts w:ascii="Times New Roman" w:hAnsi="Times New Roman"/>
        <w:b w:val="0"/>
        <w:i w:val="0"/>
        <w:strike w:val="0"/>
        <w:color w:val="000000"/>
        <w:sz w:val="24"/>
        <w:u w:val="none" w:color="000000"/>
        <w:vertAlign w:val="baseline"/>
      </w:rPr>
    </w:lvl>
    <w:lvl w:ilvl="5" w:tentative="0">
      <w:start w:val="1"/>
      <w:numFmt w:val="bullet"/>
      <w:lvlText w:val="▪"/>
      <w:lvlJc w:val="left"/>
      <w:pPr>
        <w:ind w:left="3955"/>
      </w:pPr>
      <w:rPr>
        <w:rFonts w:ascii="Times New Roman" w:hAnsi="Times New Roman"/>
        <w:b w:val="0"/>
        <w:i w:val="0"/>
        <w:strike w:val="0"/>
        <w:color w:val="000000"/>
        <w:sz w:val="24"/>
        <w:u w:val="none" w:color="000000"/>
        <w:vertAlign w:val="baseline"/>
      </w:rPr>
    </w:lvl>
    <w:lvl w:ilvl="6" w:tentative="0">
      <w:start w:val="1"/>
      <w:numFmt w:val="bullet"/>
      <w:lvlText w:val="•"/>
      <w:lvlJc w:val="left"/>
      <w:pPr>
        <w:ind w:left="4675"/>
      </w:pPr>
      <w:rPr>
        <w:rFonts w:ascii="Times New Roman" w:hAnsi="Times New Roman"/>
        <w:b w:val="0"/>
        <w:i w:val="0"/>
        <w:strike w:val="0"/>
        <w:color w:val="000000"/>
        <w:sz w:val="24"/>
        <w:u w:val="none" w:color="000000"/>
        <w:vertAlign w:val="baseline"/>
      </w:rPr>
    </w:lvl>
    <w:lvl w:ilvl="7" w:tentative="0">
      <w:start w:val="1"/>
      <w:numFmt w:val="bullet"/>
      <w:lvlText w:val="o"/>
      <w:lvlJc w:val="left"/>
      <w:pPr>
        <w:ind w:left="5395"/>
      </w:pPr>
      <w:rPr>
        <w:rFonts w:ascii="Times New Roman" w:hAnsi="Times New Roman"/>
        <w:b w:val="0"/>
        <w:i w:val="0"/>
        <w:strike w:val="0"/>
        <w:color w:val="000000"/>
        <w:sz w:val="24"/>
        <w:u w:val="none" w:color="000000"/>
        <w:vertAlign w:val="baseline"/>
      </w:rPr>
    </w:lvl>
    <w:lvl w:ilvl="8" w:tentative="0">
      <w:start w:val="1"/>
      <w:numFmt w:val="bullet"/>
      <w:lvlText w:val="▪"/>
      <w:lvlJc w:val="left"/>
      <w:pPr>
        <w:ind w:left="6115"/>
      </w:pPr>
      <w:rPr>
        <w:rFonts w:ascii="Times New Roman" w:hAnsi="Times New Roman"/>
        <w:b w:val="0"/>
        <w:i w:val="0"/>
        <w:strike w:val="0"/>
        <w:color w:val="000000"/>
        <w:sz w:val="24"/>
        <w:u w:val="none" w:color="000000"/>
        <w:vertAlign w:val="baseline"/>
      </w:rPr>
    </w:lvl>
  </w:abstractNum>
  <w:abstractNum w:abstractNumId="42">
    <w:nsid w:val="64945D7A"/>
    <w:multiLevelType w:val="multilevel"/>
    <w:tmpl w:val="64945D7A"/>
    <w:lvl w:ilvl="0" w:tentative="0">
      <w:start w:val="1"/>
      <w:numFmt w:val="decimal"/>
      <w:lvlText w:val="%1)"/>
      <w:lvlJc w:val="left"/>
      <w:pPr>
        <w:ind w:left="1180" w:hanging="361"/>
      </w:pPr>
      <w:rPr>
        <w:rFonts w:ascii="Times New Roman" w:hAnsi="Times New Roman"/>
        <w:sz w:val="28"/>
      </w:rPr>
    </w:lvl>
    <w:lvl w:ilvl="1" w:tentative="0">
      <w:start w:val="1"/>
      <w:numFmt w:val="bullet"/>
      <w:lvlText w:val="•"/>
      <w:lvlJc w:val="left"/>
      <w:pPr>
        <w:ind w:left="2599" w:hanging="361"/>
      </w:pPr>
    </w:lvl>
    <w:lvl w:ilvl="2" w:tentative="0">
      <w:start w:val="1"/>
      <w:numFmt w:val="bullet"/>
      <w:lvlText w:val="•"/>
      <w:lvlJc w:val="left"/>
      <w:pPr>
        <w:ind w:left="4019" w:hanging="361"/>
      </w:pPr>
    </w:lvl>
    <w:lvl w:ilvl="3" w:tentative="0">
      <w:start w:val="1"/>
      <w:numFmt w:val="bullet"/>
      <w:lvlText w:val="•"/>
      <w:lvlJc w:val="left"/>
      <w:pPr>
        <w:ind w:left="5439" w:hanging="361"/>
      </w:pPr>
    </w:lvl>
    <w:lvl w:ilvl="4" w:tentative="0">
      <w:start w:val="1"/>
      <w:numFmt w:val="bullet"/>
      <w:lvlText w:val="•"/>
      <w:lvlJc w:val="left"/>
      <w:pPr>
        <w:ind w:left="6859" w:hanging="361"/>
      </w:pPr>
    </w:lvl>
    <w:lvl w:ilvl="5" w:tentative="0">
      <w:start w:val="1"/>
      <w:numFmt w:val="bullet"/>
      <w:lvlText w:val="•"/>
      <w:lvlJc w:val="left"/>
      <w:pPr>
        <w:ind w:left="8279" w:hanging="361"/>
      </w:pPr>
    </w:lvl>
    <w:lvl w:ilvl="6" w:tentative="0">
      <w:start w:val="1"/>
      <w:numFmt w:val="bullet"/>
      <w:lvlText w:val="•"/>
      <w:lvlJc w:val="left"/>
      <w:pPr>
        <w:ind w:left="9699" w:hanging="361"/>
      </w:pPr>
    </w:lvl>
    <w:lvl w:ilvl="7" w:tentative="0">
      <w:start w:val="1"/>
      <w:numFmt w:val="bullet"/>
      <w:lvlText w:val="•"/>
      <w:lvlJc w:val="left"/>
      <w:pPr>
        <w:ind w:left="11118" w:hanging="361"/>
      </w:pPr>
    </w:lvl>
    <w:lvl w:ilvl="8" w:tentative="0">
      <w:start w:val="1"/>
      <w:numFmt w:val="bullet"/>
      <w:lvlText w:val="•"/>
      <w:lvlJc w:val="left"/>
      <w:pPr>
        <w:ind w:left="12538" w:hanging="361"/>
      </w:pPr>
    </w:lvl>
  </w:abstractNum>
  <w:abstractNum w:abstractNumId="43">
    <w:nsid w:val="64956495"/>
    <w:multiLevelType w:val="multilevel"/>
    <w:tmpl w:val="64956495"/>
    <w:lvl w:ilvl="0" w:tentative="0">
      <w:start w:val="1"/>
      <w:numFmt w:val="decimal"/>
      <w:lvlText w:val="%1."/>
      <w:lvlJc w:val="left"/>
      <w:pPr>
        <w:ind w:left="103" w:hanging="167"/>
      </w:pPr>
      <w:rPr>
        <w:rFonts w:ascii="Times New Roman" w:hAnsi="Times New Roman"/>
        <w:sz w:val="20"/>
      </w:rPr>
    </w:lvl>
    <w:lvl w:ilvl="1" w:tentative="0">
      <w:start w:val="1"/>
      <w:numFmt w:val="bullet"/>
      <w:lvlText w:val="•"/>
      <w:lvlJc w:val="left"/>
      <w:pPr>
        <w:ind w:left="358" w:hanging="167"/>
      </w:pPr>
    </w:lvl>
    <w:lvl w:ilvl="2" w:tentative="0">
      <w:start w:val="1"/>
      <w:numFmt w:val="bullet"/>
      <w:lvlText w:val="•"/>
      <w:lvlJc w:val="left"/>
      <w:pPr>
        <w:ind w:left="617" w:hanging="167"/>
      </w:pPr>
    </w:lvl>
    <w:lvl w:ilvl="3" w:tentative="0">
      <w:start w:val="1"/>
      <w:numFmt w:val="bullet"/>
      <w:lvlText w:val="•"/>
      <w:lvlJc w:val="left"/>
      <w:pPr>
        <w:ind w:left="876" w:hanging="167"/>
      </w:pPr>
    </w:lvl>
    <w:lvl w:ilvl="4" w:tentative="0">
      <w:start w:val="1"/>
      <w:numFmt w:val="bullet"/>
      <w:lvlText w:val="•"/>
      <w:lvlJc w:val="left"/>
      <w:pPr>
        <w:ind w:left="1135" w:hanging="167"/>
      </w:pPr>
    </w:lvl>
    <w:lvl w:ilvl="5" w:tentative="0">
      <w:start w:val="1"/>
      <w:numFmt w:val="bullet"/>
      <w:lvlText w:val="•"/>
      <w:lvlJc w:val="left"/>
      <w:pPr>
        <w:ind w:left="1394" w:hanging="167"/>
      </w:pPr>
    </w:lvl>
    <w:lvl w:ilvl="6" w:tentative="0">
      <w:start w:val="1"/>
      <w:numFmt w:val="bullet"/>
      <w:lvlText w:val="•"/>
      <w:lvlJc w:val="left"/>
      <w:pPr>
        <w:ind w:left="1653" w:hanging="167"/>
      </w:pPr>
    </w:lvl>
    <w:lvl w:ilvl="7" w:tentative="0">
      <w:start w:val="1"/>
      <w:numFmt w:val="bullet"/>
      <w:lvlText w:val="•"/>
      <w:lvlJc w:val="left"/>
      <w:pPr>
        <w:ind w:left="1912" w:hanging="167"/>
      </w:pPr>
    </w:lvl>
    <w:lvl w:ilvl="8" w:tentative="0">
      <w:start w:val="1"/>
      <w:numFmt w:val="bullet"/>
      <w:lvlText w:val="•"/>
      <w:lvlJc w:val="left"/>
      <w:pPr>
        <w:ind w:left="2171" w:hanging="167"/>
      </w:pPr>
    </w:lvl>
  </w:abstractNum>
  <w:abstractNum w:abstractNumId="44">
    <w:nsid w:val="6CAA0A8F"/>
    <w:multiLevelType w:val="multilevel"/>
    <w:tmpl w:val="6CAA0A8F"/>
    <w:lvl w:ilvl="0" w:tentative="0">
      <w:start w:val="4"/>
      <w:numFmt w:val="decimal"/>
      <w:lvlText w:val="%1."/>
      <w:lvlJc w:val="left"/>
      <w:pPr>
        <w:ind w:left="392" w:hanging="281"/>
        <w:jc w:val="right"/>
      </w:pPr>
      <w:rPr>
        <w:rFonts w:ascii="Times New Roman" w:hAnsi="Times New Roman"/>
        <w:b/>
        <w:sz w:val="28"/>
      </w:rPr>
    </w:lvl>
    <w:lvl w:ilvl="1" w:tentative="0">
      <w:start w:val="1"/>
      <w:numFmt w:val="none"/>
      <w:lvlText w:val=""/>
      <w:lvlJc w:val="left"/>
      <w:pPr>
        <w:tabs>
          <w:tab w:val="left" w:pos="360"/>
        </w:tabs>
      </w:pPr>
    </w:lvl>
    <w:lvl w:ilvl="2" w:tentative="0">
      <w:start w:val="1"/>
      <w:numFmt w:val="bullet"/>
      <w:lvlText w:val="•"/>
      <w:lvlJc w:val="left"/>
      <w:pPr>
        <w:ind w:left="2064" w:hanging="501"/>
      </w:pPr>
    </w:lvl>
    <w:lvl w:ilvl="3" w:tentative="0">
      <w:start w:val="1"/>
      <w:numFmt w:val="bullet"/>
      <w:lvlText w:val="•"/>
      <w:lvlJc w:val="left"/>
      <w:pPr>
        <w:ind w:left="3728" w:hanging="501"/>
      </w:pPr>
    </w:lvl>
    <w:lvl w:ilvl="4" w:tentative="0">
      <w:start w:val="1"/>
      <w:numFmt w:val="bullet"/>
      <w:lvlText w:val="•"/>
      <w:lvlJc w:val="left"/>
      <w:pPr>
        <w:ind w:left="5392" w:hanging="501"/>
      </w:pPr>
    </w:lvl>
    <w:lvl w:ilvl="5" w:tentative="0">
      <w:start w:val="1"/>
      <w:numFmt w:val="bullet"/>
      <w:lvlText w:val="•"/>
      <w:lvlJc w:val="left"/>
      <w:pPr>
        <w:ind w:left="7057" w:hanging="501"/>
      </w:pPr>
    </w:lvl>
    <w:lvl w:ilvl="6" w:tentative="0">
      <w:start w:val="1"/>
      <w:numFmt w:val="bullet"/>
      <w:lvlText w:val="•"/>
      <w:lvlJc w:val="left"/>
      <w:pPr>
        <w:ind w:left="8721" w:hanging="501"/>
      </w:pPr>
    </w:lvl>
    <w:lvl w:ilvl="7" w:tentative="0">
      <w:start w:val="1"/>
      <w:numFmt w:val="bullet"/>
      <w:lvlText w:val="•"/>
      <w:lvlJc w:val="left"/>
      <w:pPr>
        <w:ind w:left="10385" w:hanging="501"/>
      </w:pPr>
    </w:lvl>
    <w:lvl w:ilvl="8" w:tentative="0">
      <w:start w:val="1"/>
      <w:numFmt w:val="bullet"/>
      <w:lvlText w:val="•"/>
      <w:lvlJc w:val="left"/>
      <w:pPr>
        <w:ind w:left="12049" w:hanging="501"/>
      </w:pPr>
    </w:lvl>
  </w:abstractNum>
  <w:abstractNum w:abstractNumId="45">
    <w:nsid w:val="704C5C23"/>
    <w:multiLevelType w:val="multilevel"/>
    <w:tmpl w:val="704C5C23"/>
    <w:lvl w:ilvl="0" w:tentative="0">
      <w:start w:val="6"/>
      <w:numFmt w:val="decimal"/>
      <w:lvlText w:val="%1."/>
      <w:lvlJc w:val="left"/>
      <w:pPr>
        <w:ind w:left="105" w:hanging="221"/>
      </w:pPr>
      <w:rPr>
        <w:rFonts w:ascii="Times New Roman" w:hAnsi="Times New Roman"/>
        <w:sz w:val="22"/>
      </w:rPr>
    </w:lvl>
    <w:lvl w:ilvl="1" w:tentative="0">
      <w:start w:val="1"/>
      <w:numFmt w:val="bullet"/>
      <w:lvlText w:val="•"/>
      <w:lvlJc w:val="left"/>
      <w:pPr>
        <w:ind w:left="578" w:hanging="221"/>
      </w:pPr>
    </w:lvl>
    <w:lvl w:ilvl="2" w:tentative="0">
      <w:start w:val="1"/>
      <w:numFmt w:val="bullet"/>
      <w:lvlText w:val="•"/>
      <w:lvlJc w:val="left"/>
      <w:pPr>
        <w:ind w:left="1056" w:hanging="221"/>
      </w:pPr>
    </w:lvl>
    <w:lvl w:ilvl="3" w:tentative="0">
      <w:start w:val="1"/>
      <w:numFmt w:val="bullet"/>
      <w:lvlText w:val="•"/>
      <w:lvlJc w:val="left"/>
      <w:pPr>
        <w:ind w:left="1534" w:hanging="221"/>
      </w:pPr>
    </w:lvl>
    <w:lvl w:ilvl="4" w:tentative="0">
      <w:start w:val="1"/>
      <w:numFmt w:val="bullet"/>
      <w:lvlText w:val="•"/>
      <w:lvlJc w:val="left"/>
      <w:pPr>
        <w:ind w:left="2012" w:hanging="221"/>
      </w:pPr>
    </w:lvl>
    <w:lvl w:ilvl="5" w:tentative="0">
      <w:start w:val="1"/>
      <w:numFmt w:val="bullet"/>
      <w:lvlText w:val="•"/>
      <w:lvlJc w:val="left"/>
      <w:pPr>
        <w:ind w:left="2490" w:hanging="221"/>
      </w:pPr>
    </w:lvl>
    <w:lvl w:ilvl="6" w:tentative="0">
      <w:start w:val="1"/>
      <w:numFmt w:val="bullet"/>
      <w:lvlText w:val="•"/>
      <w:lvlJc w:val="left"/>
      <w:pPr>
        <w:ind w:left="2968" w:hanging="221"/>
      </w:pPr>
    </w:lvl>
    <w:lvl w:ilvl="7" w:tentative="0">
      <w:start w:val="1"/>
      <w:numFmt w:val="bullet"/>
      <w:lvlText w:val="•"/>
      <w:lvlJc w:val="left"/>
      <w:pPr>
        <w:ind w:left="3446" w:hanging="221"/>
      </w:pPr>
    </w:lvl>
    <w:lvl w:ilvl="8" w:tentative="0">
      <w:start w:val="1"/>
      <w:numFmt w:val="bullet"/>
      <w:lvlText w:val="•"/>
      <w:lvlJc w:val="left"/>
      <w:pPr>
        <w:ind w:left="3924" w:hanging="221"/>
      </w:pPr>
    </w:lvl>
  </w:abstractNum>
  <w:abstractNum w:abstractNumId="46">
    <w:nsid w:val="72685252"/>
    <w:multiLevelType w:val="multilevel"/>
    <w:tmpl w:val="72685252"/>
    <w:lvl w:ilvl="0" w:tentative="0">
      <w:start w:val="1"/>
      <w:numFmt w:val="decimal"/>
      <w:lvlText w:val="%1)"/>
      <w:lvlJc w:val="left"/>
      <w:pPr>
        <w:ind w:left="1180" w:hanging="361"/>
      </w:pPr>
      <w:rPr>
        <w:rFonts w:ascii="Times New Roman" w:hAnsi="Times New Roman"/>
        <w:sz w:val="28"/>
      </w:rPr>
    </w:lvl>
    <w:lvl w:ilvl="1" w:tentative="0">
      <w:start w:val="1"/>
      <w:numFmt w:val="bullet"/>
      <w:lvlText w:val="•"/>
      <w:lvlJc w:val="left"/>
      <w:pPr>
        <w:ind w:left="2599" w:hanging="361"/>
      </w:pPr>
    </w:lvl>
    <w:lvl w:ilvl="2" w:tentative="0">
      <w:start w:val="1"/>
      <w:numFmt w:val="bullet"/>
      <w:lvlText w:val="•"/>
      <w:lvlJc w:val="left"/>
      <w:pPr>
        <w:ind w:left="4019" w:hanging="361"/>
      </w:pPr>
    </w:lvl>
    <w:lvl w:ilvl="3" w:tentative="0">
      <w:start w:val="1"/>
      <w:numFmt w:val="bullet"/>
      <w:lvlText w:val="•"/>
      <w:lvlJc w:val="left"/>
      <w:pPr>
        <w:ind w:left="5439" w:hanging="361"/>
      </w:pPr>
    </w:lvl>
    <w:lvl w:ilvl="4" w:tentative="0">
      <w:start w:val="1"/>
      <w:numFmt w:val="bullet"/>
      <w:lvlText w:val="•"/>
      <w:lvlJc w:val="left"/>
      <w:pPr>
        <w:ind w:left="6859" w:hanging="361"/>
      </w:pPr>
    </w:lvl>
    <w:lvl w:ilvl="5" w:tentative="0">
      <w:start w:val="1"/>
      <w:numFmt w:val="bullet"/>
      <w:lvlText w:val="•"/>
      <w:lvlJc w:val="left"/>
      <w:pPr>
        <w:ind w:left="8279" w:hanging="361"/>
      </w:pPr>
    </w:lvl>
    <w:lvl w:ilvl="6" w:tentative="0">
      <w:start w:val="1"/>
      <w:numFmt w:val="bullet"/>
      <w:lvlText w:val="•"/>
      <w:lvlJc w:val="left"/>
      <w:pPr>
        <w:ind w:left="9699" w:hanging="361"/>
      </w:pPr>
    </w:lvl>
    <w:lvl w:ilvl="7" w:tentative="0">
      <w:start w:val="1"/>
      <w:numFmt w:val="bullet"/>
      <w:lvlText w:val="•"/>
      <w:lvlJc w:val="left"/>
      <w:pPr>
        <w:ind w:left="11118" w:hanging="361"/>
      </w:pPr>
    </w:lvl>
    <w:lvl w:ilvl="8" w:tentative="0">
      <w:start w:val="1"/>
      <w:numFmt w:val="bullet"/>
      <w:lvlText w:val="•"/>
      <w:lvlJc w:val="left"/>
      <w:pPr>
        <w:ind w:left="12538" w:hanging="361"/>
      </w:pPr>
    </w:lvl>
  </w:abstractNum>
  <w:abstractNum w:abstractNumId="47">
    <w:nsid w:val="73BB23A3"/>
    <w:multiLevelType w:val="multilevel"/>
    <w:tmpl w:val="73BB23A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8">
    <w:nsid w:val="78EF3926"/>
    <w:multiLevelType w:val="multilevel"/>
    <w:tmpl w:val="78EF3926"/>
    <w:lvl w:ilvl="0" w:tentative="0">
      <w:start w:val="1"/>
      <w:numFmt w:val="bullet"/>
      <w:lvlText w:val="•"/>
      <w:lvlJc w:val="left"/>
      <w:pPr>
        <w:ind w:left="105" w:hanging="86"/>
      </w:pPr>
      <w:rPr>
        <w:rFonts w:ascii="Times New Roman" w:hAnsi="Times New Roman"/>
        <w:sz w:val="22"/>
      </w:rPr>
    </w:lvl>
    <w:lvl w:ilvl="1" w:tentative="0">
      <w:start w:val="1"/>
      <w:numFmt w:val="bullet"/>
      <w:lvlText w:val="•"/>
      <w:lvlJc w:val="left"/>
      <w:pPr>
        <w:ind w:left="429" w:hanging="86"/>
      </w:pPr>
    </w:lvl>
    <w:lvl w:ilvl="2" w:tentative="0">
      <w:start w:val="1"/>
      <w:numFmt w:val="bullet"/>
      <w:lvlText w:val="•"/>
      <w:lvlJc w:val="left"/>
      <w:pPr>
        <w:ind w:left="758" w:hanging="86"/>
      </w:pPr>
    </w:lvl>
    <w:lvl w:ilvl="3" w:tentative="0">
      <w:start w:val="1"/>
      <w:numFmt w:val="bullet"/>
      <w:lvlText w:val="•"/>
      <w:lvlJc w:val="left"/>
      <w:pPr>
        <w:ind w:left="1087" w:hanging="86"/>
      </w:pPr>
    </w:lvl>
    <w:lvl w:ilvl="4" w:tentative="0">
      <w:start w:val="1"/>
      <w:numFmt w:val="bullet"/>
      <w:lvlText w:val="•"/>
      <w:lvlJc w:val="left"/>
      <w:pPr>
        <w:ind w:left="1417" w:hanging="86"/>
      </w:pPr>
    </w:lvl>
    <w:lvl w:ilvl="5" w:tentative="0">
      <w:start w:val="1"/>
      <w:numFmt w:val="bullet"/>
      <w:lvlText w:val="•"/>
      <w:lvlJc w:val="left"/>
      <w:pPr>
        <w:ind w:left="1746" w:hanging="86"/>
      </w:pPr>
    </w:lvl>
    <w:lvl w:ilvl="6" w:tentative="0">
      <w:start w:val="1"/>
      <w:numFmt w:val="bullet"/>
      <w:lvlText w:val="•"/>
      <w:lvlJc w:val="left"/>
      <w:pPr>
        <w:ind w:left="2075" w:hanging="86"/>
      </w:pPr>
    </w:lvl>
    <w:lvl w:ilvl="7" w:tentative="0">
      <w:start w:val="1"/>
      <w:numFmt w:val="bullet"/>
      <w:lvlText w:val="•"/>
      <w:lvlJc w:val="left"/>
      <w:pPr>
        <w:ind w:left="2405" w:hanging="86"/>
      </w:pPr>
    </w:lvl>
    <w:lvl w:ilvl="8" w:tentative="0">
      <w:start w:val="1"/>
      <w:numFmt w:val="bullet"/>
      <w:lvlText w:val="•"/>
      <w:lvlJc w:val="left"/>
      <w:pPr>
        <w:ind w:left="2734" w:hanging="86"/>
      </w:pPr>
    </w:lvl>
  </w:abstractNum>
  <w:abstractNum w:abstractNumId="49">
    <w:nsid w:val="7AB67538"/>
    <w:multiLevelType w:val="multilevel"/>
    <w:tmpl w:val="7AB67538"/>
    <w:lvl w:ilvl="0" w:tentative="0">
      <w:start w:val="1"/>
      <w:numFmt w:val="decimal"/>
      <w:lvlText w:val="%1)"/>
      <w:lvlJc w:val="left"/>
      <w:pPr>
        <w:ind w:left="1245" w:hanging="426"/>
      </w:pPr>
      <w:rPr>
        <w:rFonts w:ascii="Times New Roman" w:hAnsi="Times New Roman"/>
        <w:sz w:val="28"/>
      </w:rPr>
    </w:lvl>
    <w:lvl w:ilvl="1" w:tentative="0">
      <w:start w:val="1"/>
      <w:numFmt w:val="bullet"/>
      <w:lvlText w:val="•"/>
      <w:lvlJc w:val="left"/>
      <w:pPr>
        <w:ind w:left="2653" w:hanging="426"/>
      </w:pPr>
    </w:lvl>
    <w:lvl w:ilvl="2" w:tentative="0">
      <w:start w:val="1"/>
      <w:numFmt w:val="bullet"/>
      <w:lvlText w:val="•"/>
      <w:lvlJc w:val="left"/>
      <w:pPr>
        <w:ind w:left="4067" w:hanging="426"/>
      </w:pPr>
    </w:lvl>
    <w:lvl w:ilvl="3" w:tentative="0">
      <w:start w:val="1"/>
      <w:numFmt w:val="bullet"/>
      <w:lvlText w:val="•"/>
      <w:lvlJc w:val="left"/>
      <w:pPr>
        <w:ind w:left="5481" w:hanging="426"/>
      </w:pPr>
    </w:lvl>
    <w:lvl w:ilvl="4" w:tentative="0">
      <w:start w:val="1"/>
      <w:numFmt w:val="bullet"/>
      <w:lvlText w:val="•"/>
      <w:lvlJc w:val="left"/>
      <w:pPr>
        <w:ind w:left="6895" w:hanging="426"/>
      </w:pPr>
    </w:lvl>
    <w:lvl w:ilvl="5" w:tentative="0">
      <w:start w:val="1"/>
      <w:numFmt w:val="bullet"/>
      <w:lvlText w:val="•"/>
      <w:lvlJc w:val="left"/>
      <w:pPr>
        <w:ind w:left="8309" w:hanging="426"/>
      </w:pPr>
    </w:lvl>
    <w:lvl w:ilvl="6" w:tentative="0">
      <w:start w:val="1"/>
      <w:numFmt w:val="bullet"/>
      <w:lvlText w:val="•"/>
      <w:lvlJc w:val="left"/>
      <w:pPr>
        <w:ind w:left="9723" w:hanging="426"/>
      </w:pPr>
    </w:lvl>
    <w:lvl w:ilvl="7" w:tentative="0">
      <w:start w:val="1"/>
      <w:numFmt w:val="bullet"/>
      <w:lvlText w:val="•"/>
      <w:lvlJc w:val="left"/>
      <w:pPr>
        <w:ind w:left="11136" w:hanging="426"/>
      </w:pPr>
    </w:lvl>
    <w:lvl w:ilvl="8" w:tentative="0">
      <w:start w:val="1"/>
      <w:numFmt w:val="bullet"/>
      <w:lvlText w:val="•"/>
      <w:lvlJc w:val="left"/>
      <w:pPr>
        <w:ind w:left="12550" w:hanging="426"/>
      </w:pPr>
    </w:lvl>
  </w:abstractNum>
  <w:abstractNum w:abstractNumId="50">
    <w:nsid w:val="7B096CA3"/>
    <w:multiLevelType w:val="multilevel"/>
    <w:tmpl w:val="7B096CA3"/>
    <w:lvl w:ilvl="0" w:tentative="0">
      <w:start w:val="2021"/>
      <w:numFmt w:val="decimal"/>
      <w:lvlText w:val="%1"/>
      <w:lvlJc w:val="left"/>
      <w:pPr>
        <w:ind w:left="497"/>
      </w:pPr>
      <w:rPr>
        <w:rFonts w:ascii="Times New Roman" w:hAnsi="Times New Roman"/>
        <w:b w:val="0"/>
        <w:i w:val="0"/>
        <w:strike w:val="0"/>
        <w:color w:val="000000"/>
        <w:sz w:val="22"/>
        <w:u w:val="none" w:color="000000"/>
        <w:vertAlign w:val="baseline"/>
      </w:rPr>
    </w:lvl>
    <w:lvl w:ilvl="1" w:tentative="0">
      <w:start w:val="1"/>
      <w:numFmt w:val="bullet"/>
      <w:lvlText w:val=""/>
      <w:lvlJc w:val="left"/>
      <w:pPr>
        <w:ind w:left="720"/>
      </w:pPr>
      <w:rPr>
        <w:rFonts w:ascii="Wingdings" w:hAnsi="Wingdings"/>
        <w:b w:val="0"/>
        <w:i w:val="0"/>
        <w:strike w:val="0"/>
        <w:color w:val="000000"/>
        <w:sz w:val="22"/>
        <w:u w:val="none" w:color="000000"/>
        <w:vertAlign w:val="baseline"/>
      </w:rPr>
    </w:lvl>
    <w:lvl w:ilvl="2" w:tentative="0">
      <w:start w:val="1"/>
      <w:numFmt w:val="bullet"/>
      <w:lvlText w:val="▪"/>
      <w:lvlJc w:val="left"/>
      <w:pPr>
        <w:ind w:left="1551"/>
      </w:pPr>
      <w:rPr>
        <w:rFonts w:ascii="Wingdings" w:hAnsi="Wingdings"/>
        <w:b w:val="0"/>
        <w:i w:val="0"/>
        <w:strike w:val="0"/>
        <w:color w:val="000000"/>
        <w:sz w:val="22"/>
        <w:u w:val="none" w:color="000000"/>
        <w:vertAlign w:val="baseline"/>
      </w:rPr>
    </w:lvl>
    <w:lvl w:ilvl="3" w:tentative="0">
      <w:start w:val="1"/>
      <w:numFmt w:val="bullet"/>
      <w:lvlText w:val="•"/>
      <w:lvlJc w:val="left"/>
      <w:pPr>
        <w:ind w:left="2271"/>
      </w:pPr>
      <w:rPr>
        <w:rFonts w:ascii="Wingdings" w:hAnsi="Wingdings"/>
        <w:b w:val="0"/>
        <w:i w:val="0"/>
        <w:strike w:val="0"/>
        <w:color w:val="000000"/>
        <w:sz w:val="22"/>
        <w:u w:val="none" w:color="000000"/>
        <w:vertAlign w:val="baseline"/>
      </w:rPr>
    </w:lvl>
    <w:lvl w:ilvl="4" w:tentative="0">
      <w:start w:val="1"/>
      <w:numFmt w:val="bullet"/>
      <w:lvlText w:val="o"/>
      <w:lvlJc w:val="left"/>
      <w:pPr>
        <w:ind w:left="2991"/>
      </w:pPr>
      <w:rPr>
        <w:rFonts w:ascii="Wingdings" w:hAnsi="Wingdings"/>
        <w:b w:val="0"/>
        <w:i w:val="0"/>
        <w:strike w:val="0"/>
        <w:color w:val="000000"/>
        <w:sz w:val="22"/>
        <w:u w:val="none" w:color="000000"/>
        <w:vertAlign w:val="baseline"/>
      </w:rPr>
    </w:lvl>
    <w:lvl w:ilvl="5" w:tentative="0">
      <w:start w:val="1"/>
      <w:numFmt w:val="bullet"/>
      <w:lvlText w:val="▪"/>
      <w:lvlJc w:val="left"/>
      <w:pPr>
        <w:ind w:left="3711"/>
      </w:pPr>
      <w:rPr>
        <w:rFonts w:ascii="Wingdings" w:hAnsi="Wingdings"/>
        <w:b w:val="0"/>
        <w:i w:val="0"/>
        <w:strike w:val="0"/>
        <w:color w:val="000000"/>
        <w:sz w:val="22"/>
        <w:u w:val="none" w:color="000000"/>
        <w:vertAlign w:val="baseline"/>
      </w:rPr>
    </w:lvl>
    <w:lvl w:ilvl="6" w:tentative="0">
      <w:start w:val="1"/>
      <w:numFmt w:val="bullet"/>
      <w:lvlText w:val="•"/>
      <w:lvlJc w:val="left"/>
      <w:pPr>
        <w:ind w:left="4431"/>
      </w:pPr>
      <w:rPr>
        <w:rFonts w:ascii="Wingdings" w:hAnsi="Wingdings"/>
        <w:b w:val="0"/>
        <w:i w:val="0"/>
        <w:strike w:val="0"/>
        <w:color w:val="000000"/>
        <w:sz w:val="22"/>
        <w:u w:val="none" w:color="000000"/>
        <w:vertAlign w:val="baseline"/>
      </w:rPr>
    </w:lvl>
    <w:lvl w:ilvl="7" w:tentative="0">
      <w:start w:val="1"/>
      <w:numFmt w:val="bullet"/>
      <w:lvlText w:val="o"/>
      <w:lvlJc w:val="left"/>
      <w:pPr>
        <w:ind w:left="5151"/>
      </w:pPr>
      <w:rPr>
        <w:rFonts w:ascii="Wingdings" w:hAnsi="Wingdings"/>
        <w:b w:val="0"/>
        <w:i w:val="0"/>
        <w:strike w:val="0"/>
        <w:color w:val="000000"/>
        <w:sz w:val="22"/>
        <w:u w:val="none" w:color="000000"/>
        <w:vertAlign w:val="baseline"/>
      </w:rPr>
    </w:lvl>
    <w:lvl w:ilvl="8" w:tentative="0">
      <w:start w:val="1"/>
      <w:numFmt w:val="bullet"/>
      <w:lvlText w:val="▪"/>
      <w:lvlJc w:val="left"/>
      <w:pPr>
        <w:ind w:left="5871"/>
      </w:pPr>
      <w:rPr>
        <w:rFonts w:ascii="Wingdings" w:hAnsi="Wingdings"/>
        <w:b w:val="0"/>
        <w:i w:val="0"/>
        <w:strike w:val="0"/>
        <w:color w:val="000000"/>
        <w:sz w:val="22"/>
        <w:u w:val="none" w:color="000000"/>
        <w:vertAlign w:val="baseline"/>
      </w:rPr>
    </w:lvl>
  </w:abstractNum>
  <w:abstractNum w:abstractNumId="51">
    <w:nsid w:val="7BD90BEB"/>
    <w:multiLevelType w:val="multilevel"/>
    <w:tmpl w:val="7BD90BEB"/>
    <w:lvl w:ilvl="0" w:tentative="0">
      <w:start w:val="1"/>
      <w:numFmt w:val="bullet"/>
      <w:lvlText w:val=""/>
      <w:lvlJc w:val="left"/>
      <w:pPr>
        <w:ind w:left="720" w:hanging="360"/>
      </w:pPr>
      <w:rPr>
        <w:rFonts w:ascii="Symbol" w:hAnsi="Symbol"/>
      </w:rPr>
    </w:lvl>
    <w:lvl w:ilvl="1" w:tentative="0">
      <w:start w:val="1"/>
      <w:numFmt w:val="bullet"/>
      <w:lvlText w:val="o"/>
      <w:lvlJc w:val="left"/>
      <w:pPr>
        <w:ind w:left="1440" w:hanging="360"/>
      </w:pPr>
      <w:rPr>
        <w:rFonts w:ascii="Courier New" w:hAnsi="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rPr>
    </w:lvl>
    <w:lvl w:ilvl="8" w:tentative="0">
      <w:start w:val="1"/>
      <w:numFmt w:val="bullet"/>
      <w:lvlText w:val=""/>
      <w:lvlJc w:val="left"/>
      <w:pPr>
        <w:ind w:left="6480" w:hanging="360"/>
      </w:pPr>
      <w:rPr>
        <w:rFonts w:ascii="Wingdings" w:hAnsi="Wingdings"/>
      </w:rPr>
    </w:lvl>
  </w:abstractNum>
  <w:abstractNum w:abstractNumId="52">
    <w:nsid w:val="7E71071B"/>
    <w:multiLevelType w:val="multilevel"/>
    <w:tmpl w:val="7E71071B"/>
    <w:lvl w:ilvl="0" w:tentative="0">
      <w:start w:val="1"/>
      <w:numFmt w:val="decimal"/>
      <w:lvlText w:val="%1)"/>
      <w:lvlJc w:val="left"/>
      <w:pPr>
        <w:ind w:left="1105" w:hanging="360"/>
      </w:pPr>
      <w:rPr>
        <w:rFonts w:ascii="Times New Roman" w:hAnsi="Times New Roman"/>
        <w:sz w:val="28"/>
      </w:rPr>
    </w:lvl>
    <w:lvl w:ilvl="1" w:tentative="0">
      <w:start w:val="1"/>
      <w:numFmt w:val="bullet"/>
      <w:lvlText w:val="•"/>
      <w:lvlJc w:val="left"/>
      <w:pPr>
        <w:ind w:left="2527" w:hanging="360"/>
      </w:pPr>
    </w:lvl>
    <w:lvl w:ilvl="2" w:tentative="0">
      <w:start w:val="1"/>
      <w:numFmt w:val="bullet"/>
      <w:lvlText w:val="•"/>
      <w:lvlJc w:val="left"/>
      <w:pPr>
        <w:ind w:left="3955" w:hanging="360"/>
      </w:pPr>
    </w:lvl>
    <w:lvl w:ilvl="3" w:tentative="0">
      <w:start w:val="1"/>
      <w:numFmt w:val="bullet"/>
      <w:lvlText w:val="•"/>
      <w:lvlJc w:val="left"/>
      <w:pPr>
        <w:ind w:left="5383" w:hanging="360"/>
      </w:pPr>
    </w:lvl>
    <w:lvl w:ilvl="4" w:tentative="0">
      <w:start w:val="1"/>
      <w:numFmt w:val="bullet"/>
      <w:lvlText w:val="•"/>
      <w:lvlJc w:val="left"/>
      <w:pPr>
        <w:ind w:left="6811" w:hanging="360"/>
      </w:pPr>
    </w:lvl>
    <w:lvl w:ilvl="5" w:tentative="0">
      <w:start w:val="1"/>
      <w:numFmt w:val="bullet"/>
      <w:lvlText w:val="•"/>
      <w:lvlJc w:val="left"/>
      <w:pPr>
        <w:ind w:left="8239" w:hanging="360"/>
      </w:pPr>
    </w:lvl>
    <w:lvl w:ilvl="6" w:tentative="0">
      <w:start w:val="1"/>
      <w:numFmt w:val="bullet"/>
      <w:lvlText w:val="•"/>
      <w:lvlJc w:val="left"/>
      <w:pPr>
        <w:ind w:left="9667" w:hanging="360"/>
      </w:pPr>
    </w:lvl>
    <w:lvl w:ilvl="7" w:tentative="0">
      <w:start w:val="1"/>
      <w:numFmt w:val="bullet"/>
      <w:lvlText w:val="•"/>
      <w:lvlJc w:val="left"/>
      <w:pPr>
        <w:ind w:left="11094" w:hanging="360"/>
      </w:pPr>
    </w:lvl>
    <w:lvl w:ilvl="8" w:tentative="0">
      <w:start w:val="1"/>
      <w:numFmt w:val="bullet"/>
      <w:lvlText w:val="•"/>
      <w:lvlJc w:val="left"/>
      <w:pPr>
        <w:ind w:left="12522" w:hanging="360"/>
      </w:pPr>
    </w:lvl>
  </w:abstractNum>
  <w:abstractNum w:abstractNumId="53">
    <w:nsid w:val="7FFE025E"/>
    <w:multiLevelType w:val="multilevel"/>
    <w:tmpl w:val="7FFE025E"/>
    <w:lvl w:ilvl="0" w:tentative="0">
      <w:start w:val="1"/>
      <w:numFmt w:val="bullet"/>
      <w:lvlText w:val=""/>
      <w:lvlJc w:val="left"/>
      <w:pPr>
        <w:ind w:left="720"/>
      </w:pPr>
      <w:rPr>
        <w:rFonts w:ascii="Wingdings" w:hAnsi="Wingdings"/>
        <w:b w:val="0"/>
        <w:i w:val="0"/>
        <w:strike w:val="0"/>
        <w:color w:val="000000"/>
        <w:sz w:val="22"/>
        <w:u w:val="none" w:color="000000"/>
        <w:vertAlign w:val="baseline"/>
      </w:rPr>
    </w:lvl>
    <w:lvl w:ilvl="1" w:tentative="0">
      <w:start w:val="1"/>
      <w:numFmt w:val="bullet"/>
      <w:lvlText w:val="o"/>
      <w:lvlJc w:val="left"/>
      <w:pPr>
        <w:ind w:left="1551"/>
      </w:pPr>
      <w:rPr>
        <w:rFonts w:ascii="Wingdings" w:hAnsi="Wingdings"/>
        <w:b w:val="0"/>
        <w:i w:val="0"/>
        <w:strike w:val="0"/>
        <w:color w:val="000000"/>
        <w:sz w:val="22"/>
        <w:u w:val="none" w:color="000000"/>
        <w:vertAlign w:val="baseline"/>
      </w:rPr>
    </w:lvl>
    <w:lvl w:ilvl="2" w:tentative="0">
      <w:start w:val="1"/>
      <w:numFmt w:val="bullet"/>
      <w:lvlText w:val="▪"/>
      <w:lvlJc w:val="left"/>
      <w:pPr>
        <w:ind w:left="2271"/>
      </w:pPr>
      <w:rPr>
        <w:rFonts w:ascii="Wingdings" w:hAnsi="Wingdings"/>
        <w:b w:val="0"/>
        <w:i w:val="0"/>
        <w:strike w:val="0"/>
        <w:color w:val="000000"/>
        <w:sz w:val="22"/>
        <w:u w:val="none" w:color="000000"/>
        <w:vertAlign w:val="baseline"/>
      </w:rPr>
    </w:lvl>
    <w:lvl w:ilvl="3" w:tentative="0">
      <w:start w:val="1"/>
      <w:numFmt w:val="bullet"/>
      <w:lvlText w:val="•"/>
      <w:lvlJc w:val="left"/>
      <w:pPr>
        <w:ind w:left="2991"/>
      </w:pPr>
      <w:rPr>
        <w:rFonts w:ascii="Wingdings" w:hAnsi="Wingdings"/>
        <w:b w:val="0"/>
        <w:i w:val="0"/>
        <w:strike w:val="0"/>
        <w:color w:val="000000"/>
        <w:sz w:val="22"/>
        <w:u w:val="none" w:color="000000"/>
        <w:vertAlign w:val="baseline"/>
      </w:rPr>
    </w:lvl>
    <w:lvl w:ilvl="4" w:tentative="0">
      <w:start w:val="1"/>
      <w:numFmt w:val="bullet"/>
      <w:lvlText w:val="o"/>
      <w:lvlJc w:val="left"/>
      <w:pPr>
        <w:ind w:left="3711"/>
      </w:pPr>
      <w:rPr>
        <w:rFonts w:ascii="Wingdings" w:hAnsi="Wingdings"/>
        <w:b w:val="0"/>
        <w:i w:val="0"/>
        <w:strike w:val="0"/>
        <w:color w:val="000000"/>
        <w:sz w:val="22"/>
        <w:u w:val="none" w:color="000000"/>
        <w:vertAlign w:val="baseline"/>
      </w:rPr>
    </w:lvl>
    <w:lvl w:ilvl="5" w:tentative="0">
      <w:start w:val="1"/>
      <w:numFmt w:val="bullet"/>
      <w:lvlText w:val="▪"/>
      <w:lvlJc w:val="left"/>
      <w:pPr>
        <w:ind w:left="4431"/>
      </w:pPr>
      <w:rPr>
        <w:rFonts w:ascii="Wingdings" w:hAnsi="Wingdings"/>
        <w:b w:val="0"/>
        <w:i w:val="0"/>
        <w:strike w:val="0"/>
        <w:color w:val="000000"/>
        <w:sz w:val="22"/>
        <w:u w:val="none" w:color="000000"/>
        <w:vertAlign w:val="baseline"/>
      </w:rPr>
    </w:lvl>
    <w:lvl w:ilvl="6" w:tentative="0">
      <w:start w:val="1"/>
      <w:numFmt w:val="bullet"/>
      <w:lvlText w:val="•"/>
      <w:lvlJc w:val="left"/>
      <w:pPr>
        <w:ind w:left="5151"/>
      </w:pPr>
      <w:rPr>
        <w:rFonts w:ascii="Wingdings" w:hAnsi="Wingdings"/>
        <w:b w:val="0"/>
        <w:i w:val="0"/>
        <w:strike w:val="0"/>
        <w:color w:val="000000"/>
        <w:sz w:val="22"/>
        <w:u w:val="none" w:color="000000"/>
        <w:vertAlign w:val="baseline"/>
      </w:rPr>
    </w:lvl>
    <w:lvl w:ilvl="7" w:tentative="0">
      <w:start w:val="1"/>
      <w:numFmt w:val="bullet"/>
      <w:lvlText w:val="o"/>
      <w:lvlJc w:val="left"/>
      <w:pPr>
        <w:ind w:left="5871"/>
      </w:pPr>
      <w:rPr>
        <w:rFonts w:ascii="Wingdings" w:hAnsi="Wingdings"/>
        <w:b w:val="0"/>
        <w:i w:val="0"/>
        <w:strike w:val="0"/>
        <w:color w:val="000000"/>
        <w:sz w:val="22"/>
        <w:u w:val="none" w:color="000000"/>
        <w:vertAlign w:val="baseline"/>
      </w:rPr>
    </w:lvl>
    <w:lvl w:ilvl="8" w:tentative="0">
      <w:start w:val="1"/>
      <w:numFmt w:val="bullet"/>
      <w:lvlText w:val="▪"/>
      <w:lvlJc w:val="left"/>
      <w:pPr>
        <w:ind w:left="6591"/>
      </w:pPr>
      <w:rPr>
        <w:rFonts w:ascii="Wingdings" w:hAnsi="Wingdings"/>
        <w:b w:val="0"/>
        <w:i w:val="0"/>
        <w:strike w:val="0"/>
        <w:color w:val="000000"/>
        <w:sz w:val="22"/>
        <w:u w:val="none" w:color="000000"/>
        <w:vertAlign w:val="baseline"/>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
  </w:num>
  <w:num w:numId="4">
    <w:abstractNumId w:val="10"/>
  </w:num>
  <w:num w:numId="5">
    <w:abstractNumId w:val="8"/>
  </w:num>
  <w:num w:numId="6">
    <w:abstractNumId w:val="40"/>
  </w:num>
  <w:num w:numId="7">
    <w:abstractNumId w:val="36"/>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0"/>
  </w:num>
  <w:num w:numId="11">
    <w:abstractNumId w:val="29"/>
  </w:num>
  <w:num w:numId="12">
    <w:abstractNumId w:val="41"/>
  </w:num>
  <w:num w:numId="13">
    <w:abstractNumId w:val="9"/>
  </w:num>
  <w:num w:numId="14">
    <w:abstractNumId w:val="13"/>
  </w:num>
  <w:num w:numId="15">
    <w:abstractNumId w:val="26"/>
  </w:num>
  <w:num w:numId="16">
    <w:abstractNumId w:val="24"/>
  </w:num>
  <w:num w:numId="17">
    <w:abstractNumId w:val="4"/>
  </w:num>
  <w:num w:numId="18">
    <w:abstractNumId w:val="33"/>
  </w:num>
  <w:num w:numId="19">
    <w:abstractNumId w:val="51"/>
  </w:num>
  <w:num w:numId="20">
    <w:abstractNumId w:val="19"/>
  </w:num>
  <w:num w:numId="21">
    <w:abstractNumId w:val="35"/>
  </w:num>
  <w:num w:numId="22">
    <w:abstractNumId w:val="17"/>
  </w:num>
  <w:num w:numId="23">
    <w:abstractNumId w:val="50"/>
  </w:num>
  <w:num w:numId="24">
    <w:abstractNumId w:val="53"/>
  </w:num>
  <w:num w:numId="25">
    <w:abstractNumId w:val="5"/>
  </w:num>
  <w:num w:numId="26">
    <w:abstractNumId w:val="31"/>
  </w:num>
  <w:num w:numId="27">
    <w:abstractNumId w:val="42"/>
  </w:num>
  <w:num w:numId="28">
    <w:abstractNumId w:val="20"/>
  </w:num>
  <w:num w:numId="29">
    <w:abstractNumId w:val="11"/>
  </w:num>
  <w:num w:numId="30">
    <w:abstractNumId w:val="18"/>
  </w:num>
  <w:num w:numId="31">
    <w:abstractNumId w:val="46"/>
  </w:num>
  <w:num w:numId="32">
    <w:abstractNumId w:val="49"/>
  </w:num>
  <w:num w:numId="33">
    <w:abstractNumId w:val="1"/>
  </w:num>
  <w:num w:numId="34">
    <w:abstractNumId w:val="37"/>
  </w:num>
  <w:num w:numId="35">
    <w:abstractNumId w:val="14"/>
  </w:num>
  <w:num w:numId="36">
    <w:abstractNumId w:val="30"/>
  </w:num>
  <w:num w:numId="37">
    <w:abstractNumId w:val="23"/>
  </w:num>
  <w:num w:numId="38">
    <w:abstractNumId w:val="32"/>
  </w:num>
  <w:num w:numId="39">
    <w:abstractNumId w:val="38"/>
  </w:num>
  <w:num w:numId="40">
    <w:abstractNumId w:val="43"/>
  </w:num>
  <w:num w:numId="41">
    <w:abstractNumId w:val="16"/>
  </w:num>
  <w:num w:numId="42">
    <w:abstractNumId w:val="2"/>
  </w:num>
  <w:num w:numId="43">
    <w:abstractNumId w:val="27"/>
  </w:num>
  <w:num w:numId="44">
    <w:abstractNumId w:val="34"/>
  </w:num>
  <w:num w:numId="45">
    <w:abstractNumId w:val="45"/>
  </w:num>
  <w:num w:numId="46">
    <w:abstractNumId w:val="44"/>
  </w:num>
  <w:num w:numId="47">
    <w:abstractNumId w:val="12"/>
  </w:num>
  <w:num w:numId="48">
    <w:abstractNumId w:val="7"/>
  </w:num>
  <w:num w:numId="49">
    <w:abstractNumId w:val="22"/>
  </w:num>
  <w:num w:numId="50">
    <w:abstractNumId w:val="39"/>
  </w:num>
  <w:num w:numId="51">
    <w:abstractNumId w:val="15"/>
  </w:num>
  <w:num w:numId="52">
    <w:abstractNumId w:val="52"/>
  </w:num>
  <w:num w:numId="53">
    <w:abstractNumId w:val="6"/>
  </w:num>
  <w:num w:numId="5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footnotePr>
    <w:footnote w:id="0"/>
    <w:footnote w:id="1"/>
  </w:footnotePr>
  <w:endnotePr>
    <w:endnote w:id="0"/>
    <w:endnote w:id="1"/>
  </w:endnotePr>
  <w:compat>
    <w:splitPgBreakAndParaMark/>
    <w:compatSetting w:name="compatibilityMode" w:uri="http://schemas.microsoft.com/office/word" w:val="12"/>
  </w:compat>
  <w:rsids>
    <w:rsidRoot w:val="00000000"/>
    <w:rsid w:val="04295BD9"/>
    <w:rsid w:val="7F3009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qFormat="1" w:unhideWhenUsed="0" w:uiPriority="0" w:semiHidden="0" w:name="List Paragraph"/>
    <w:lsdException w:qFormat="1" w:unhideWhenUsed="0" w:uiPriority="0" w:semiHidden="0" w:name="Quote"/>
    <w:lsdException w:qFormat="1" w:unhideWhenUsed="0" w:uiPriority="0" w:semiHidden="0" w:name="Intense Quote"/>
  </w:latentStyles>
  <w:style w:type="paragraph" w:default="1" w:styleId="1">
    <w:name w:val="Normal"/>
    <w:qFormat/>
    <w:uiPriority w:val="0"/>
    <w:pPr>
      <w:keepNext w:val="0"/>
      <w:keepLines w:val="0"/>
      <w:widowControl/>
      <w:suppressLineNumbers w:val="0"/>
      <w:shd w:val="clear" w:fill="auto"/>
      <w:suppressAutoHyphens w:val="0"/>
      <w:spacing w:before="0" w:beforeAutospacing="0" w:after="160" w:afterAutospacing="0" w:line="259" w:lineRule="auto"/>
      <w:ind w:left="0" w:right="0" w:firstLine="0"/>
      <w:contextualSpacing w:val="0"/>
      <w:jc w:val="left"/>
    </w:pPr>
    <w:rPr>
      <w:rFonts w:ascii="Calibri" w:hAnsi="Calibri" w:eastAsiaTheme="minorEastAsia" w:cstheme="minorBidi"/>
      <w:color w:val="auto"/>
      <w:sz w:val="22"/>
      <w:u w:val="none"/>
      <w:vertAlign w:val="baseline"/>
    </w:rPr>
  </w:style>
  <w:style w:type="paragraph" w:styleId="2">
    <w:name w:val="heading 1"/>
    <w:basedOn w:val="1"/>
    <w:next w:val="1"/>
    <w:link w:val="67"/>
    <w:qFormat/>
    <w:uiPriority w:val="0"/>
    <w:pPr>
      <w:keepNext/>
      <w:keepLines/>
      <w:spacing w:before="480" w:beforeAutospacing="0" w:after="200" w:afterAutospacing="0"/>
      <w:outlineLvl w:val="0"/>
    </w:pPr>
    <w:rPr>
      <w:rFonts w:ascii="Arial" w:hAnsi="Arial"/>
      <w:sz w:val="40"/>
    </w:rPr>
  </w:style>
  <w:style w:type="paragraph" w:styleId="3">
    <w:name w:val="heading 2"/>
    <w:basedOn w:val="1"/>
    <w:next w:val="1"/>
    <w:link w:val="68"/>
    <w:qFormat/>
    <w:uiPriority w:val="0"/>
    <w:pPr>
      <w:keepNext/>
      <w:keepLines/>
      <w:spacing w:before="360" w:beforeAutospacing="0" w:after="200" w:afterAutospacing="0"/>
      <w:outlineLvl w:val="1"/>
    </w:pPr>
    <w:rPr>
      <w:rFonts w:ascii="Arial" w:hAnsi="Arial"/>
      <w:sz w:val="34"/>
    </w:rPr>
  </w:style>
  <w:style w:type="paragraph" w:styleId="4">
    <w:name w:val="heading 3"/>
    <w:basedOn w:val="1"/>
    <w:next w:val="1"/>
    <w:link w:val="69"/>
    <w:qFormat/>
    <w:uiPriority w:val="0"/>
    <w:pPr>
      <w:keepNext/>
      <w:keepLines/>
      <w:spacing w:before="320" w:beforeAutospacing="0" w:after="200" w:afterAutospacing="0"/>
      <w:outlineLvl w:val="2"/>
    </w:pPr>
    <w:rPr>
      <w:rFonts w:ascii="Arial" w:hAnsi="Arial"/>
      <w:sz w:val="30"/>
    </w:rPr>
  </w:style>
  <w:style w:type="paragraph" w:styleId="5">
    <w:name w:val="heading 4"/>
    <w:basedOn w:val="1"/>
    <w:next w:val="1"/>
    <w:link w:val="70"/>
    <w:qFormat/>
    <w:uiPriority w:val="0"/>
    <w:pPr>
      <w:keepNext/>
      <w:keepLines/>
      <w:spacing w:before="320" w:beforeAutospacing="0" w:after="200" w:afterAutospacing="0"/>
      <w:outlineLvl w:val="3"/>
    </w:pPr>
    <w:rPr>
      <w:rFonts w:ascii="Arial" w:hAnsi="Arial"/>
      <w:b/>
      <w:sz w:val="26"/>
    </w:rPr>
  </w:style>
  <w:style w:type="paragraph" w:styleId="6">
    <w:name w:val="heading 5"/>
    <w:basedOn w:val="1"/>
    <w:next w:val="1"/>
    <w:link w:val="71"/>
    <w:qFormat/>
    <w:uiPriority w:val="0"/>
    <w:pPr>
      <w:keepNext/>
      <w:keepLines/>
      <w:spacing w:before="320" w:beforeAutospacing="0" w:after="200" w:afterAutospacing="0"/>
      <w:outlineLvl w:val="4"/>
    </w:pPr>
    <w:rPr>
      <w:rFonts w:ascii="Arial" w:hAnsi="Arial"/>
      <w:b/>
      <w:sz w:val="24"/>
    </w:rPr>
  </w:style>
  <w:style w:type="paragraph" w:styleId="7">
    <w:name w:val="heading 6"/>
    <w:basedOn w:val="1"/>
    <w:next w:val="1"/>
    <w:link w:val="72"/>
    <w:qFormat/>
    <w:uiPriority w:val="0"/>
    <w:pPr>
      <w:keepNext/>
      <w:keepLines/>
      <w:spacing w:before="320" w:beforeAutospacing="0" w:after="200" w:afterAutospacing="0"/>
      <w:outlineLvl w:val="5"/>
    </w:pPr>
    <w:rPr>
      <w:rFonts w:ascii="Arial" w:hAnsi="Arial"/>
      <w:b/>
    </w:rPr>
  </w:style>
  <w:style w:type="paragraph" w:styleId="8">
    <w:name w:val="heading 7"/>
    <w:basedOn w:val="1"/>
    <w:next w:val="1"/>
    <w:link w:val="73"/>
    <w:qFormat/>
    <w:uiPriority w:val="0"/>
    <w:pPr>
      <w:keepNext/>
      <w:keepLines/>
      <w:spacing w:before="320" w:beforeAutospacing="0" w:after="200" w:afterAutospacing="0"/>
      <w:outlineLvl w:val="6"/>
    </w:pPr>
    <w:rPr>
      <w:rFonts w:ascii="Arial" w:hAnsi="Arial"/>
      <w:b/>
      <w:i/>
    </w:rPr>
  </w:style>
  <w:style w:type="paragraph" w:styleId="9">
    <w:name w:val="heading 8"/>
    <w:basedOn w:val="1"/>
    <w:next w:val="1"/>
    <w:link w:val="74"/>
    <w:qFormat/>
    <w:uiPriority w:val="0"/>
    <w:pPr>
      <w:keepNext/>
      <w:keepLines/>
      <w:spacing w:before="320" w:beforeAutospacing="0" w:after="200" w:afterAutospacing="0"/>
      <w:outlineLvl w:val="7"/>
    </w:pPr>
    <w:rPr>
      <w:rFonts w:ascii="Arial" w:hAnsi="Arial"/>
      <w:i/>
    </w:rPr>
  </w:style>
  <w:style w:type="paragraph" w:styleId="10">
    <w:name w:val="heading 9"/>
    <w:basedOn w:val="1"/>
    <w:next w:val="1"/>
    <w:link w:val="75"/>
    <w:qFormat/>
    <w:uiPriority w:val="0"/>
    <w:pPr>
      <w:keepNext/>
      <w:keepLines/>
      <w:spacing w:before="320" w:beforeAutospacing="0" w:after="200" w:afterAutospacing="0"/>
      <w:outlineLvl w:val="8"/>
    </w:pPr>
    <w:rPr>
      <w:rFonts w:ascii="Arial" w:hAnsi="Arial"/>
      <w:i/>
      <w:sz w:val="21"/>
    </w:rPr>
  </w:style>
  <w:style w:type="character" w:default="1" w:styleId="11">
    <w:name w:val="Default Paragraph Font"/>
    <w:uiPriority w:val="0"/>
  </w:style>
  <w:style w:type="table" w:default="1" w:styleId="12">
    <w:name w:val="Normal Table"/>
    <w:semiHidden/>
    <w:uiPriority w:val="0"/>
    <w:tblPr>
      <w:tblCellMar>
        <w:top w:w="0" w:type="dxa"/>
        <w:left w:w="108" w:type="dxa"/>
        <w:bottom w:w="0" w:type="dxa"/>
        <w:right w:w="108" w:type="dxa"/>
      </w:tblCellMar>
    </w:tblPr>
  </w:style>
  <w:style w:type="character" w:styleId="13">
    <w:name w:val="footnote reference"/>
    <w:basedOn w:val="11"/>
    <w:uiPriority w:val="0"/>
    <w:rPr>
      <w:vertAlign w:val="superscript"/>
    </w:rPr>
  </w:style>
  <w:style w:type="character" w:styleId="14">
    <w:name w:val="annotation reference"/>
    <w:basedOn w:val="11"/>
    <w:semiHidden/>
    <w:uiPriority w:val="0"/>
    <w:rPr>
      <w:sz w:val="16"/>
    </w:rPr>
  </w:style>
  <w:style w:type="character" w:styleId="15">
    <w:name w:val="endnote reference"/>
    <w:basedOn w:val="11"/>
    <w:semiHidden/>
    <w:uiPriority w:val="0"/>
    <w:rPr>
      <w:vertAlign w:val="superscript"/>
    </w:rPr>
  </w:style>
  <w:style w:type="character" w:styleId="16">
    <w:name w:val="Hyperlink"/>
    <w:uiPriority w:val="0"/>
    <w:rPr>
      <w:color w:val="0563C1"/>
      <w:u w:val="single"/>
    </w:rPr>
  </w:style>
  <w:style w:type="character" w:styleId="17">
    <w:name w:val="line number"/>
    <w:basedOn w:val="11"/>
    <w:semiHidden/>
    <w:uiPriority w:val="0"/>
  </w:style>
  <w:style w:type="paragraph" w:styleId="18">
    <w:name w:val="Balloon Text"/>
    <w:basedOn w:val="1"/>
    <w:link w:val="85"/>
    <w:semiHidden/>
    <w:uiPriority w:val="0"/>
    <w:pPr>
      <w:spacing w:beforeAutospacing="0" w:after="0" w:afterAutospacing="0" w:line="240" w:lineRule="auto"/>
    </w:pPr>
    <w:rPr>
      <w:rFonts w:ascii="Segoe UI" w:hAnsi="Segoe UI"/>
      <w:sz w:val="18"/>
    </w:rPr>
  </w:style>
  <w:style w:type="paragraph" w:styleId="19">
    <w:name w:val="endnote text"/>
    <w:basedOn w:val="1"/>
    <w:link w:val="84"/>
    <w:semiHidden/>
    <w:uiPriority w:val="0"/>
    <w:pPr>
      <w:spacing w:beforeAutospacing="0" w:after="0" w:afterAutospacing="0" w:line="240" w:lineRule="auto"/>
    </w:pPr>
    <w:rPr>
      <w:sz w:val="20"/>
    </w:rPr>
  </w:style>
  <w:style w:type="paragraph" w:styleId="20">
    <w:name w:val="caption"/>
    <w:basedOn w:val="1"/>
    <w:next w:val="1"/>
    <w:semiHidden/>
    <w:qFormat/>
    <w:uiPriority w:val="0"/>
    <w:pPr>
      <w:spacing w:beforeAutospacing="0" w:afterAutospacing="0" w:line="276" w:lineRule="auto"/>
    </w:pPr>
    <w:rPr>
      <w:b/>
      <w:color w:val="5B9BD5"/>
      <w:sz w:val="18"/>
    </w:rPr>
  </w:style>
  <w:style w:type="paragraph" w:styleId="21">
    <w:name w:val="annotation text"/>
    <w:basedOn w:val="1"/>
    <w:link w:val="86"/>
    <w:semiHidden/>
    <w:uiPriority w:val="0"/>
    <w:pPr>
      <w:spacing w:beforeAutospacing="0" w:afterAutospacing="0" w:line="240" w:lineRule="auto"/>
    </w:pPr>
    <w:rPr>
      <w:sz w:val="20"/>
    </w:rPr>
  </w:style>
  <w:style w:type="paragraph" w:styleId="22">
    <w:name w:val="annotation subject"/>
    <w:basedOn w:val="21"/>
    <w:next w:val="21"/>
    <w:link w:val="87"/>
    <w:semiHidden/>
    <w:uiPriority w:val="0"/>
    <w:rPr>
      <w:b/>
    </w:rPr>
  </w:style>
  <w:style w:type="paragraph" w:styleId="23">
    <w:name w:val="footnote text"/>
    <w:basedOn w:val="1"/>
    <w:link w:val="83"/>
    <w:semiHidden/>
    <w:uiPriority w:val="0"/>
    <w:pPr>
      <w:spacing w:beforeAutospacing="0" w:after="40" w:afterAutospacing="0" w:line="240" w:lineRule="auto"/>
    </w:pPr>
    <w:rPr>
      <w:sz w:val="18"/>
    </w:rPr>
  </w:style>
  <w:style w:type="paragraph" w:styleId="24">
    <w:name w:val="toc 8"/>
    <w:basedOn w:val="1"/>
    <w:next w:val="1"/>
    <w:uiPriority w:val="0"/>
    <w:pPr>
      <w:spacing w:beforeAutospacing="0" w:after="57" w:afterAutospacing="0"/>
      <w:ind w:left="1984"/>
    </w:pPr>
  </w:style>
  <w:style w:type="paragraph" w:styleId="25">
    <w:name w:val="header"/>
    <w:basedOn w:val="1"/>
    <w:link w:val="80"/>
    <w:uiPriority w:val="0"/>
    <w:pPr>
      <w:tabs>
        <w:tab w:val="center" w:pos="7143"/>
        <w:tab w:val="right" w:pos="14287"/>
      </w:tabs>
      <w:spacing w:beforeAutospacing="0" w:after="0" w:afterAutospacing="0" w:line="240" w:lineRule="auto"/>
    </w:pPr>
  </w:style>
  <w:style w:type="paragraph" w:styleId="26">
    <w:name w:val="toc 9"/>
    <w:basedOn w:val="1"/>
    <w:next w:val="1"/>
    <w:uiPriority w:val="0"/>
    <w:pPr>
      <w:spacing w:beforeAutospacing="0" w:after="57" w:afterAutospacing="0"/>
      <w:ind w:left="2268"/>
    </w:pPr>
  </w:style>
  <w:style w:type="paragraph" w:styleId="27">
    <w:name w:val="toc 7"/>
    <w:basedOn w:val="1"/>
    <w:next w:val="1"/>
    <w:uiPriority w:val="0"/>
    <w:pPr>
      <w:spacing w:beforeAutospacing="0" w:after="57" w:afterAutospacing="0"/>
      <w:ind w:left="1701"/>
    </w:pPr>
  </w:style>
  <w:style w:type="paragraph" w:styleId="28">
    <w:name w:val="Body Text"/>
    <w:basedOn w:val="1"/>
    <w:link w:val="88"/>
    <w:qFormat/>
    <w:uiPriority w:val="0"/>
    <w:pPr>
      <w:widowControl w:val="0"/>
      <w:spacing w:beforeAutospacing="0" w:after="0" w:afterAutospacing="0" w:line="240" w:lineRule="auto"/>
    </w:pPr>
    <w:rPr>
      <w:rFonts w:ascii="Times New Roman" w:hAnsi="Times New Roman"/>
      <w:sz w:val="28"/>
    </w:rPr>
  </w:style>
  <w:style w:type="paragraph" w:styleId="29">
    <w:name w:val="toc 1"/>
    <w:basedOn w:val="1"/>
    <w:next w:val="1"/>
    <w:uiPriority w:val="0"/>
    <w:pPr>
      <w:spacing w:beforeAutospacing="0" w:after="57" w:afterAutospacing="0"/>
    </w:pPr>
  </w:style>
  <w:style w:type="paragraph" w:styleId="30">
    <w:name w:val="toc 6"/>
    <w:basedOn w:val="1"/>
    <w:next w:val="1"/>
    <w:uiPriority w:val="0"/>
    <w:pPr>
      <w:spacing w:beforeAutospacing="0" w:after="57" w:afterAutospacing="0"/>
      <w:ind w:left="1417"/>
    </w:pPr>
  </w:style>
  <w:style w:type="paragraph" w:styleId="31">
    <w:name w:val="table of figures"/>
    <w:basedOn w:val="1"/>
    <w:next w:val="1"/>
    <w:uiPriority w:val="0"/>
    <w:pPr>
      <w:spacing w:beforeAutospacing="0" w:after="0" w:afterAutospacing="0"/>
    </w:pPr>
  </w:style>
  <w:style w:type="paragraph" w:styleId="32">
    <w:name w:val="toc 3"/>
    <w:basedOn w:val="1"/>
    <w:next w:val="1"/>
    <w:uiPriority w:val="0"/>
    <w:pPr>
      <w:spacing w:beforeAutospacing="0" w:after="57" w:afterAutospacing="0"/>
      <w:ind w:left="567"/>
    </w:pPr>
  </w:style>
  <w:style w:type="paragraph" w:styleId="33">
    <w:name w:val="toc 2"/>
    <w:basedOn w:val="1"/>
    <w:next w:val="1"/>
    <w:uiPriority w:val="0"/>
    <w:pPr>
      <w:spacing w:beforeAutospacing="0" w:after="57" w:afterAutospacing="0"/>
      <w:ind w:left="283"/>
    </w:pPr>
  </w:style>
  <w:style w:type="paragraph" w:styleId="34">
    <w:name w:val="toc 4"/>
    <w:basedOn w:val="1"/>
    <w:next w:val="1"/>
    <w:uiPriority w:val="0"/>
    <w:pPr>
      <w:spacing w:beforeAutospacing="0" w:after="57" w:afterAutospacing="0"/>
      <w:ind w:left="850"/>
    </w:pPr>
  </w:style>
  <w:style w:type="paragraph" w:styleId="35">
    <w:name w:val="toc 5"/>
    <w:basedOn w:val="1"/>
    <w:next w:val="1"/>
    <w:uiPriority w:val="0"/>
    <w:pPr>
      <w:spacing w:beforeAutospacing="0" w:after="57" w:afterAutospacing="0"/>
      <w:ind w:left="1134"/>
    </w:pPr>
  </w:style>
  <w:style w:type="paragraph" w:styleId="36">
    <w:name w:val="Title"/>
    <w:basedOn w:val="1"/>
    <w:next w:val="1"/>
    <w:link w:val="76"/>
    <w:qFormat/>
    <w:uiPriority w:val="0"/>
    <w:pPr>
      <w:spacing w:before="300" w:beforeAutospacing="0" w:after="200" w:afterAutospacing="0"/>
      <w:contextualSpacing/>
    </w:pPr>
    <w:rPr>
      <w:sz w:val="48"/>
    </w:rPr>
  </w:style>
  <w:style w:type="paragraph" w:styleId="37">
    <w:name w:val="footer"/>
    <w:basedOn w:val="1"/>
    <w:link w:val="82"/>
    <w:uiPriority w:val="0"/>
    <w:pPr>
      <w:tabs>
        <w:tab w:val="center" w:pos="7143"/>
        <w:tab w:val="right" w:pos="14287"/>
      </w:tabs>
      <w:spacing w:beforeAutospacing="0" w:after="0" w:afterAutospacing="0" w:line="240" w:lineRule="auto"/>
    </w:pPr>
  </w:style>
  <w:style w:type="paragraph" w:styleId="38">
    <w:name w:val="Subtitle"/>
    <w:basedOn w:val="1"/>
    <w:next w:val="1"/>
    <w:link w:val="77"/>
    <w:qFormat/>
    <w:uiPriority w:val="0"/>
    <w:pPr>
      <w:spacing w:before="200" w:beforeAutospacing="0" w:after="200" w:afterAutospacing="0"/>
    </w:pPr>
    <w:rPr>
      <w:sz w:val="24"/>
    </w:rPr>
  </w:style>
  <w:style w:type="table" w:styleId="39">
    <w:name w:val="Table Simple 1"/>
    <w:basedOn w:val="1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40">
    <w:name w:val="Table Grid"/>
    <w:basedOn w:val="12"/>
    <w:uiPriority w:val="0"/>
    <w:pPr>
      <w:spacing w:beforeAutospacing="0" w:after="0" w:afterAutospacing="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41">
    <w:name w:val="List Paragraph"/>
    <w:basedOn w:val="1"/>
    <w:qFormat/>
    <w:uiPriority w:val="0"/>
    <w:pPr>
      <w:ind w:left="720"/>
      <w:contextualSpacing/>
    </w:pPr>
  </w:style>
  <w:style w:type="paragraph" w:styleId="42">
    <w:name w:val="No Spacing"/>
    <w:qFormat/>
    <w:uiPriority w:val="0"/>
    <w:pPr>
      <w:keepNext w:val="0"/>
      <w:keepLines w:val="0"/>
      <w:widowControl/>
      <w:suppressLineNumbers w:val="0"/>
      <w:shd w:val="clear" w:fill="auto"/>
      <w:suppressAutoHyphens w:val="0"/>
      <w:spacing w:before="0" w:beforeAutospacing="0" w:after="0" w:afterAutospacing="0" w:line="240" w:lineRule="auto"/>
      <w:ind w:left="0" w:right="0" w:firstLine="0"/>
      <w:contextualSpacing w:val="0"/>
      <w:jc w:val="left"/>
    </w:pPr>
    <w:rPr>
      <w:rFonts w:ascii="Calibri" w:hAnsi="Calibri" w:eastAsiaTheme="minorEastAsia" w:cstheme="minorBidi"/>
      <w:color w:val="auto"/>
      <w:sz w:val="22"/>
      <w:u w:val="none"/>
      <w:vertAlign w:val="baseline"/>
    </w:rPr>
  </w:style>
  <w:style w:type="paragraph" w:styleId="43">
    <w:name w:val="Quote"/>
    <w:basedOn w:val="1"/>
    <w:next w:val="1"/>
    <w:link w:val="78"/>
    <w:qFormat/>
    <w:uiPriority w:val="0"/>
    <w:pPr>
      <w:ind w:left="720" w:right="720"/>
    </w:pPr>
    <w:rPr>
      <w:i/>
    </w:rPr>
  </w:style>
  <w:style w:type="paragraph" w:styleId="44">
    <w:name w:val="Intense Quote"/>
    <w:basedOn w:val="1"/>
    <w:next w:val="1"/>
    <w:link w:val="79"/>
    <w:qFormat/>
    <w:uiPriority w:val="0"/>
    <w:pPr>
      <w:pBdr>
        <w:top w:val="single" w:color="FFFFFF" w:sz="4" w:space="5"/>
        <w:left w:val="single" w:color="FFFFFF" w:sz="4" w:space="10"/>
        <w:bottom w:val="single" w:color="FFFFFF" w:sz="4" w:space="5"/>
        <w:right w:val="single" w:color="FFFFFF" w:sz="4" w:space="10"/>
      </w:pBdr>
      <w:shd w:val="clear" w:fill="F2F2F2"/>
      <w:ind w:left="720" w:right="720"/>
    </w:pPr>
    <w:rPr>
      <w:i/>
    </w:rPr>
  </w:style>
  <w:style w:type="paragraph" w:customStyle="1" w:styleId="45">
    <w:name w:val="TOC Heading"/>
    <w:uiPriority w:val="0"/>
    <w:pPr>
      <w:keepNext w:val="0"/>
      <w:keepLines w:val="0"/>
      <w:widowControl/>
      <w:suppressLineNumbers w:val="0"/>
      <w:shd w:val="clear" w:fill="auto"/>
      <w:suppressAutoHyphens w:val="0"/>
      <w:spacing w:before="0" w:beforeAutospacing="0" w:after="160" w:afterAutospacing="0" w:line="259" w:lineRule="auto"/>
      <w:ind w:left="0" w:right="0" w:firstLine="0"/>
      <w:contextualSpacing w:val="0"/>
      <w:jc w:val="left"/>
    </w:pPr>
    <w:rPr>
      <w:rFonts w:ascii="Calibri" w:hAnsi="Calibri" w:eastAsiaTheme="minorEastAsia" w:cstheme="minorBidi"/>
      <w:color w:val="auto"/>
      <w:sz w:val="22"/>
      <w:u w:val="none"/>
      <w:vertAlign w:val="baseline"/>
    </w:rPr>
  </w:style>
  <w:style w:type="paragraph" w:customStyle="1" w:styleId="46">
    <w:name w:val="ConsPlusNormal"/>
    <w:uiPriority w:val="0"/>
    <w:pPr>
      <w:keepNext w:val="0"/>
      <w:keepLines w:val="0"/>
      <w:widowControl w:val="0"/>
      <w:suppressLineNumbers w:val="0"/>
      <w:shd w:val="clear" w:fill="auto"/>
      <w:suppressAutoHyphens w:val="0"/>
      <w:spacing w:before="0" w:beforeAutospacing="0" w:after="0" w:afterAutospacing="0" w:line="240" w:lineRule="auto"/>
      <w:ind w:left="0" w:right="0" w:firstLine="0"/>
      <w:contextualSpacing w:val="0"/>
      <w:jc w:val="left"/>
    </w:pPr>
    <w:rPr>
      <w:rFonts w:ascii="Calibri" w:hAnsi="Calibri" w:eastAsiaTheme="minorEastAsia" w:cstheme="minorBidi"/>
      <w:color w:val="auto"/>
      <w:sz w:val="22"/>
      <w:u w:val="none"/>
      <w:vertAlign w:val="baseline"/>
    </w:rPr>
  </w:style>
  <w:style w:type="paragraph" w:customStyle="1" w:styleId="47">
    <w:name w:val="Default"/>
    <w:uiPriority w:val="0"/>
    <w:pPr>
      <w:keepNext w:val="0"/>
      <w:keepLines w:val="0"/>
      <w:widowControl/>
      <w:suppressLineNumbers w:val="0"/>
      <w:shd w:val="clear" w:fill="auto"/>
      <w:suppressAutoHyphens w:val="0"/>
      <w:spacing w:before="0" w:beforeAutospacing="0" w:after="0" w:afterAutospacing="0" w:line="240" w:lineRule="auto"/>
      <w:ind w:left="0" w:right="0" w:firstLine="0"/>
      <w:contextualSpacing w:val="0"/>
      <w:jc w:val="left"/>
    </w:pPr>
    <w:rPr>
      <w:rFonts w:ascii="Times New Roman" w:hAnsi="Times New Roman" w:eastAsiaTheme="minorEastAsia" w:cstheme="minorBidi"/>
      <w:color w:val="000000"/>
      <w:sz w:val="24"/>
      <w:u w:val="none"/>
      <w:vertAlign w:val="baseline"/>
    </w:rPr>
  </w:style>
  <w:style w:type="paragraph" w:customStyle="1" w:styleId="48">
    <w:name w:val="Table Paragraph"/>
    <w:basedOn w:val="1"/>
    <w:qFormat/>
    <w:uiPriority w:val="0"/>
    <w:pPr>
      <w:widowControl w:val="0"/>
      <w:spacing w:beforeAutospacing="0" w:after="0" w:afterAutospacing="0" w:line="240" w:lineRule="auto"/>
      <w:ind w:left="107"/>
    </w:pPr>
    <w:rPr>
      <w:rFonts w:ascii="Times New Roman" w:hAnsi="Times New Roman"/>
    </w:rPr>
  </w:style>
  <w:style w:type="paragraph" w:customStyle="1" w:styleId="49">
    <w:name w:val="Заголовок 11"/>
    <w:basedOn w:val="1"/>
    <w:qFormat/>
    <w:uiPriority w:val="0"/>
    <w:pPr>
      <w:widowControl w:val="0"/>
      <w:spacing w:before="73" w:beforeAutospacing="0" w:after="0" w:afterAutospacing="0" w:line="240" w:lineRule="auto"/>
      <w:ind w:left="833" w:hanging="722"/>
      <w:outlineLvl w:val="1"/>
    </w:pPr>
    <w:rPr>
      <w:rFonts w:ascii="Times New Roman" w:hAnsi="Times New Roman"/>
      <w:b/>
      <w:sz w:val="28"/>
    </w:rPr>
  </w:style>
  <w:style w:type="character" w:customStyle="1" w:styleId="50">
    <w:name w:val="Heading 1 Char"/>
    <w:basedOn w:val="11"/>
    <w:uiPriority w:val="0"/>
    <w:rPr>
      <w:rFonts w:ascii="Arial" w:hAnsi="Arial"/>
      <w:sz w:val="40"/>
    </w:rPr>
  </w:style>
  <w:style w:type="character" w:customStyle="1" w:styleId="51">
    <w:name w:val="Heading 2 Char"/>
    <w:basedOn w:val="11"/>
    <w:uiPriority w:val="0"/>
    <w:rPr>
      <w:rFonts w:ascii="Arial" w:hAnsi="Arial"/>
      <w:sz w:val="34"/>
    </w:rPr>
  </w:style>
  <w:style w:type="character" w:customStyle="1" w:styleId="52">
    <w:name w:val="Heading 3 Char"/>
    <w:basedOn w:val="11"/>
    <w:uiPriority w:val="0"/>
    <w:rPr>
      <w:rFonts w:ascii="Arial" w:hAnsi="Arial"/>
      <w:sz w:val="30"/>
    </w:rPr>
  </w:style>
  <w:style w:type="character" w:customStyle="1" w:styleId="53">
    <w:name w:val="Heading 4 Char"/>
    <w:basedOn w:val="11"/>
    <w:uiPriority w:val="0"/>
    <w:rPr>
      <w:rFonts w:ascii="Arial" w:hAnsi="Arial"/>
      <w:b/>
      <w:sz w:val="26"/>
    </w:rPr>
  </w:style>
  <w:style w:type="character" w:customStyle="1" w:styleId="54">
    <w:name w:val="Heading 5 Char"/>
    <w:basedOn w:val="11"/>
    <w:uiPriority w:val="0"/>
    <w:rPr>
      <w:rFonts w:ascii="Arial" w:hAnsi="Arial"/>
      <w:b/>
      <w:sz w:val="24"/>
    </w:rPr>
  </w:style>
  <w:style w:type="character" w:customStyle="1" w:styleId="55">
    <w:name w:val="Heading 6 Char"/>
    <w:basedOn w:val="11"/>
    <w:uiPriority w:val="0"/>
    <w:rPr>
      <w:rFonts w:ascii="Arial" w:hAnsi="Arial"/>
      <w:b/>
      <w:sz w:val="22"/>
    </w:rPr>
  </w:style>
  <w:style w:type="character" w:customStyle="1" w:styleId="56">
    <w:name w:val="Heading 7 Char"/>
    <w:basedOn w:val="11"/>
    <w:uiPriority w:val="0"/>
    <w:rPr>
      <w:rFonts w:ascii="Arial" w:hAnsi="Arial"/>
      <w:b/>
      <w:i/>
      <w:sz w:val="22"/>
    </w:rPr>
  </w:style>
  <w:style w:type="character" w:customStyle="1" w:styleId="57">
    <w:name w:val="Heading 8 Char"/>
    <w:basedOn w:val="11"/>
    <w:uiPriority w:val="0"/>
    <w:rPr>
      <w:rFonts w:ascii="Arial" w:hAnsi="Arial"/>
      <w:i/>
      <w:sz w:val="22"/>
    </w:rPr>
  </w:style>
  <w:style w:type="character" w:customStyle="1" w:styleId="58">
    <w:name w:val="Heading 9 Char"/>
    <w:basedOn w:val="11"/>
    <w:uiPriority w:val="0"/>
    <w:rPr>
      <w:rFonts w:ascii="Arial" w:hAnsi="Arial"/>
      <w:i/>
      <w:sz w:val="21"/>
    </w:rPr>
  </w:style>
  <w:style w:type="character" w:customStyle="1" w:styleId="59">
    <w:name w:val="Title Char"/>
    <w:basedOn w:val="11"/>
    <w:uiPriority w:val="0"/>
    <w:rPr>
      <w:sz w:val="48"/>
    </w:rPr>
  </w:style>
  <w:style w:type="character" w:customStyle="1" w:styleId="60">
    <w:name w:val="Subtitle Char"/>
    <w:basedOn w:val="11"/>
    <w:uiPriority w:val="0"/>
    <w:rPr>
      <w:sz w:val="24"/>
    </w:rPr>
  </w:style>
  <w:style w:type="character" w:customStyle="1" w:styleId="61">
    <w:name w:val="Quote Char"/>
    <w:uiPriority w:val="0"/>
    <w:rPr>
      <w:i/>
    </w:rPr>
  </w:style>
  <w:style w:type="character" w:customStyle="1" w:styleId="62">
    <w:name w:val="Intense Quote Char"/>
    <w:uiPriority w:val="0"/>
    <w:rPr>
      <w:i/>
    </w:rPr>
  </w:style>
  <w:style w:type="character" w:customStyle="1" w:styleId="63">
    <w:name w:val="Header Char"/>
    <w:basedOn w:val="11"/>
    <w:uiPriority w:val="0"/>
  </w:style>
  <w:style w:type="character" w:customStyle="1" w:styleId="64">
    <w:name w:val="Caption Char"/>
    <w:uiPriority w:val="0"/>
  </w:style>
  <w:style w:type="character" w:customStyle="1" w:styleId="65">
    <w:name w:val="Footnote Text Char"/>
    <w:uiPriority w:val="0"/>
    <w:rPr>
      <w:sz w:val="18"/>
    </w:rPr>
  </w:style>
  <w:style w:type="character" w:customStyle="1" w:styleId="66">
    <w:name w:val="Endnote Text Char"/>
    <w:uiPriority w:val="0"/>
    <w:rPr>
      <w:sz w:val="20"/>
    </w:rPr>
  </w:style>
  <w:style w:type="character" w:customStyle="1" w:styleId="67">
    <w:name w:val="Заголовок 1 Знак"/>
    <w:basedOn w:val="11"/>
    <w:link w:val="2"/>
    <w:uiPriority w:val="0"/>
    <w:rPr>
      <w:rFonts w:ascii="Arial" w:hAnsi="Arial"/>
      <w:sz w:val="40"/>
    </w:rPr>
  </w:style>
  <w:style w:type="character" w:customStyle="1" w:styleId="68">
    <w:name w:val="Заголовок 2 Знак"/>
    <w:basedOn w:val="11"/>
    <w:link w:val="3"/>
    <w:uiPriority w:val="0"/>
    <w:rPr>
      <w:rFonts w:ascii="Arial" w:hAnsi="Arial"/>
      <w:sz w:val="34"/>
    </w:rPr>
  </w:style>
  <w:style w:type="character" w:customStyle="1" w:styleId="69">
    <w:name w:val="Заголовок 3 Знак"/>
    <w:basedOn w:val="11"/>
    <w:link w:val="4"/>
    <w:uiPriority w:val="0"/>
    <w:rPr>
      <w:rFonts w:ascii="Arial" w:hAnsi="Arial"/>
      <w:sz w:val="30"/>
    </w:rPr>
  </w:style>
  <w:style w:type="character" w:customStyle="1" w:styleId="70">
    <w:name w:val="Заголовок 4 Знак"/>
    <w:basedOn w:val="11"/>
    <w:link w:val="5"/>
    <w:uiPriority w:val="0"/>
    <w:rPr>
      <w:rFonts w:ascii="Arial" w:hAnsi="Arial"/>
      <w:b/>
      <w:sz w:val="26"/>
    </w:rPr>
  </w:style>
  <w:style w:type="character" w:customStyle="1" w:styleId="71">
    <w:name w:val="Заголовок 5 Знак"/>
    <w:basedOn w:val="11"/>
    <w:link w:val="6"/>
    <w:uiPriority w:val="0"/>
    <w:rPr>
      <w:rFonts w:ascii="Arial" w:hAnsi="Arial"/>
      <w:b/>
      <w:sz w:val="24"/>
    </w:rPr>
  </w:style>
  <w:style w:type="character" w:customStyle="1" w:styleId="72">
    <w:name w:val="Заголовок 6 Знак"/>
    <w:basedOn w:val="11"/>
    <w:link w:val="7"/>
    <w:uiPriority w:val="0"/>
    <w:rPr>
      <w:rFonts w:ascii="Arial" w:hAnsi="Arial"/>
      <w:b/>
    </w:rPr>
  </w:style>
  <w:style w:type="character" w:customStyle="1" w:styleId="73">
    <w:name w:val="Заголовок 7 Знак"/>
    <w:basedOn w:val="11"/>
    <w:link w:val="8"/>
    <w:uiPriority w:val="0"/>
    <w:rPr>
      <w:rFonts w:ascii="Arial" w:hAnsi="Arial"/>
      <w:b/>
      <w:i/>
    </w:rPr>
  </w:style>
  <w:style w:type="character" w:customStyle="1" w:styleId="74">
    <w:name w:val="Заголовок 8 Знак"/>
    <w:basedOn w:val="11"/>
    <w:link w:val="9"/>
    <w:uiPriority w:val="0"/>
    <w:rPr>
      <w:rFonts w:ascii="Arial" w:hAnsi="Arial"/>
      <w:i/>
    </w:rPr>
  </w:style>
  <w:style w:type="character" w:customStyle="1" w:styleId="75">
    <w:name w:val="Заголовок 9 Знак"/>
    <w:basedOn w:val="11"/>
    <w:link w:val="10"/>
    <w:uiPriority w:val="0"/>
    <w:rPr>
      <w:rFonts w:ascii="Arial" w:hAnsi="Arial"/>
      <w:i/>
      <w:sz w:val="21"/>
    </w:rPr>
  </w:style>
  <w:style w:type="character" w:customStyle="1" w:styleId="76">
    <w:name w:val="Заголовок Знак"/>
    <w:basedOn w:val="11"/>
    <w:link w:val="36"/>
    <w:uiPriority w:val="0"/>
    <w:rPr>
      <w:sz w:val="48"/>
    </w:rPr>
  </w:style>
  <w:style w:type="character" w:customStyle="1" w:styleId="77">
    <w:name w:val="Подзаголовок Знак"/>
    <w:basedOn w:val="11"/>
    <w:link w:val="38"/>
    <w:uiPriority w:val="0"/>
    <w:rPr>
      <w:sz w:val="24"/>
    </w:rPr>
  </w:style>
  <w:style w:type="character" w:customStyle="1" w:styleId="78">
    <w:name w:val="Цитата 2 Знак"/>
    <w:link w:val="43"/>
    <w:uiPriority w:val="0"/>
    <w:rPr>
      <w:i/>
    </w:rPr>
  </w:style>
  <w:style w:type="character" w:customStyle="1" w:styleId="79">
    <w:name w:val="Выделенная цитата Знак"/>
    <w:link w:val="44"/>
    <w:uiPriority w:val="0"/>
    <w:rPr>
      <w:i/>
    </w:rPr>
  </w:style>
  <w:style w:type="character" w:customStyle="1" w:styleId="80">
    <w:name w:val="Верхний колонтитул Знак"/>
    <w:basedOn w:val="11"/>
    <w:link w:val="25"/>
    <w:uiPriority w:val="0"/>
  </w:style>
  <w:style w:type="character" w:customStyle="1" w:styleId="81">
    <w:name w:val="Footer Char"/>
    <w:basedOn w:val="11"/>
    <w:uiPriority w:val="0"/>
  </w:style>
  <w:style w:type="character" w:customStyle="1" w:styleId="82">
    <w:name w:val="Нижний колонтитул Знак"/>
    <w:link w:val="37"/>
    <w:uiPriority w:val="0"/>
  </w:style>
  <w:style w:type="character" w:customStyle="1" w:styleId="83">
    <w:name w:val="Текст сноски Знак"/>
    <w:link w:val="23"/>
    <w:uiPriority w:val="0"/>
    <w:rPr>
      <w:sz w:val="18"/>
    </w:rPr>
  </w:style>
  <w:style w:type="character" w:customStyle="1" w:styleId="84">
    <w:name w:val="Текст концевой сноски Знак"/>
    <w:link w:val="19"/>
    <w:uiPriority w:val="0"/>
    <w:rPr>
      <w:sz w:val="20"/>
    </w:rPr>
  </w:style>
  <w:style w:type="character" w:customStyle="1" w:styleId="85">
    <w:name w:val="Текст выноски Знак"/>
    <w:basedOn w:val="11"/>
    <w:link w:val="18"/>
    <w:semiHidden/>
    <w:uiPriority w:val="0"/>
    <w:rPr>
      <w:rFonts w:ascii="Segoe UI" w:hAnsi="Segoe UI"/>
      <w:sz w:val="18"/>
    </w:rPr>
  </w:style>
  <w:style w:type="character" w:customStyle="1" w:styleId="86">
    <w:name w:val="Текст примечания Знак"/>
    <w:basedOn w:val="11"/>
    <w:link w:val="21"/>
    <w:semiHidden/>
    <w:uiPriority w:val="0"/>
    <w:rPr>
      <w:sz w:val="20"/>
    </w:rPr>
  </w:style>
  <w:style w:type="character" w:customStyle="1" w:styleId="87">
    <w:name w:val="Тема примечания Знак"/>
    <w:basedOn w:val="86"/>
    <w:link w:val="22"/>
    <w:semiHidden/>
    <w:uiPriority w:val="0"/>
    <w:rPr>
      <w:b/>
    </w:rPr>
  </w:style>
  <w:style w:type="character" w:customStyle="1" w:styleId="88">
    <w:name w:val="Основной текст Знак"/>
    <w:basedOn w:val="11"/>
    <w:link w:val="28"/>
    <w:uiPriority w:val="0"/>
    <w:rPr>
      <w:rFonts w:ascii="Times New Roman" w:hAnsi="Times New Roman"/>
      <w:sz w:val="28"/>
    </w:rPr>
  </w:style>
  <w:style w:type="table" w:customStyle="1" w:styleId="89">
    <w:name w:val="Table Grid Light"/>
    <w:basedOn w:val="12"/>
    <w:uiPriority w:val="0"/>
    <w:pPr>
      <w:spacing w:beforeAutospacing="0" w:after="0" w:afterAutospacing="0" w:line="240" w:lineRule="auto"/>
    </w:p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style>
  <w:style w:type="table" w:customStyle="1" w:styleId="90">
    <w:name w:val="Таблица простая 11"/>
    <w:basedOn w:val="12"/>
    <w:uiPriority w:val="0"/>
    <w:pPr>
      <w:spacing w:beforeAutospacing="0" w:after="0" w:afterAutospacing="0" w:line="240" w:lineRule="auto"/>
    </w:p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2F2F2"/>
      </w:tcPr>
    </w:tblStylePr>
    <w:tblStylePr w:type="band1Horz">
      <w:tcPr>
        <w:shd w:val="clear" w:color="auto" w:fill="F2F2F2"/>
      </w:tcPr>
    </w:tblStylePr>
  </w:style>
  <w:style w:type="table" w:customStyle="1" w:styleId="91">
    <w:name w:val="Таблица простая 21"/>
    <w:basedOn w:val="12"/>
    <w:uiPriority w:val="0"/>
    <w:pPr>
      <w:spacing w:beforeAutospacing="0" w:after="0" w:afterAutospacing="0" w:line="240" w:lineRule="auto"/>
    </w:pPr>
    <w:tblPr>
      <w:tblBorders>
        <w:top w:val="single" w:color="000000" w:sz="4" w:space="0"/>
        <w:left w:val="none" w:color="000000" w:sz="4" w:space="0"/>
        <w:bottom w:val="single" w:color="000000" w:sz="4" w:space="0"/>
        <w:right w:val="none" w:color="000000" w:sz="4" w:space="0"/>
      </w:tblBorders>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92">
    <w:name w:val="Таблица простая 31"/>
    <w:basedOn w:val="12"/>
    <w:uiPriority w:val="0"/>
    <w:pPr>
      <w:spacing w:beforeAutospacing="0" w:after="0" w:afterAutospacing="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2F2F2"/>
      </w:tcPr>
    </w:tblStylePr>
    <w:tblStylePr w:type="band1Horz">
      <w:rPr>
        <w:rFonts w:ascii="Arial" w:hAnsi="Arial"/>
        <w:color w:val="404040"/>
        <w:sz w:val="22"/>
      </w:rPr>
      <w:tcPr>
        <w:shd w:val="clear" w:color="auto" w:fill="F2F2F2"/>
      </w:tcPr>
    </w:tblStylePr>
  </w:style>
  <w:style w:type="table" w:customStyle="1" w:styleId="93">
    <w:name w:val="Таблица простая 41"/>
    <w:basedOn w:val="12"/>
    <w:uiPriority w:val="0"/>
    <w:pPr>
      <w:spacing w:beforeAutospacing="0" w:after="0" w:afterAutospacing="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F2F2"/>
      </w:tcPr>
    </w:tblStylePr>
    <w:tblStylePr w:type="band1Horz">
      <w:rPr>
        <w:rFonts w:ascii="Arial" w:hAnsi="Arial"/>
        <w:color w:val="404040"/>
        <w:sz w:val="22"/>
      </w:rPr>
      <w:tcPr>
        <w:shd w:val="clear" w:color="auto" w:fill="F2F2F2"/>
      </w:tcPr>
    </w:tblStylePr>
  </w:style>
  <w:style w:type="table" w:customStyle="1" w:styleId="94">
    <w:name w:val="Таблица простая 51"/>
    <w:basedOn w:val="12"/>
    <w:uiPriority w:val="0"/>
    <w:pPr>
      <w:spacing w:beforeAutospacing="0" w:after="0" w:afterAutospacing="0" w:line="240" w:lineRule="auto"/>
    </w:pPr>
    <w:tblStylePr w:type="firstRow">
      <w:rPr>
        <w:i/>
        <w:color w:val="404040"/>
      </w:rPr>
      <w:tcPr>
        <w:tcBorders>
          <w:left w:val="nil"/>
          <w:bottom w:val="single" w:color="404040" w:sz="4" w:space="0"/>
          <w:right w:val="nil"/>
        </w:tcBorders>
      </w:tcPr>
    </w:tblStylePr>
    <w:tblStylePr w:type="lastRow">
      <w:rPr>
        <w:i/>
        <w:color w:val="404040"/>
      </w:rPr>
      <w:tcPr>
        <w:tcBorders>
          <w:top w:val="single" w:color="404040" w:sz="4" w:space="0"/>
          <w:left w:val="nil"/>
          <w:right w:val="nil"/>
        </w:tcBorders>
      </w:tcPr>
    </w:tblStylePr>
    <w:tblStylePr w:type="firstCol">
      <w:pPr>
        <w:jc w:val="right"/>
      </w:pPr>
      <w:rPr>
        <w:i/>
        <w:color w:val="404040"/>
      </w:rPr>
      <w:tcPr>
        <w:tcBorders>
          <w:right w:val="single" w:color="404040" w:sz="4" w:space="0"/>
        </w:tcBorders>
      </w:tcPr>
    </w:tblStylePr>
    <w:tblStylePr w:type="lastCol">
      <w:rPr>
        <w:i/>
        <w:color w:val="404040"/>
      </w:rPr>
      <w:tcPr>
        <w:tcBorders>
          <w:left w:val="single" w:color="404040" w:sz="4" w:space="0"/>
        </w:tcBorders>
      </w:tcPr>
    </w:tblStylePr>
    <w:tblStylePr w:type="band1Vert">
      <w:rPr>
        <w:rFonts w:ascii="Arial" w:hAnsi="Arial"/>
        <w:color w:val="404040"/>
        <w:sz w:val="22"/>
      </w:rPr>
      <w:tcPr>
        <w:shd w:val="clear" w:color="auto" w:fill="F2F2F2"/>
      </w:tcPr>
    </w:tblStylePr>
    <w:tblStylePr w:type="band1Horz">
      <w:rPr>
        <w:rFonts w:ascii="Arial" w:hAnsi="Arial"/>
        <w:color w:val="404040"/>
        <w:sz w:val="22"/>
      </w:rPr>
      <w:tcPr>
        <w:shd w:val="clear" w:color="auto" w:fill="F2F2F2"/>
      </w:tcPr>
    </w:tblStylePr>
  </w:style>
  <w:style w:type="table" w:customStyle="1" w:styleId="95">
    <w:name w:val="Таблица-сетка 1 светлая1"/>
    <w:basedOn w:val="12"/>
    <w:uiPriority w:val="0"/>
    <w:pPr>
      <w:spacing w:beforeAutospacing="0" w:after="0" w:afterAutospacing="0" w:line="240" w:lineRule="auto"/>
    </w:pPr>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96">
    <w:name w:val="Grid Table 1 Light - Accent 1"/>
    <w:basedOn w:val="12"/>
    <w:uiPriority w:val="0"/>
    <w:pPr>
      <w:spacing w:beforeAutospacing="0" w:after="0" w:afterAutospacing="0" w:line="240" w:lineRule="auto"/>
    </w:pPr>
    <w:tblPr>
      <w:tblBorders>
        <w:top w:val="single" w:color="BCD6EE" w:sz="4" w:space="0"/>
        <w:left w:val="single" w:color="BCD6EE" w:sz="4" w:space="0"/>
        <w:bottom w:val="single" w:color="BCD6EE" w:sz="4" w:space="0"/>
        <w:right w:val="single" w:color="BCD6EE" w:sz="4" w:space="0"/>
        <w:insideH w:val="single" w:color="BCD6EE" w:sz="4" w:space="0"/>
        <w:insideV w:val="single" w:color="BCD6EE" w:sz="4" w:space="0"/>
      </w:tblBorders>
    </w:tblPr>
    <w:tblStylePr w:type="firstRow">
      <w:rPr>
        <w:b/>
        <w:color w:val="404040"/>
      </w:rPr>
      <w:tcPr>
        <w:tcBorders>
          <w:bottom w:val="single" w:color="9EC4E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sz="4" w:space="0"/>
          <w:left w:val="single" w:color="BCD6EE" w:sz="4" w:space="0"/>
          <w:bottom w:val="single" w:color="BCD6EE" w:sz="4" w:space="0"/>
          <w:right w:val="single" w:color="BCD6EE" w:sz="4" w:space="0"/>
        </w:tcBorders>
      </w:tcPr>
    </w:tblStylePr>
  </w:style>
  <w:style w:type="table" w:customStyle="1" w:styleId="97">
    <w:name w:val="Grid Table 1 Light - Accent 2"/>
    <w:basedOn w:val="12"/>
    <w:uiPriority w:val="0"/>
    <w:pPr>
      <w:spacing w:beforeAutospacing="0" w:after="0" w:afterAutospacing="0" w:line="240" w:lineRule="auto"/>
    </w:pPr>
    <w:tblPr>
      <w:tblBorders>
        <w:top w:val="single" w:color="F7CAAB" w:sz="4" w:space="0"/>
        <w:left w:val="single" w:color="F7CAAB" w:sz="4" w:space="0"/>
        <w:bottom w:val="single" w:color="F7CAAB" w:sz="4" w:space="0"/>
        <w:right w:val="single" w:color="F7CAAB" w:sz="4" w:space="0"/>
        <w:insideH w:val="single" w:color="F7CAAB" w:sz="4" w:space="0"/>
        <w:insideV w:val="single" w:color="F7CAAB" w:sz="4" w:space="0"/>
      </w:tblBorders>
    </w:tblPr>
    <w:tblStylePr w:type="firstRow">
      <w:rPr>
        <w:b/>
        <w:color w:val="404040"/>
      </w:rPr>
      <w:tcPr>
        <w:tcBorders>
          <w:bottom w:val="single" w:color="F4B28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sz="4" w:space="0"/>
          <w:left w:val="single" w:color="F7CAAB" w:sz="4" w:space="0"/>
          <w:bottom w:val="single" w:color="F7CAAB" w:sz="4" w:space="0"/>
          <w:right w:val="single" w:color="F7CAAB" w:sz="4" w:space="0"/>
        </w:tcBorders>
      </w:tcPr>
    </w:tblStylePr>
  </w:style>
  <w:style w:type="table" w:customStyle="1" w:styleId="98">
    <w:name w:val="Grid Table 1 Light - Accent 3"/>
    <w:basedOn w:val="12"/>
    <w:uiPriority w:val="0"/>
    <w:pPr>
      <w:spacing w:beforeAutospacing="0" w:after="0" w:afterAutospacing="0" w:line="240" w:lineRule="auto"/>
    </w:pPr>
    <w:tblPr>
      <w:tblBorders>
        <w:top w:val="single" w:color="DADADA" w:sz="4" w:space="0"/>
        <w:left w:val="single" w:color="DADADA" w:sz="4" w:space="0"/>
        <w:bottom w:val="single" w:color="DADADA" w:sz="4" w:space="0"/>
        <w:right w:val="single" w:color="DADADA" w:sz="4" w:space="0"/>
        <w:insideH w:val="single" w:color="DADADA" w:sz="4" w:space="0"/>
        <w:insideV w:val="single" w:color="DADADA" w:sz="4" w:space="0"/>
      </w:tblBorders>
    </w:tblPr>
    <w:tblStylePr w:type="firstRow">
      <w:rPr>
        <w:b/>
        <w:color w:val="404040"/>
      </w:rPr>
      <w:tcPr>
        <w:tcBorders>
          <w:bottom w:val="single" w:color="CACAC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sz="4" w:space="0"/>
          <w:left w:val="single" w:color="DADADA" w:sz="4" w:space="0"/>
          <w:bottom w:val="single" w:color="DADADA" w:sz="4" w:space="0"/>
          <w:right w:val="single" w:color="DADADA" w:sz="4" w:space="0"/>
        </w:tcBorders>
      </w:tcPr>
    </w:tblStylePr>
  </w:style>
  <w:style w:type="table" w:customStyle="1" w:styleId="99">
    <w:name w:val="Grid Table 1 Light - Accent 4"/>
    <w:basedOn w:val="12"/>
    <w:uiPriority w:val="0"/>
    <w:pPr>
      <w:spacing w:beforeAutospacing="0" w:after="0" w:afterAutospacing="0" w:line="240" w:lineRule="auto"/>
    </w:pPr>
    <w:tblPr>
      <w:tblBorders>
        <w:top w:val="single" w:color="FFE598" w:sz="4" w:space="0"/>
        <w:left w:val="single" w:color="FFE598" w:sz="4" w:space="0"/>
        <w:bottom w:val="single" w:color="FFE598" w:sz="4" w:space="0"/>
        <w:right w:val="single" w:color="FFE598" w:sz="4" w:space="0"/>
        <w:insideH w:val="single" w:color="FFE598" w:sz="4" w:space="0"/>
        <w:insideV w:val="single" w:color="FFE598" w:sz="4" w:space="0"/>
      </w:tblBorders>
    </w:tblPr>
    <w:tblStylePr w:type="firstRow">
      <w:rPr>
        <w:b/>
        <w:color w:val="404040"/>
      </w:rPr>
      <w:tcPr>
        <w:tcBorders>
          <w:bottom w:val="single" w:color="FFD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sz="4" w:space="0"/>
          <w:left w:val="single" w:color="FFE598" w:sz="4" w:space="0"/>
          <w:bottom w:val="single" w:color="FFE598" w:sz="4" w:space="0"/>
          <w:right w:val="single" w:color="FFE598" w:sz="4" w:space="0"/>
        </w:tcBorders>
      </w:tcPr>
    </w:tblStylePr>
  </w:style>
  <w:style w:type="table" w:customStyle="1" w:styleId="100">
    <w:name w:val="Grid Table 1 Light - Accent 5"/>
    <w:basedOn w:val="12"/>
    <w:uiPriority w:val="0"/>
    <w:pPr>
      <w:spacing w:beforeAutospacing="0" w:after="0" w:afterAutospacing="0" w:line="240" w:lineRule="auto"/>
    </w:pPr>
    <w:tblPr>
      <w:tblBorders>
        <w:top w:val="single" w:color="B3C5E7" w:sz="4" w:space="0"/>
        <w:left w:val="single" w:color="B3C5E7" w:sz="4" w:space="0"/>
        <w:bottom w:val="single" w:color="B3C5E7" w:sz="4" w:space="0"/>
        <w:right w:val="single" w:color="B3C5E7" w:sz="4" w:space="0"/>
        <w:insideH w:val="single" w:color="B3C5E7" w:sz="4" w:space="0"/>
        <w:insideV w:val="single" w:color="B3C5E7" w:sz="4" w:space="0"/>
      </w:tblBorders>
    </w:tblPr>
    <w:tblStylePr w:type="firstRow">
      <w:rPr>
        <w:b/>
        <w:color w:val="404040"/>
      </w:rPr>
      <w:tcPr>
        <w:tcBorders>
          <w:bottom w:val="single" w:color="91ACDC"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sz="4" w:space="0"/>
          <w:left w:val="single" w:color="B3C5E7" w:sz="4" w:space="0"/>
          <w:bottom w:val="single" w:color="B3C5E7" w:sz="4" w:space="0"/>
          <w:right w:val="single" w:color="B3C5E7" w:sz="4" w:space="0"/>
        </w:tcBorders>
      </w:tcPr>
    </w:tblStylePr>
  </w:style>
  <w:style w:type="table" w:customStyle="1" w:styleId="101">
    <w:name w:val="Grid Table 1 Light - Accent 6"/>
    <w:basedOn w:val="12"/>
    <w:uiPriority w:val="0"/>
    <w:pPr>
      <w:spacing w:beforeAutospacing="0" w:after="0" w:afterAutospacing="0" w:line="240" w:lineRule="auto"/>
    </w:pPr>
    <w:tblPr>
      <w:tblBorders>
        <w:top w:val="single" w:color="C4DFB2" w:sz="4" w:space="0"/>
        <w:left w:val="single" w:color="C4DFB2" w:sz="4" w:space="0"/>
        <w:bottom w:val="single" w:color="C4DFB2" w:sz="4" w:space="0"/>
        <w:right w:val="single" w:color="C4DFB2" w:sz="4" w:space="0"/>
        <w:insideH w:val="single" w:color="C4DFB2" w:sz="4" w:space="0"/>
        <w:insideV w:val="single" w:color="C4DFB2" w:sz="4" w:space="0"/>
      </w:tblBorders>
    </w:tblPr>
    <w:tblStylePr w:type="firstRow">
      <w:rPr>
        <w:b/>
        <w:color w:val="404040"/>
      </w:rPr>
      <w:tcPr>
        <w:tcBorders>
          <w:bottom w:val="single" w:color="AAD190"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sz="4" w:space="0"/>
          <w:left w:val="single" w:color="C4DFB2" w:sz="4" w:space="0"/>
          <w:bottom w:val="single" w:color="C4DFB2" w:sz="4" w:space="0"/>
          <w:right w:val="single" w:color="C4DFB2" w:sz="4" w:space="0"/>
        </w:tcBorders>
      </w:tcPr>
    </w:tblStylePr>
  </w:style>
  <w:style w:type="table" w:customStyle="1" w:styleId="102">
    <w:name w:val="Таблица-сетка 21"/>
    <w:basedOn w:val="12"/>
    <w:uiPriority w:val="0"/>
    <w:pPr>
      <w:spacing w:beforeAutospacing="0" w:after="0" w:afterAutospacing="0" w:line="240" w:lineRule="auto"/>
    </w:pPr>
    <w:tblPr>
      <w:tblBorders>
        <w:bottom w:val="single" w:color="6A6A6A" w:sz="4" w:space="0"/>
        <w:insideH w:val="single" w:color="6A6A6A" w:sz="4" w:space="0"/>
        <w:insideV w:val="single" w:color="6A6A6A" w:sz="4" w:space="0"/>
      </w:tblBorders>
    </w:tblPr>
    <w:tblStylePr w:type="firstRow">
      <w:rPr>
        <w:b/>
        <w:color w:val="404040"/>
      </w:rPr>
      <w:tcPr>
        <w:tcBorders>
          <w:top w:val="nil"/>
          <w:left w:val="nil"/>
          <w:bottom w:val="single" w:color="6A6A6A" w:sz="12" w:space="0"/>
          <w:right w:val="nil"/>
        </w:tcBorders>
      </w:tcPr>
    </w:tblStylePr>
    <w:tblStylePr w:type="lastRow">
      <w:rPr>
        <w:b/>
        <w:color w:val="404040"/>
      </w:rPr>
      <w:tcPr>
        <w:tcBorders>
          <w:top w:val="single" w:color="6A6A6A" w:sz="4" w:space="0"/>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BCBCB"/>
      </w:tcPr>
    </w:tblStylePr>
    <w:tblStylePr w:type="band1Horz">
      <w:rPr>
        <w:rFonts w:ascii="Arial" w:hAnsi="Arial"/>
        <w:color w:val="404040"/>
        <w:sz w:val="22"/>
      </w:rPr>
      <w:tcPr>
        <w:shd w:val="clear" w:color="auto" w:fill="CBCBCB"/>
      </w:tcPr>
    </w:tblStylePr>
  </w:style>
  <w:style w:type="table" w:customStyle="1" w:styleId="103">
    <w:name w:val="Grid Table 2 - Accent 1"/>
    <w:basedOn w:val="12"/>
    <w:uiPriority w:val="0"/>
    <w:pPr>
      <w:spacing w:beforeAutospacing="0" w:after="0" w:afterAutospacing="0" w:line="240" w:lineRule="auto"/>
    </w:pPr>
    <w:tblPr>
      <w:tblBorders>
        <w:bottom w:val="single" w:color="68A2D8" w:sz="4" w:space="0"/>
        <w:insideH w:val="single" w:color="68A2D8" w:sz="4" w:space="0"/>
        <w:insideV w:val="single" w:color="68A2D8" w:sz="4" w:space="0"/>
      </w:tblBorders>
    </w:tblPr>
    <w:tblStylePr w:type="firstRow">
      <w:rPr>
        <w:b/>
        <w:color w:val="404040"/>
      </w:rPr>
      <w:tcPr>
        <w:tcBorders>
          <w:top w:val="nil"/>
          <w:left w:val="nil"/>
          <w:bottom w:val="single" w:color="68A2D8" w:sz="12" w:space="0"/>
          <w:right w:val="nil"/>
        </w:tcBorders>
      </w:tcPr>
    </w:tblStylePr>
    <w:tblStylePr w:type="lastRow">
      <w:rPr>
        <w:b/>
        <w:color w:val="404040"/>
      </w:rPr>
      <w:tcPr>
        <w:tcBorders>
          <w:top w:val="single" w:color="68A2D8" w:sz="4" w:space="0"/>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cPr>
    </w:tblStylePr>
    <w:tblStylePr w:type="band1Horz">
      <w:rPr>
        <w:rFonts w:ascii="Arial" w:hAnsi="Arial"/>
        <w:color w:val="404040"/>
        <w:sz w:val="22"/>
      </w:rPr>
      <w:tcPr>
        <w:shd w:val="clear" w:color="auto" w:fill="DDEAF6"/>
      </w:tcPr>
    </w:tblStylePr>
  </w:style>
  <w:style w:type="table" w:customStyle="1" w:styleId="104">
    <w:name w:val="Grid Table 2 - Accent 2"/>
    <w:basedOn w:val="12"/>
    <w:uiPriority w:val="0"/>
    <w:pPr>
      <w:spacing w:beforeAutospacing="0" w:after="0" w:afterAutospacing="0" w:line="240" w:lineRule="auto"/>
    </w:pPr>
    <w:tblPr>
      <w:tblBorders>
        <w:bottom w:val="single" w:color="F4B184" w:sz="4" w:space="0"/>
        <w:insideH w:val="single" w:color="F4B184" w:sz="4" w:space="0"/>
        <w:insideV w:val="single" w:color="F4B184" w:sz="4" w:space="0"/>
      </w:tblBorders>
    </w:tblPr>
    <w:tblStylePr w:type="firstRow">
      <w:rPr>
        <w:b/>
        <w:color w:val="404040"/>
      </w:rPr>
      <w:tcPr>
        <w:tcBorders>
          <w:top w:val="nil"/>
          <w:left w:val="nil"/>
          <w:bottom w:val="single" w:color="F4B184" w:sz="12" w:space="0"/>
          <w:right w:val="nil"/>
        </w:tcBorders>
      </w:tcPr>
    </w:tblStylePr>
    <w:tblStylePr w:type="lastRow">
      <w:rPr>
        <w:b/>
        <w:color w:val="404040"/>
      </w:rPr>
      <w:tcPr>
        <w:tcBorders>
          <w:top w:val="single" w:color="F4B184" w:sz="4" w:space="0"/>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cPr>
    </w:tblStylePr>
    <w:tblStylePr w:type="band1Horz">
      <w:rPr>
        <w:rFonts w:ascii="Arial" w:hAnsi="Arial"/>
        <w:color w:val="404040"/>
        <w:sz w:val="22"/>
      </w:rPr>
      <w:tcPr>
        <w:shd w:val="clear" w:color="auto" w:fill="FBE5D6"/>
      </w:tcPr>
    </w:tblStylePr>
  </w:style>
  <w:style w:type="table" w:customStyle="1" w:styleId="105">
    <w:name w:val="Grid Table 2 - Accent 3"/>
    <w:basedOn w:val="12"/>
    <w:uiPriority w:val="0"/>
    <w:pPr>
      <w:spacing w:beforeAutospacing="0" w:after="0" w:afterAutospacing="0" w:line="240" w:lineRule="auto"/>
    </w:pPr>
    <w:tblPr>
      <w:tblBorders>
        <w:bottom w:val="single" w:color="A5A5A5" w:sz="4" w:space="0"/>
        <w:insideH w:val="single" w:color="A5A5A5" w:sz="4" w:space="0"/>
        <w:insideV w:val="single" w:color="A5A5A5" w:sz="4" w:space="0"/>
      </w:tblBorders>
    </w:tblPr>
    <w:tblStylePr w:type="firstRow">
      <w:rPr>
        <w:b/>
        <w:color w:val="404040"/>
      </w:rPr>
      <w:tcPr>
        <w:tcBorders>
          <w:top w:val="nil"/>
          <w:left w:val="nil"/>
          <w:bottom w:val="single" w:color="A5A5A5" w:sz="12" w:space="0"/>
          <w:right w:val="nil"/>
        </w:tcBorders>
      </w:tcPr>
    </w:tblStylePr>
    <w:tblStylePr w:type="lastRow">
      <w:rPr>
        <w:b/>
        <w:color w:val="404040"/>
      </w:rPr>
      <w:tcPr>
        <w:tcBorders>
          <w:top w:val="single" w:color="A5A5A5" w:sz="4" w:space="0"/>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cPr>
    </w:tblStylePr>
    <w:tblStylePr w:type="band1Horz">
      <w:rPr>
        <w:rFonts w:ascii="Arial" w:hAnsi="Arial"/>
        <w:color w:val="404040"/>
        <w:sz w:val="22"/>
      </w:rPr>
      <w:tcPr>
        <w:shd w:val="clear" w:color="auto" w:fill="ECECEC"/>
      </w:tcPr>
    </w:tblStylePr>
  </w:style>
  <w:style w:type="table" w:customStyle="1" w:styleId="106">
    <w:name w:val="Grid Table 2 - Accent 4"/>
    <w:basedOn w:val="12"/>
    <w:uiPriority w:val="0"/>
    <w:pPr>
      <w:spacing w:beforeAutospacing="0" w:after="0" w:afterAutospacing="0" w:line="240" w:lineRule="auto"/>
    </w:pPr>
    <w:tblPr>
      <w:tblBorders>
        <w:bottom w:val="single" w:color="FFD865" w:sz="4" w:space="0"/>
        <w:insideH w:val="single" w:color="FFD865" w:sz="4" w:space="0"/>
        <w:insideV w:val="single" w:color="FFD865" w:sz="4" w:space="0"/>
      </w:tblBorders>
    </w:tblPr>
    <w:tblStylePr w:type="firstRow">
      <w:rPr>
        <w:b/>
        <w:color w:val="404040"/>
      </w:rPr>
      <w:tcPr>
        <w:tcBorders>
          <w:top w:val="nil"/>
          <w:left w:val="nil"/>
          <w:bottom w:val="single" w:color="FFD865" w:sz="12" w:space="0"/>
          <w:right w:val="nil"/>
        </w:tcBorders>
      </w:tcPr>
    </w:tblStylePr>
    <w:tblStylePr w:type="lastRow">
      <w:rPr>
        <w:b/>
        <w:color w:val="404040"/>
      </w:rPr>
      <w:tcPr>
        <w:tcBorders>
          <w:top w:val="single" w:color="FFD865" w:sz="4" w:space="0"/>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F2CB"/>
      </w:tcPr>
    </w:tblStylePr>
    <w:tblStylePr w:type="band1Horz">
      <w:rPr>
        <w:rFonts w:ascii="Arial" w:hAnsi="Arial"/>
        <w:color w:val="404040"/>
        <w:sz w:val="22"/>
      </w:rPr>
      <w:tcPr>
        <w:shd w:val="clear" w:color="auto" w:fill="FFF2CB"/>
      </w:tcPr>
    </w:tblStylePr>
  </w:style>
  <w:style w:type="table" w:customStyle="1" w:styleId="107">
    <w:name w:val="Grid Table 2 - Accent 5"/>
    <w:basedOn w:val="12"/>
    <w:uiPriority w:val="0"/>
    <w:pPr>
      <w:spacing w:beforeAutospacing="0" w:after="0" w:afterAutospacing="0" w:line="240" w:lineRule="auto"/>
    </w:pPr>
    <w:tblPr>
      <w:tblBorders>
        <w:bottom w:val="single" w:color="4472C4" w:sz="4" w:space="0"/>
        <w:insideH w:val="single" w:color="4472C4" w:sz="4" w:space="0"/>
        <w:insideV w:val="single" w:color="4472C4" w:sz="4" w:space="0"/>
      </w:tblBorders>
    </w:tblPr>
    <w:tblStylePr w:type="firstRow">
      <w:rPr>
        <w:b/>
        <w:color w:val="404040"/>
      </w:rPr>
      <w:tcPr>
        <w:tcBorders>
          <w:top w:val="nil"/>
          <w:left w:val="nil"/>
          <w:bottom w:val="single" w:color="4472C4" w:sz="12" w:space="0"/>
          <w:right w:val="nil"/>
        </w:tcBorders>
      </w:tcPr>
    </w:tblStylePr>
    <w:tblStylePr w:type="lastRow">
      <w:rPr>
        <w:b/>
        <w:color w:val="404040"/>
      </w:rPr>
      <w:tcPr>
        <w:tcBorders>
          <w:top w:val="single" w:color="4472C4" w:sz="4" w:space="0"/>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3"/>
      </w:tcPr>
    </w:tblStylePr>
    <w:tblStylePr w:type="band1Horz">
      <w:rPr>
        <w:rFonts w:ascii="Arial" w:hAnsi="Arial"/>
        <w:color w:val="404040"/>
        <w:sz w:val="22"/>
      </w:rPr>
      <w:tcPr>
        <w:shd w:val="clear" w:color="auto" w:fill="D8E2F3"/>
      </w:tcPr>
    </w:tblStylePr>
  </w:style>
  <w:style w:type="table" w:customStyle="1" w:styleId="108">
    <w:name w:val="Grid Table 2 - Accent 6"/>
    <w:basedOn w:val="12"/>
    <w:uiPriority w:val="0"/>
    <w:pPr>
      <w:spacing w:beforeAutospacing="0" w:after="0" w:afterAutospacing="0" w:line="240" w:lineRule="auto"/>
    </w:pPr>
    <w:tblPr>
      <w:tblBorders>
        <w:bottom w:val="single" w:color="70AD47" w:sz="4" w:space="0"/>
        <w:insideH w:val="single" w:color="70AD47" w:sz="4" w:space="0"/>
        <w:insideV w:val="single" w:color="70AD47" w:sz="4" w:space="0"/>
      </w:tblBorders>
    </w:tblPr>
    <w:tblStylePr w:type="firstRow">
      <w:rPr>
        <w:b/>
        <w:color w:val="404040"/>
      </w:rPr>
      <w:tcPr>
        <w:tcBorders>
          <w:top w:val="nil"/>
          <w:left w:val="nil"/>
          <w:bottom w:val="single" w:color="70AD47" w:sz="12" w:space="0"/>
          <w:right w:val="nil"/>
        </w:tcBorders>
      </w:tcPr>
    </w:tblStylePr>
    <w:tblStylePr w:type="lastRow">
      <w:rPr>
        <w:b/>
        <w:color w:val="404040"/>
      </w:rPr>
      <w:tcPr>
        <w:tcBorders>
          <w:top w:val="single" w:color="70AD47" w:sz="4" w:space="0"/>
          <w:left w:val="nil"/>
          <w:bottom w:val="nil"/>
          <w:right w:val="nil"/>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cPr>
    </w:tblStylePr>
    <w:tblStylePr w:type="band1Horz">
      <w:rPr>
        <w:rFonts w:ascii="Arial" w:hAnsi="Arial"/>
        <w:color w:val="404040"/>
        <w:sz w:val="22"/>
      </w:rPr>
      <w:tcPr>
        <w:shd w:val="clear" w:color="auto" w:fill="E1EFD8"/>
      </w:tcPr>
    </w:tblStylePr>
  </w:style>
  <w:style w:type="table" w:customStyle="1" w:styleId="109">
    <w:name w:val="Таблица-сетка 31"/>
    <w:basedOn w:val="12"/>
    <w:uiPriority w:val="0"/>
    <w:pPr>
      <w:spacing w:beforeAutospacing="0" w:after="0" w:afterAutospacing="0" w:line="240" w:lineRule="auto"/>
    </w:pPr>
    <w:tblPr>
      <w:tblBorders>
        <w:bottom w:val="single" w:color="6A6A6A" w:sz="4" w:space="0"/>
        <w:insideH w:val="single" w:color="6A6A6A" w:sz="4" w:space="0"/>
        <w:insideV w:val="single" w:color="6A6A6A" w:sz="4" w:space="0"/>
      </w:tblBorders>
    </w:tblPr>
    <w:tblStylePr w:type="firstRow">
      <w:rPr>
        <w:b/>
        <w:color w:val="404040"/>
      </w:rPr>
      <w:tcPr>
        <w:tcBorders>
          <w:top w:val="nil"/>
          <w:left w:val="nil"/>
          <w:bottom w:val="nil"/>
          <w:right w:val="nil"/>
        </w:tcBorders>
      </w:tcPr>
    </w:tblStylePr>
    <w:tblStylePr w:type="lastRow">
      <w:rPr>
        <w:b/>
        <w:color w:val="404040"/>
      </w:rPr>
      <w:tcPr>
        <w:tcBorders>
          <w:top w:val="nil"/>
          <w:left w:val="nil"/>
          <w:bottom w:val="nil"/>
          <w:right w:val="nil"/>
        </w:tcBorders>
      </w:tcPr>
    </w:tblStylePr>
    <w:tblStylePr w:type="firstCol">
      <w:pPr>
        <w:jc w:val="right"/>
      </w:pPr>
      <w:rPr>
        <w:i/>
        <w:color w:val="404040"/>
      </w:rPr>
      <w:tcPr>
        <w:tcBorders>
          <w:top w:val="nil"/>
          <w:left w:val="nil"/>
          <w:bottom w:val="nil"/>
          <w:right w:val="nil"/>
        </w:tcBorders>
      </w:tcPr>
    </w:tblStylePr>
    <w:tblStylePr w:type="lastCol">
      <w:rPr>
        <w:i/>
        <w:color w:val="404040"/>
      </w:rPr>
      <w:tcPr>
        <w:tcBorders>
          <w:top w:val="nil"/>
          <w:left w:val="nil"/>
          <w:bottom w:val="nil"/>
          <w:right w:val="nil"/>
        </w:tcBorders>
      </w:tcPr>
    </w:tblStylePr>
    <w:tblStylePr w:type="band1Vert">
      <w:rPr>
        <w:rFonts w:ascii="Arial" w:hAnsi="Arial"/>
        <w:color w:val="404040"/>
        <w:sz w:val="22"/>
      </w:rPr>
      <w:tcPr>
        <w:shd w:val="clear" w:color="auto" w:fill="CBCBCB"/>
      </w:tcPr>
    </w:tblStylePr>
    <w:tblStylePr w:type="band1Horz">
      <w:rPr>
        <w:rFonts w:ascii="Arial" w:hAnsi="Arial"/>
        <w:color w:val="404040"/>
        <w:sz w:val="22"/>
      </w:rPr>
      <w:tcPr>
        <w:shd w:val="clear" w:color="auto" w:fill="CBCBCB"/>
      </w:tcPr>
    </w:tblStylePr>
  </w:style>
  <w:style w:type="table" w:customStyle="1" w:styleId="110">
    <w:name w:val="Grid Table 3 - Accent 1"/>
    <w:basedOn w:val="12"/>
    <w:uiPriority w:val="0"/>
    <w:pPr>
      <w:spacing w:beforeAutospacing="0" w:after="0" w:afterAutospacing="0" w:line="240" w:lineRule="auto"/>
    </w:pPr>
    <w:tblPr>
      <w:tblBorders>
        <w:bottom w:val="single" w:color="68A2D8" w:sz="4" w:space="0"/>
        <w:insideH w:val="single" w:color="68A2D8" w:sz="4" w:space="0"/>
        <w:insideV w:val="single" w:color="68A2D8" w:sz="4" w:space="0"/>
      </w:tblBorders>
    </w:tblPr>
    <w:tblStylePr w:type="firstRow">
      <w:rPr>
        <w:b/>
        <w:color w:val="404040"/>
      </w:rPr>
      <w:tcPr>
        <w:tcBorders>
          <w:top w:val="nil"/>
          <w:left w:val="nil"/>
          <w:bottom w:val="nil"/>
          <w:right w:val="nil"/>
        </w:tcBorders>
      </w:tcPr>
    </w:tblStylePr>
    <w:tblStylePr w:type="lastRow">
      <w:rPr>
        <w:b/>
        <w:color w:val="404040"/>
      </w:rPr>
      <w:tcPr>
        <w:tcBorders>
          <w:top w:val="nil"/>
          <w:left w:val="nil"/>
          <w:bottom w:val="nil"/>
          <w:right w:val="nil"/>
        </w:tcBorders>
      </w:tcPr>
    </w:tblStylePr>
    <w:tblStylePr w:type="firstCol">
      <w:pPr>
        <w:jc w:val="right"/>
      </w:pPr>
      <w:rPr>
        <w:i/>
        <w:color w:val="404040"/>
      </w:rPr>
      <w:tcPr>
        <w:tcBorders>
          <w:top w:val="nil"/>
          <w:left w:val="nil"/>
          <w:bottom w:val="nil"/>
          <w:right w:val="nil"/>
        </w:tcBorders>
      </w:tcPr>
    </w:tblStylePr>
    <w:tblStylePr w:type="lastCol">
      <w:rPr>
        <w:i/>
        <w:color w:val="404040"/>
      </w:rPr>
      <w:tcPr>
        <w:tcBorders>
          <w:top w:val="nil"/>
          <w:left w:val="nil"/>
          <w:bottom w:val="nil"/>
          <w:right w:val="nil"/>
        </w:tcBorders>
      </w:tcPr>
    </w:tblStylePr>
    <w:tblStylePr w:type="band1Vert">
      <w:rPr>
        <w:rFonts w:ascii="Arial" w:hAnsi="Arial"/>
        <w:color w:val="404040"/>
        <w:sz w:val="22"/>
      </w:rPr>
      <w:tcPr>
        <w:shd w:val="clear" w:color="auto" w:fill="DDEAF6"/>
      </w:tcPr>
    </w:tblStylePr>
    <w:tblStylePr w:type="band1Horz">
      <w:rPr>
        <w:rFonts w:ascii="Arial" w:hAnsi="Arial"/>
        <w:color w:val="404040"/>
        <w:sz w:val="22"/>
      </w:rPr>
      <w:tcPr>
        <w:shd w:val="clear" w:color="auto" w:fill="DDEAF6"/>
      </w:tcPr>
    </w:tblStylePr>
  </w:style>
  <w:style w:type="table" w:customStyle="1" w:styleId="111">
    <w:name w:val="Grid Table 3 - Accent 2"/>
    <w:basedOn w:val="12"/>
    <w:uiPriority w:val="0"/>
    <w:pPr>
      <w:spacing w:beforeAutospacing="0" w:after="0" w:afterAutospacing="0" w:line="240" w:lineRule="auto"/>
    </w:pPr>
    <w:tblPr>
      <w:tblBorders>
        <w:bottom w:val="single" w:color="F4B184" w:sz="4" w:space="0"/>
        <w:insideH w:val="single" w:color="F4B184" w:sz="4" w:space="0"/>
        <w:insideV w:val="single" w:color="F4B184" w:sz="4" w:space="0"/>
      </w:tblBorders>
    </w:tblPr>
    <w:tblStylePr w:type="firstRow">
      <w:rPr>
        <w:b/>
        <w:color w:val="404040"/>
      </w:rPr>
      <w:tcPr>
        <w:tcBorders>
          <w:top w:val="nil"/>
          <w:left w:val="nil"/>
          <w:bottom w:val="nil"/>
          <w:right w:val="nil"/>
        </w:tcBorders>
      </w:tcPr>
    </w:tblStylePr>
    <w:tblStylePr w:type="lastRow">
      <w:rPr>
        <w:b/>
        <w:color w:val="404040"/>
      </w:rPr>
      <w:tcPr>
        <w:tcBorders>
          <w:top w:val="nil"/>
          <w:left w:val="nil"/>
          <w:bottom w:val="nil"/>
          <w:right w:val="nil"/>
        </w:tcBorders>
      </w:tcPr>
    </w:tblStylePr>
    <w:tblStylePr w:type="firstCol">
      <w:pPr>
        <w:jc w:val="right"/>
      </w:pPr>
      <w:rPr>
        <w:i/>
        <w:color w:val="404040"/>
      </w:rPr>
      <w:tcPr>
        <w:tcBorders>
          <w:top w:val="nil"/>
          <w:left w:val="nil"/>
          <w:bottom w:val="nil"/>
          <w:right w:val="nil"/>
        </w:tcBorders>
      </w:tcPr>
    </w:tblStylePr>
    <w:tblStylePr w:type="lastCol">
      <w:rPr>
        <w:i/>
        <w:color w:val="404040"/>
      </w:rPr>
      <w:tcPr>
        <w:tcBorders>
          <w:top w:val="nil"/>
          <w:left w:val="nil"/>
          <w:bottom w:val="nil"/>
          <w:right w:val="nil"/>
        </w:tcBorders>
      </w:tcPr>
    </w:tblStylePr>
    <w:tblStylePr w:type="band1Vert">
      <w:rPr>
        <w:rFonts w:ascii="Arial" w:hAnsi="Arial"/>
        <w:color w:val="404040"/>
        <w:sz w:val="22"/>
      </w:rPr>
      <w:tcPr>
        <w:shd w:val="clear" w:color="auto" w:fill="FBE5D6"/>
      </w:tcPr>
    </w:tblStylePr>
    <w:tblStylePr w:type="band1Horz">
      <w:rPr>
        <w:rFonts w:ascii="Arial" w:hAnsi="Arial"/>
        <w:color w:val="404040"/>
        <w:sz w:val="22"/>
      </w:rPr>
      <w:tcPr>
        <w:shd w:val="clear" w:color="auto" w:fill="FBE5D6"/>
      </w:tcPr>
    </w:tblStylePr>
  </w:style>
  <w:style w:type="table" w:customStyle="1" w:styleId="112">
    <w:name w:val="Grid Table 3 - Accent 3"/>
    <w:basedOn w:val="12"/>
    <w:uiPriority w:val="0"/>
    <w:pPr>
      <w:spacing w:beforeAutospacing="0" w:after="0" w:afterAutospacing="0" w:line="240" w:lineRule="auto"/>
    </w:pPr>
    <w:tblPr>
      <w:tblBorders>
        <w:bottom w:val="single" w:color="A5A5A5" w:sz="4" w:space="0"/>
        <w:insideH w:val="single" w:color="A5A5A5" w:sz="4" w:space="0"/>
        <w:insideV w:val="single" w:color="A5A5A5" w:sz="4" w:space="0"/>
      </w:tblBorders>
    </w:tblPr>
    <w:tblStylePr w:type="firstRow">
      <w:rPr>
        <w:b/>
        <w:color w:val="404040"/>
      </w:rPr>
      <w:tcPr>
        <w:tcBorders>
          <w:top w:val="nil"/>
          <w:left w:val="nil"/>
          <w:bottom w:val="nil"/>
          <w:right w:val="nil"/>
        </w:tcBorders>
      </w:tcPr>
    </w:tblStylePr>
    <w:tblStylePr w:type="lastRow">
      <w:rPr>
        <w:b/>
        <w:color w:val="404040"/>
      </w:rPr>
      <w:tcPr>
        <w:tcBorders>
          <w:top w:val="nil"/>
          <w:left w:val="nil"/>
          <w:bottom w:val="nil"/>
          <w:right w:val="nil"/>
        </w:tcBorders>
      </w:tcPr>
    </w:tblStylePr>
    <w:tblStylePr w:type="firstCol">
      <w:pPr>
        <w:jc w:val="right"/>
      </w:pPr>
      <w:rPr>
        <w:i/>
        <w:color w:val="404040"/>
      </w:rPr>
      <w:tcPr>
        <w:tcBorders>
          <w:top w:val="nil"/>
          <w:left w:val="nil"/>
          <w:bottom w:val="nil"/>
          <w:right w:val="nil"/>
        </w:tcBorders>
      </w:tcPr>
    </w:tblStylePr>
    <w:tblStylePr w:type="lastCol">
      <w:rPr>
        <w:i/>
        <w:color w:val="404040"/>
      </w:rPr>
      <w:tcPr>
        <w:tcBorders>
          <w:top w:val="nil"/>
          <w:left w:val="nil"/>
          <w:bottom w:val="nil"/>
          <w:right w:val="nil"/>
        </w:tcBorders>
      </w:tcPr>
    </w:tblStylePr>
    <w:tblStylePr w:type="band1Vert">
      <w:rPr>
        <w:rFonts w:ascii="Arial" w:hAnsi="Arial"/>
        <w:color w:val="404040"/>
        <w:sz w:val="22"/>
      </w:rPr>
      <w:tcPr>
        <w:shd w:val="clear" w:color="auto" w:fill="ECECEC"/>
      </w:tcPr>
    </w:tblStylePr>
    <w:tblStylePr w:type="band1Horz">
      <w:rPr>
        <w:rFonts w:ascii="Arial" w:hAnsi="Arial"/>
        <w:color w:val="404040"/>
        <w:sz w:val="22"/>
      </w:rPr>
      <w:tcPr>
        <w:shd w:val="clear" w:color="auto" w:fill="ECECEC"/>
      </w:tcPr>
    </w:tblStylePr>
  </w:style>
  <w:style w:type="table" w:customStyle="1" w:styleId="113">
    <w:name w:val="Grid Table 3 - Accent 4"/>
    <w:basedOn w:val="12"/>
    <w:uiPriority w:val="0"/>
    <w:pPr>
      <w:spacing w:beforeAutospacing="0" w:after="0" w:afterAutospacing="0" w:line="240" w:lineRule="auto"/>
    </w:pPr>
    <w:tblPr>
      <w:tblBorders>
        <w:bottom w:val="single" w:color="FFD865" w:sz="4" w:space="0"/>
        <w:insideH w:val="single" w:color="FFD865" w:sz="4" w:space="0"/>
        <w:insideV w:val="single" w:color="FFD865" w:sz="4" w:space="0"/>
      </w:tblBorders>
    </w:tblPr>
    <w:tblStylePr w:type="firstRow">
      <w:rPr>
        <w:b/>
        <w:color w:val="404040"/>
      </w:rPr>
      <w:tcPr>
        <w:tcBorders>
          <w:top w:val="nil"/>
          <w:left w:val="nil"/>
          <w:bottom w:val="nil"/>
          <w:right w:val="nil"/>
        </w:tcBorders>
      </w:tcPr>
    </w:tblStylePr>
    <w:tblStylePr w:type="lastRow">
      <w:rPr>
        <w:b/>
        <w:color w:val="404040"/>
      </w:rPr>
      <w:tcPr>
        <w:tcBorders>
          <w:top w:val="nil"/>
          <w:left w:val="nil"/>
          <w:bottom w:val="nil"/>
          <w:right w:val="nil"/>
        </w:tcBorders>
      </w:tcPr>
    </w:tblStylePr>
    <w:tblStylePr w:type="firstCol">
      <w:pPr>
        <w:jc w:val="right"/>
      </w:pPr>
      <w:rPr>
        <w:i/>
        <w:color w:val="404040"/>
      </w:rPr>
      <w:tcPr>
        <w:tcBorders>
          <w:top w:val="nil"/>
          <w:left w:val="nil"/>
          <w:bottom w:val="nil"/>
          <w:right w:val="nil"/>
        </w:tcBorders>
      </w:tcPr>
    </w:tblStylePr>
    <w:tblStylePr w:type="lastCol">
      <w:rPr>
        <w:i/>
        <w:color w:val="404040"/>
      </w:rPr>
      <w:tcPr>
        <w:tcBorders>
          <w:top w:val="nil"/>
          <w:left w:val="nil"/>
          <w:bottom w:val="nil"/>
          <w:right w:val="nil"/>
        </w:tcBorders>
      </w:tcPr>
    </w:tblStylePr>
    <w:tblStylePr w:type="band1Vert">
      <w:rPr>
        <w:rFonts w:ascii="Arial" w:hAnsi="Arial"/>
        <w:color w:val="404040"/>
        <w:sz w:val="22"/>
      </w:rPr>
      <w:tcPr>
        <w:shd w:val="clear" w:color="auto" w:fill="FFF2CB"/>
      </w:tcPr>
    </w:tblStylePr>
    <w:tblStylePr w:type="band1Horz">
      <w:rPr>
        <w:rFonts w:ascii="Arial" w:hAnsi="Arial"/>
        <w:color w:val="404040"/>
        <w:sz w:val="22"/>
      </w:rPr>
      <w:tcPr>
        <w:shd w:val="clear" w:color="auto" w:fill="FFF2CB"/>
      </w:tcPr>
    </w:tblStylePr>
  </w:style>
  <w:style w:type="table" w:customStyle="1" w:styleId="114">
    <w:name w:val="Grid Table 3 - Accent 5"/>
    <w:basedOn w:val="12"/>
    <w:uiPriority w:val="0"/>
    <w:pPr>
      <w:spacing w:beforeAutospacing="0" w:after="0" w:afterAutospacing="0" w:line="240" w:lineRule="auto"/>
    </w:pPr>
    <w:tblPr>
      <w:tblBorders>
        <w:bottom w:val="single" w:color="4472C4" w:sz="4" w:space="0"/>
        <w:insideH w:val="single" w:color="4472C4" w:sz="4" w:space="0"/>
        <w:insideV w:val="single" w:color="4472C4" w:sz="4" w:space="0"/>
      </w:tblBorders>
    </w:tblPr>
    <w:tblStylePr w:type="firstRow">
      <w:rPr>
        <w:b/>
        <w:color w:val="404040"/>
      </w:rPr>
      <w:tcPr>
        <w:tcBorders>
          <w:top w:val="nil"/>
          <w:left w:val="nil"/>
          <w:bottom w:val="nil"/>
          <w:right w:val="nil"/>
        </w:tcBorders>
      </w:tcPr>
    </w:tblStylePr>
    <w:tblStylePr w:type="lastRow">
      <w:rPr>
        <w:b/>
        <w:color w:val="404040"/>
      </w:rPr>
      <w:tcPr>
        <w:tcBorders>
          <w:top w:val="nil"/>
          <w:left w:val="nil"/>
          <w:bottom w:val="nil"/>
          <w:right w:val="nil"/>
        </w:tcBorders>
      </w:tcPr>
    </w:tblStylePr>
    <w:tblStylePr w:type="firstCol">
      <w:pPr>
        <w:jc w:val="right"/>
      </w:pPr>
      <w:rPr>
        <w:i/>
        <w:color w:val="404040"/>
      </w:rPr>
      <w:tcPr>
        <w:tcBorders>
          <w:top w:val="nil"/>
          <w:left w:val="nil"/>
          <w:bottom w:val="nil"/>
          <w:right w:val="nil"/>
        </w:tcBorders>
      </w:tcPr>
    </w:tblStylePr>
    <w:tblStylePr w:type="lastCol">
      <w:rPr>
        <w:i/>
        <w:color w:val="404040"/>
      </w:rPr>
      <w:tcPr>
        <w:tcBorders>
          <w:top w:val="nil"/>
          <w:left w:val="nil"/>
          <w:bottom w:val="nil"/>
          <w:right w:val="nil"/>
        </w:tcBorders>
      </w:tcPr>
    </w:tblStylePr>
    <w:tblStylePr w:type="band1Vert">
      <w:rPr>
        <w:rFonts w:ascii="Arial" w:hAnsi="Arial"/>
        <w:color w:val="404040"/>
        <w:sz w:val="22"/>
      </w:rPr>
      <w:tcPr>
        <w:shd w:val="clear" w:color="auto" w:fill="D8E2F3"/>
      </w:tcPr>
    </w:tblStylePr>
    <w:tblStylePr w:type="band1Horz">
      <w:rPr>
        <w:rFonts w:ascii="Arial" w:hAnsi="Arial"/>
        <w:color w:val="404040"/>
        <w:sz w:val="22"/>
      </w:rPr>
      <w:tcPr>
        <w:shd w:val="clear" w:color="auto" w:fill="D8E2F3"/>
      </w:tcPr>
    </w:tblStylePr>
  </w:style>
  <w:style w:type="table" w:customStyle="1" w:styleId="115">
    <w:name w:val="Grid Table 3 - Accent 6"/>
    <w:basedOn w:val="12"/>
    <w:uiPriority w:val="0"/>
    <w:pPr>
      <w:spacing w:beforeAutospacing="0" w:after="0" w:afterAutospacing="0" w:line="240" w:lineRule="auto"/>
    </w:pPr>
    <w:tblPr>
      <w:tblBorders>
        <w:bottom w:val="single" w:color="70AD47" w:sz="4" w:space="0"/>
        <w:insideH w:val="single" w:color="70AD47" w:sz="4" w:space="0"/>
        <w:insideV w:val="single" w:color="70AD47" w:sz="4" w:space="0"/>
      </w:tblBorders>
    </w:tblPr>
    <w:tblStylePr w:type="firstRow">
      <w:rPr>
        <w:b/>
        <w:color w:val="404040"/>
      </w:rPr>
      <w:tcPr>
        <w:tcBorders>
          <w:top w:val="nil"/>
          <w:left w:val="nil"/>
          <w:bottom w:val="nil"/>
          <w:right w:val="nil"/>
        </w:tcBorders>
      </w:tcPr>
    </w:tblStylePr>
    <w:tblStylePr w:type="lastRow">
      <w:rPr>
        <w:b/>
        <w:color w:val="404040"/>
      </w:rPr>
      <w:tcPr>
        <w:tcBorders>
          <w:top w:val="nil"/>
          <w:left w:val="nil"/>
          <w:bottom w:val="nil"/>
          <w:right w:val="nil"/>
        </w:tcBorders>
      </w:tcPr>
    </w:tblStylePr>
    <w:tblStylePr w:type="firstCol">
      <w:pPr>
        <w:jc w:val="right"/>
      </w:pPr>
      <w:rPr>
        <w:i/>
        <w:color w:val="404040"/>
      </w:rPr>
      <w:tcPr>
        <w:tcBorders>
          <w:top w:val="nil"/>
          <w:left w:val="nil"/>
          <w:bottom w:val="nil"/>
          <w:right w:val="nil"/>
        </w:tcBorders>
      </w:tcPr>
    </w:tblStylePr>
    <w:tblStylePr w:type="lastCol">
      <w:rPr>
        <w:i/>
        <w:color w:val="404040"/>
      </w:rPr>
      <w:tcPr>
        <w:tcBorders>
          <w:top w:val="nil"/>
          <w:left w:val="nil"/>
          <w:bottom w:val="nil"/>
          <w:right w:val="nil"/>
        </w:tcBorders>
      </w:tcPr>
    </w:tblStylePr>
    <w:tblStylePr w:type="band1Vert">
      <w:rPr>
        <w:rFonts w:ascii="Arial" w:hAnsi="Arial"/>
        <w:color w:val="404040"/>
        <w:sz w:val="22"/>
      </w:rPr>
      <w:tcPr>
        <w:shd w:val="clear" w:color="auto" w:fill="E1EFD8"/>
      </w:tcPr>
    </w:tblStylePr>
    <w:tblStylePr w:type="band1Horz">
      <w:rPr>
        <w:rFonts w:ascii="Arial" w:hAnsi="Arial"/>
        <w:color w:val="404040"/>
        <w:sz w:val="22"/>
      </w:rPr>
      <w:tcPr>
        <w:shd w:val="clear" w:color="auto" w:fill="E1EFD8"/>
      </w:tcPr>
    </w:tblStylePr>
  </w:style>
  <w:style w:type="table" w:customStyle="1" w:styleId="116">
    <w:name w:val="Таблица-сетка 41"/>
    <w:basedOn w:val="12"/>
    <w:uiPriority w:val="0"/>
    <w:pPr>
      <w:spacing w:beforeAutospacing="0" w:after="0" w:afterAutospacing="0" w:line="240" w:lineRule="auto"/>
    </w:pPr>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auto"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BCBCB"/>
      </w:tcPr>
    </w:tblStylePr>
    <w:tblStylePr w:type="band1Horz">
      <w:rPr>
        <w:rFonts w:ascii="Arial" w:hAnsi="Arial"/>
        <w:color w:val="404040"/>
        <w:sz w:val="22"/>
      </w:rPr>
      <w:tcPr>
        <w:shd w:val="clear" w:color="auto" w:fill="CBCBCB"/>
      </w:tcPr>
    </w:tblStylePr>
  </w:style>
  <w:style w:type="table" w:customStyle="1" w:styleId="117">
    <w:name w:val="Grid Table 4 - Accent 1"/>
    <w:basedOn w:val="12"/>
    <w:uiPriority w:val="0"/>
    <w:pPr>
      <w:spacing w:beforeAutospacing="0" w:after="0" w:afterAutospacing="0" w:line="240" w:lineRule="auto"/>
    </w:pPr>
    <w:tblPr>
      <w:tblBorders>
        <w:top w:val="single" w:color="A2C6E7" w:sz="4" w:space="0"/>
        <w:left w:val="single" w:color="A2C6E7" w:sz="4" w:space="0"/>
        <w:bottom w:val="single" w:color="A2C6E7" w:sz="4" w:space="0"/>
        <w:right w:val="single" w:color="A2C6E7" w:sz="4" w:space="0"/>
        <w:insideH w:val="single" w:color="A2C6E7" w:sz="4" w:space="0"/>
        <w:insideV w:val="single" w:color="A2C6E7" w:sz="4" w:space="0"/>
      </w:tblBorders>
    </w:tblPr>
    <w:tblStylePr w:type="firstRow">
      <w:rPr>
        <w:rFonts w:ascii="Arial" w:hAnsi="Arial"/>
        <w:b/>
        <w:color w:val="FFFFFF"/>
        <w:sz w:val="22"/>
      </w:rPr>
      <w:tcPr>
        <w:tcBorders>
          <w:top w:val="single" w:color="68A2D8" w:sz="4" w:space="0"/>
          <w:left w:val="single" w:color="68A2D8" w:sz="4" w:space="0"/>
          <w:bottom w:val="single" w:color="68A2D8" w:sz="4" w:space="0"/>
          <w:right w:val="single" w:color="68A2D8" w:sz="4" w:space="0"/>
        </w:tcBorders>
        <w:shd w:val="clear" w:color="auto" w:fill="68A2D8"/>
      </w:tcPr>
    </w:tblStylePr>
    <w:tblStylePr w:type="lastRow">
      <w:rPr>
        <w:b/>
        <w:color w:val="404040"/>
      </w:rPr>
      <w:tcPr>
        <w:tcBorders>
          <w:top w:val="single" w:color="68A2D8"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EEBF6"/>
      </w:tcPr>
    </w:tblStylePr>
    <w:tblStylePr w:type="band1Horz">
      <w:rPr>
        <w:rFonts w:ascii="Arial" w:hAnsi="Arial"/>
        <w:color w:val="404040"/>
        <w:sz w:val="22"/>
      </w:rPr>
      <w:tcPr>
        <w:shd w:val="clear" w:color="auto" w:fill="DEEBF6"/>
      </w:tcPr>
    </w:tblStylePr>
  </w:style>
  <w:style w:type="table" w:customStyle="1" w:styleId="118">
    <w:name w:val="Grid Table 4 - Accent 2"/>
    <w:basedOn w:val="12"/>
    <w:uiPriority w:val="0"/>
    <w:pPr>
      <w:spacing w:beforeAutospacing="0" w:after="0" w:afterAutospacing="0" w:line="240" w:lineRule="auto"/>
    </w:pPr>
    <w:tblPr>
      <w:tblBorders>
        <w:top w:val="single" w:color="F4B58A" w:sz="4" w:space="0"/>
        <w:left w:val="single" w:color="F4B58A" w:sz="4" w:space="0"/>
        <w:bottom w:val="single" w:color="F4B58A" w:sz="4" w:space="0"/>
        <w:right w:val="single" w:color="F4B58A" w:sz="4" w:space="0"/>
        <w:insideH w:val="single" w:color="F4B58A" w:sz="4" w:space="0"/>
        <w:insideV w:val="single" w:color="F4B58A" w:sz="4" w:space="0"/>
      </w:tblBorders>
    </w:tblPr>
    <w:tblStylePr w:type="firstRow">
      <w:rPr>
        <w:rFonts w:ascii="Arial" w:hAnsi="Arial"/>
        <w:b/>
        <w:color w:val="FFFFFF"/>
        <w:sz w:val="22"/>
      </w:rPr>
      <w:tcPr>
        <w:tcBorders>
          <w:top w:val="single" w:color="F4B184" w:sz="4" w:space="0"/>
          <w:left w:val="single" w:color="F4B184" w:sz="4" w:space="0"/>
          <w:bottom w:val="single" w:color="F4B184" w:sz="4" w:space="0"/>
          <w:right w:val="single" w:color="F4B184" w:sz="4" w:space="0"/>
        </w:tcBorders>
        <w:shd w:val="clear" w:color="auto" w:fill="F4B184"/>
      </w:tcPr>
    </w:tblStylePr>
    <w:tblStylePr w:type="lastRow">
      <w:rPr>
        <w:b/>
        <w:color w:val="404040"/>
      </w:rPr>
      <w:tcPr>
        <w:tcBorders>
          <w:top w:val="single" w:color="F4B184"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cPr>
    </w:tblStylePr>
    <w:tblStylePr w:type="band1Horz">
      <w:rPr>
        <w:rFonts w:ascii="Arial" w:hAnsi="Arial"/>
        <w:color w:val="404040"/>
        <w:sz w:val="22"/>
      </w:rPr>
      <w:tcPr>
        <w:shd w:val="clear" w:color="auto" w:fill="FBE5D6"/>
      </w:tcPr>
    </w:tblStylePr>
  </w:style>
  <w:style w:type="table" w:customStyle="1" w:styleId="119">
    <w:name w:val="Grid Table 4 - Accent 3"/>
    <w:basedOn w:val="12"/>
    <w:uiPriority w:val="0"/>
    <w:pPr>
      <w:spacing w:beforeAutospacing="0" w:after="0" w:afterAutospacing="0" w:line="240" w:lineRule="auto"/>
    </w:pPr>
    <w:tblPr>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Pr>
    <w:tblStylePr w:type="firstRow">
      <w:rPr>
        <w:rFonts w:ascii="Arial" w:hAnsi="Arial"/>
        <w:b/>
        <w:color w:val="FFFFFF"/>
        <w:sz w:val="22"/>
      </w:rPr>
      <w:tcPr>
        <w:tcBorders>
          <w:top w:val="single" w:color="A5A5A5" w:sz="4" w:space="0"/>
          <w:left w:val="single" w:color="A5A5A5" w:sz="4" w:space="0"/>
          <w:bottom w:val="single" w:color="A5A5A5" w:sz="4" w:space="0"/>
          <w:right w:val="single" w:color="A5A5A5" w:sz="4" w:space="0"/>
        </w:tcBorders>
        <w:shd w:val="clear" w:color="auto" w:fill="A5A5A5"/>
      </w:tcPr>
    </w:tblStylePr>
    <w:tblStylePr w:type="lastRow">
      <w:rPr>
        <w:b/>
        <w:color w:val="404040"/>
      </w:rPr>
      <w:tcPr>
        <w:tcBorders>
          <w:top w:val="single" w:color="A5A5A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cPr>
    </w:tblStylePr>
    <w:tblStylePr w:type="band1Horz">
      <w:rPr>
        <w:rFonts w:ascii="Arial" w:hAnsi="Arial"/>
        <w:color w:val="404040"/>
        <w:sz w:val="22"/>
      </w:rPr>
      <w:tcPr>
        <w:shd w:val="clear" w:color="auto" w:fill="ECECEC"/>
      </w:tcPr>
    </w:tblStylePr>
  </w:style>
  <w:style w:type="table" w:customStyle="1" w:styleId="120">
    <w:name w:val="Grid Table 4 - Accent 4"/>
    <w:basedOn w:val="12"/>
    <w:uiPriority w:val="0"/>
    <w:pPr>
      <w:spacing w:beforeAutospacing="0" w:after="0" w:afterAutospacing="0" w:line="240" w:lineRule="auto"/>
    </w:pPr>
    <w:tblPr>
      <w:tblBorders>
        <w:top w:val="single" w:color="FFDB6F" w:sz="4" w:space="0"/>
        <w:left w:val="single" w:color="FFDB6F" w:sz="4" w:space="0"/>
        <w:bottom w:val="single" w:color="FFDB6F" w:sz="4" w:space="0"/>
        <w:right w:val="single" w:color="FFDB6F" w:sz="4" w:space="0"/>
        <w:insideH w:val="single" w:color="FFDB6F" w:sz="4" w:space="0"/>
        <w:insideV w:val="single" w:color="FFDB6F" w:sz="4" w:space="0"/>
      </w:tblBorders>
    </w:tblPr>
    <w:tblStylePr w:type="firstRow">
      <w:rPr>
        <w:rFonts w:ascii="Arial" w:hAnsi="Arial"/>
        <w:b/>
        <w:color w:val="FFFFFF"/>
        <w:sz w:val="22"/>
      </w:rPr>
      <w:tcPr>
        <w:tcBorders>
          <w:top w:val="single" w:color="FFD865" w:sz="4" w:space="0"/>
          <w:left w:val="single" w:color="FFD865" w:sz="4" w:space="0"/>
          <w:bottom w:val="single" w:color="FFD865" w:sz="4" w:space="0"/>
          <w:right w:val="single" w:color="FFD865" w:sz="4" w:space="0"/>
        </w:tcBorders>
        <w:shd w:val="clear" w:color="auto" w:fill="FFD865"/>
      </w:tcPr>
    </w:tblStylePr>
    <w:tblStylePr w:type="lastRow">
      <w:rPr>
        <w:b/>
        <w:color w:val="404040"/>
      </w:rPr>
      <w:tcPr>
        <w:tcBorders>
          <w:top w:val="single" w:color="FFD86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F2CB"/>
      </w:tcPr>
    </w:tblStylePr>
    <w:tblStylePr w:type="band1Horz">
      <w:rPr>
        <w:rFonts w:ascii="Arial" w:hAnsi="Arial"/>
        <w:color w:val="404040"/>
        <w:sz w:val="22"/>
      </w:rPr>
      <w:tcPr>
        <w:shd w:val="clear" w:color="auto" w:fill="FFF2CB"/>
      </w:tcPr>
    </w:tblStylePr>
  </w:style>
  <w:style w:type="table" w:customStyle="1" w:styleId="121">
    <w:name w:val="Grid Table 4 - Accent 5"/>
    <w:basedOn w:val="12"/>
    <w:uiPriority w:val="0"/>
    <w:pPr>
      <w:spacing w:beforeAutospacing="0" w:after="0" w:afterAutospacing="0" w:line="240" w:lineRule="auto"/>
    </w:pPr>
    <w:tblPr>
      <w:tblBorders>
        <w:top w:val="single" w:color="95AFDD" w:sz="4" w:space="0"/>
        <w:left w:val="single" w:color="95AFDD" w:sz="4" w:space="0"/>
        <w:bottom w:val="single" w:color="95AFDD" w:sz="4" w:space="0"/>
        <w:right w:val="single" w:color="95AFDD" w:sz="4" w:space="0"/>
        <w:insideH w:val="single" w:color="95AFDD" w:sz="4" w:space="0"/>
        <w:insideV w:val="single" w:color="95AFDD" w:sz="4" w:space="0"/>
      </w:tblBorders>
    </w:tblPr>
    <w:tblStylePr w:type="firstRow">
      <w:rPr>
        <w:rFonts w:ascii="Arial" w:hAnsi="Arial"/>
        <w:b/>
        <w:color w:val="FFFFFF"/>
        <w:sz w:val="22"/>
      </w:rPr>
      <w:tcPr>
        <w:tcBorders>
          <w:top w:val="single" w:color="4472C4" w:sz="4" w:space="0"/>
          <w:left w:val="single" w:color="4472C4" w:sz="4" w:space="0"/>
          <w:bottom w:val="single" w:color="4472C4" w:sz="4" w:space="0"/>
          <w:right w:val="single" w:color="4472C4" w:sz="4" w:space="0"/>
        </w:tcBorders>
        <w:shd w:val="clear" w:color="auto" w:fill="4472C4"/>
      </w:tcPr>
    </w:tblStylePr>
    <w:tblStylePr w:type="lastRow">
      <w:rPr>
        <w:b/>
        <w:color w:val="404040"/>
      </w:rPr>
      <w:tcPr>
        <w:tcBorders>
          <w:top w:val="single" w:color="4472C4"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3"/>
      </w:tcPr>
    </w:tblStylePr>
    <w:tblStylePr w:type="band1Horz">
      <w:rPr>
        <w:rFonts w:ascii="Arial" w:hAnsi="Arial"/>
        <w:color w:val="404040"/>
        <w:sz w:val="22"/>
      </w:rPr>
      <w:tcPr>
        <w:shd w:val="clear" w:color="auto" w:fill="D8E2F3"/>
      </w:tcPr>
    </w:tblStylePr>
  </w:style>
  <w:style w:type="table" w:customStyle="1" w:styleId="122">
    <w:name w:val="Grid Table 4 - Accent 6"/>
    <w:basedOn w:val="12"/>
    <w:uiPriority w:val="0"/>
    <w:pPr>
      <w:spacing w:beforeAutospacing="0" w:after="0" w:afterAutospacing="0" w:line="240" w:lineRule="auto"/>
    </w:pPr>
    <w:tblPr>
      <w:tblBorders>
        <w:top w:val="single" w:color="ADD394" w:sz="4" w:space="0"/>
        <w:left w:val="single" w:color="ADD394" w:sz="4" w:space="0"/>
        <w:bottom w:val="single" w:color="ADD394" w:sz="4" w:space="0"/>
        <w:right w:val="single" w:color="ADD394" w:sz="4" w:space="0"/>
        <w:insideH w:val="single" w:color="ADD394" w:sz="4" w:space="0"/>
        <w:insideV w:val="single" w:color="ADD394" w:sz="4" w:space="0"/>
      </w:tblBorders>
    </w:tblPr>
    <w:tblStylePr w:type="firstRow">
      <w:rPr>
        <w:rFonts w:ascii="Arial" w:hAnsi="Arial"/>
        <w:b/>
        <w:color w:val="FFFFFF"/>
        <w:sz w:val="22"/>
      </w:rPr>
      <w:tcPr>
        <w:tcBorders>
          <w:top w:val="single" w:color="70AD47" w:sz="4" w:space="0"/>
          <w:left w:val="single" w:color="70AD47" w:sz="4" w:space="0"/>
          <w:bottom w:val="single" w:color="70AD47" w:sz="4" w:space="0"/>
          <w:right w:val="single" w:color="70AD47" w:sz="4" w:space="0"/>
        </w:tcBorders>
        <w:shd w:val="clear" w:color="auto" w:fill="70AD47"/>
      </w:tcPr>
    </w:tblStylePr>
    <w:tblStylePr w:type="lastRow">
      <w:rPr>
        <w:b/>
        <w:color w:val="404040"/>
      </w:rPr>
      <w:tcPr>
        <w:tcBorders>
          <w:top w:val="single" w:color="70AD4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cPr>
    </w:tblStylePr>
    <w:tblStylePr w:type="band1Horz">
      <w:rPr>
        <w:rFonts w:ascii="Arial" w:hAnsi="Arial"/>
        <w:color w:val="404040"/>
        <w:sz w:val="22"/>
      </w:rPr>
      <w:tcPr>
        <w:shd w:val="clear" w:color="auto" w:fill="E1EFD8"/>
      </w:tcPr>
    </w:tblStylePr>
  </w:style>
  <w:style w:type="table" w:customStyle="1" w:styleId="123">
    <w:name w:val="Таблица-сетка 5 темная1"/>
    <w:basedOn w:val="12"/>
    <w:uiPriority w:val="0"/>
    <w:pPr>
      <w:spacing w:beforeAutospacing="0" w:after="0" w:afterAutospacing="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auto" w:fill="000000"/>
      </w:tcPr>
    </w:tblStylePr>
    <w:tblStylePr w:type="lastRow">
      <w:rPr>
        <w:rFonts w:ascii="Arial" w:hAnsi="Arial"/>
        <w:b/>
        <w:color w:val="FFFFFF"/>
        <w:sz w:val="22"/>
      </w:rPr>
      <w:tcPr>
        <w:tcBorders>
          <w:top w:val="single" w:color="FFFFFF" w:sz="4" w:space="0"/>
        </w:tcBorders>
        <w:shd w:val="clear" w:color="auto" w:fill="000000"/>
      </w:tcPr>
    </w:tblStylePr>
    <w:tblStylePr w:type="firstCol">
      <w:rPr>
        <w:rFonts w:ascii="Arial" w:hAnsi="Arial"/>
        <w:b/>
        <w:color w:val="FFFFFF"/>
        <w:sz w:val="22"/>
      </w:rPr>
      <w:tcPr>
        <w:shd w:val="clear" w:color="auto" w:fill="000000"/>
      </w:tcPr>
    </w:tblStylePr>
    <w:tblStylePr w:type="lastCol">
      <w:rPr>
        <w:rFonts w:ascii="Arial" w:hAnsi="Arial"/>
        <w:b/>
        <w:color w:val="FFFFFF"/>
        <w:sz w:val="22"/>
      </w:rPr>
      <w:tcPr>
        <w:shd w:val="clear" w:color="auto" w:fill="000000"/>
      </w:tcPr>
    </w:tblStylePr>
    <w:tblStylePr w:type="band1Vert">
      <w:tcPr>
        <w:shd w:val="clear" w:color="auto" w:fill="8A8A8A"/>
      </w:tcPr>
    </w:tblStylePr>
    <w:tblStylePr w:type="band1Horz">
      <w:tcPr>
        <w:shd w:val="clear" w:color="auto" w:fill="8A8A8A"/>
      </w:tcPr>
    </w:tblStylePr>
  </w:style>
  <w:style w:type="table" w:customStyle="1" w:styleId="124">
    <w:name w:val="Grid Table 5 Dark- Accent 1"/>
    <w:basedOn w:val="12"/>
    <w:uiPriority w:val="0"/>
    <w:pPr>
      <w:spacing w:beforeAutospacing="0" w:after="0" w:afterAutospacing="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auto" w:fill="5B9BD5"/>
      </w:tcPr>
    </w:tblStylePr>
    <w:tblStylePr w:type="lastRow">
      <w:rPr>
        <w:rFonts w:ascii="Arial" w:hAnsi="Arial"/>
        <w:b/>
        <w:color w:val="FFFFFF"/>
        <w:sz w:val="22"/>
      </w:rPr>
      <w:tcPr>
        <w:tcBorders>
          <w:top w:val="single" w:color="FFFFFF" w:sz="4" w:space="0"/>
        </w:tcBorders>
        <w:shd w:val="clear" w:color="auto" w:fill="5B9BD5"/>
      </w:tcPr>
    </w:tblStylePr>
    <w:tblStylePr w:type="firstCol">
      <w:rPr>
        <w:rFonts w:ascii="Arial" w:hAnsi="Arial"/>
        <w:b/>
        <w:color w:val="FFFFFF"/>
        <w:sz w:val="22"/>
      </w:rPr>
      <w:tcPr>
        <w:shd w:val="clear" w:color="auto" w:fill="5B9BD5"/>
      </w:tcPr>
    </w:tblStylePr>
    <w:tblStylePr w:type="lastCol">
      <w:rPr>
        <w:rFonts w:ascii="Arial" w:hAnsi="Arial"/>
        <w:b/>
        <w:color w:val="FFFFFF"/>
        <w:sz w:val="22"/>
      </w:rPr>
      <w:tcPr>
        <w:shd w:val="clear" w:color="auto" w:fill="5B9BD5"/>
      </w:tcPr>
    </w:tblStylePr>
    <w:tblStylePr w:type="band1Vert">
      <w:tcPr>
        <w:shd w:val="clear" w:color="auto" w:fill="B3D0EB"/>
      </w:tcPr>
    </w:tblStylePr>
    <w:tblStylePr w:type="band1Horz">
      <w:tcPr>
        <w:shd w:val="clear" w:color="auto" w:fill="B3D0EB"/>
      </w:tcPr>
    </w:tblStylePr>
  </w:style>
  <w:style w:type="table" w:customStyle="1" w:styleId="125">
    <w:name w:val="Grid Table 5 Dark - Accent 2"/>
    <w:basedOn w:val="12"/>
    <w:uiPriority w:val="0"/>
    <w:pPr>
      <w:spacing w:beforeAutospacing="0" w:after="0" w:afterAutospacing="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auto" w:fill="ED7D31"/>
      </w:tcPr>
    </w:tblStylePr>
    <w:tblStylePr w:type="lastRow">
      <w:rPr>
        <w:rFonts w:ascii="Arial" w:hAnsi="Arial"/>
        <w:b/>
        <w:color w:val="FFFFFF"/>
        <w:sz w:val="22"/>
      </w:rPr>
      <w:tcPr>
        <w:tcBorders>
          <w:top w:val="single" w:color="FFFFFF" w:sz="4" w:space="0"/>
        </w:tcBorders>
        <w:shd w:val="clear" w:color="auto" w:fill="ED7D31"/>
      </w:tcPr>
    </w:tblStylePr>
    <w:tblStylePr w:type="firstCol">
      <w:rPr>
        <w:rFonts w:ascii="Arial" w:hAnsi="Arial"/>
        <w:b/>
        <w:color w:val="FFFFFF"/>
        <w:sz w:val="22"/>
      </w:rPr>
      <w:tcPr>
        <w:shd w:val="clear" w:color="auto" w:fill="ED7D31"/>
      </w:tcPr>
    </w:tblStylePr>
    <w:tblStylePr w:type="lastCol">
      <w:rPr>
        <w:rFonts w:ascii="Arial" w:hAnsi="Arial"/>
        <w:b/>
        <w:color w:val="FFFFFF"/>
        <w:sz w:val="22"/>
      </w:rPr>
      <w:tcPr>
        <w:shd w:val="clear" w:color="auto" w:fill="ED7D31"/>
      </w:tcPr>
    </w:tblStylePr>
    <w:tblStylePr w:type="band1Vert">
      <w:tcPr>
        <w:shd w:val="clear" w:color="auto" w:fill="F6C3A0"/>
      </w:tcPr>
    </w:tblStylePr>
    <w:tblStylePr w:type="band1Horz">
      <w:tcPr>
        <w:shd w:val="clear" w:color="auto" w:fill="F6C3A0"/>
      </w:tcPr>
    </w:tblStylePr>
  </w:style>
  <w:style w:type="table" w:customStyle="1" w:styleId="126">
    <w:name w:val="Grid Table 5 Dark - Accent 3"/>
    <w:basedOn w:val="12"/>
    <w:uiPriority w:val="0"/>
    <w:pPr>
      <w:spacing w:beforeAutospacing="0" w:after="0" w:afterAutospacing="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auto" w:fill="A5A5A5"/>
      </w:tcPr>
    </w:tblStylePr>
    <w:tblStylePr w:type="lastRow">
      <w:rPr>
        <w:rFonts w:ascii="Arial" w:hAnsi="Arial"/>
        <w:b/>
        <w:color w:val="FFFFFF"/>
        <w:sz w:val="22"/>
      </w:rPr>
      <w:tcPr>
        <w:tcBorders>
          <w:top w:val="single" w:color="FFFFFF" w:sz="4" w:space="0"/>
        </w:tcBorders>
        <w:shd w:val="clear" w:color="auto" w:fill="A5A5A5"/>
      </w:tcPr>
    </w:tblStylePr>
    <w:tblStylePr w:type="firstCol">
      <w:rPr>
        <w:rFonts w:ascii="Arial" w:hAnsi="Arial"/>
        <w:b/>
        <w:color w:val="FFFFFF"/>
        <w:sz w:val="22"/>
      </w:rPr>
      <w:tcPr>
        <w:shd w:val="clear" w:color="auto" w:fill="A5A5A5"/>
      </w:tcPr>
    </w:tblStylePr>
    <w:tblStylePr w:type="lastCol">
      <w:rPr>
        <w:rFonts w:ascii="Arial" w:hAnsi="Arial"/>
        <w:b/>
        <w:color w:val="FFFFFF"/>
        <w:sz w:val="22"/>
      </w:rPr>
      <w:tcPr>
        <w:shd w:val="clear" w:color="auto" w:fill="A5A5A5"/>
      </w:tcPr>
    </w:tblStylePr>
    <w:tblStylePr w:type="band1Vert">
      <w:tcPr>
        <w:shd w:val="clear" w:color="auto" w:fill="D5D5D5"/>
      </w:tcPr>
    </w:tblStylePr>
    <w:tblStylePr w:type="band1Horz">
      <w:tcPr>
        <w:shd w:val="clear" w:color="auto" w:fill="D5D5D5"/>
      </w:tcPr>
    </w:tblStylePr>
  </w:style>
  <w:style w:type="table" w:customStyle="1" w:styleId="127">
    <w:name w:val="Grid Table 5 Dark- Accent 4"/>
    <w:basedOn w:val="12"/>
    <w:uiPriority w:val="0"/>
    <w:pPr>
      <w:spacing w:beforeAutospacing="0" w:after="0" w:afterAutospacing="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auto" w:fill="FFC000"/>
      </w:tcPr>
    </w:tblStylePr>
    <w:tblStylePr w:type="lastRow">
      <w:rPr>
        <w:rFonts w:ascii="Arial" w:hAnsi="Arial"/>
        <w:b/>
        <w:color w:val="FFFFFF"/>
        <w:sz w:val="22"/>
      </w:rPr>
      <w:tcPr>
        <w:tcBorders>
          <w:top w:val="single" w:color="FFFFFF" w:sz="4" w:space="0"/>
        </w:tcBorders>
        <w:shd w:val="clear" w:color="auto" w:fill="FFC000"/>
      </w:tcPr>
    </w:tblStylePr>
    <w:tblStylePr w:type="firstCol">
      <w:rPr>
        <w:rFonts w:ascii="Arial" w:hAnsi="Arial"/>
        <w:b/>
        <w:color w:val="FFFFFF"/>
        <w:sz w:val="22"/>
      </w:rPr>
      <w:tcPr>
        <w:shd w:val="clear" w:color="auto" w:fill="FFC000"/>
      </w:tcPr>
    </w:tblStylePr>
    <w:tblStylePr w:type="lastCol">
      <w:rPr>
        <w:rFonts w:ascii="Arial" w:hAnsi="Arial"/>
        <w:b/>
        <w:color w:val="FFFFFF"/>
        <w:sz w:val="22"/>
      </w:rPr>
      <w:tcPr>
        <w:shd w:val="clear" w:color="auto" w:fill="FFC000"/>
      </w:tcPr>
    </w:tblStylePr>
    <w:tblStylePr w:type="band1Vert">
      <w:tcPr>
        <w:shd w:val="clear" w:color="auto" w:fill="FFE28A"/>
      </w:tcPr>
    </w:tblStylePr>
    <w:tblStylePr w:type="band1Horz">
      <w:tcPr>
        <w:shd w:val="clear" w:color="auto" w:fill="FFE28A"/>
      </w:tcPr>
    </w:tblStylePr>
  </w:style>
  <w:style w:type="table" w:customStyle="1" w:styleId="128">
    <w:name w:val="Grid Table 5 Dark - Accent 5"/>
    <w:basedOn w:val="12"/>
    <w:uiPriority w:val="0"/>
    <w:pPr>
      <w:spacing w:beforeAutospacing="0" w:after="0" w:afterAutospacing="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auto" w:fill="4472C4"/>
      </w:tcPr>
    </w:tblStylePr>
    <w:tblStylePr w:type="lastRow">
      <w:rPr>
        <w:rFonts w:ascii="Arial" w:hAnsi="Arial"/>
        <w:b/>
        <w:color w:val="FFFFFF"/>
        <w:sz w:val="22"/>
      </w:rPr>
      <w:tcPr>
        <w:tcBorders>
          <w:top w:val="single" w:color="FFFFFF" w:sz="4" w:space="0"/>
        </w:tcBorders>
        <w:shd w:val="clear" w:color="auto" w:fill="4472C4"/>
      </w:tcPr>
    </w:tblStylePr>
    <w:tblStylePr w:type="firstCol">
      <w:rPr>
        <w:rFonts w:ascii="Arial" w:hAnsi="Arial"/>
        <w:b/>
        <w:color w:val="FFFFFF"/>
        <w:sz w:val="22"/>
      </w:rPr>
      <w:tcPr>
        <w:shd w:val="clear" w:color="auto" w:fill="4472C4"/>
      </w:tcPr>
    </w:tblStylePr>
    <w:tblStylePr w:type="lastCol">
      <w:rPr>
        <w:rFonts w:ascii="Arial" w:hAnsi="Arial"/>
        <w:b/>
        <w:color w:val="FFFFFF"/>
        <w:sz w:val="22"/>
      </w:rPr>
      <w:tcPr>
        <w:shd w:val="clear" w:color="auto" w:fill="4472C4"/>
      </w:tcPr>
    </w:tblStylePr>
    <w:tblStylePr w:type="band1Vert">
      <w:tcPr>
        <w:shd w:val="clear" w:color="auto" w:fill="A9BEE4"/>
      </w:tcPr>
    </w:tblStylePr>
    <w:tblStylePr w:type="band1Horz">
      <w:tcPr>
        <w:shd w:val="clear" w:color="auto" w:fill="A9BEE4"/>
      </w:tcPr>
    </w:tblStylePr>
  </w:style>
  <w:style w:type="table" w:customStyle="1" w:styleId="129">
    <w:name w:val="Grid Table 5 Dark - Accent 6"/>
    <w:basedOn w:val="12"/>
    <w:uiPriority w:val="0"/>
    <w:pPr>
      <w:spacing w:beforeAutospacing="0" w:after="0" w:afterAutospacing="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auto" w:fill="70AD47"/>
      </w:tcPr>
    </w:tblStylePr>
    <w:tblStylePr w:type="lastRow">
      <w:rPr>
        <w:rFonts w:ascii="Arial" w:hAnsi="Arial"/>
        <w:b/>
        <w:color w:val="FFFFFF"/>
        <w:sz w:val="22"/>
      </w:rPr>
      <w:tcPr>
        <w:tcBorders>
          <w:top w:val="single" w:color="FFFFFF" w:sz="4" w:space="0"/>
        </w:tcBorders>
        <w:shd w:val="clear" w:color="auto" w:fill="70AD47"/>
      </w:tcPr>
    </w:tblStylePr>
    <w:tblStylePr w:type="firstCol">
      <w:rPr>
        <w:rFonts w:ascii="Arial" w:hAnsi="Arial"/>
        <w:b/>
        <w:color w:val="FFFFFF"/>
        <w:sz w:val="22"/>
      </w:rPr>
      <w:tcPr>
        <w:shd w:val="clear" w:color="auto" w:fill="70AD47"/>
      </w:tcPr>
    </w:tblStylePr>
    <w:tblStylePr w:type="lastCol">
      <w:rPr>
        <w:rFonts w:ascii="Arial" w:hAnsi="Arial"/>
        <w:b/>
        <w:color w:val="FFFFFF"/>
        <w:sz w:val="22"/>
      </w:rPr>
      <w:tcPr>
        <w:shd w:val="clear" w:color="auto" w:fill="70AD47"/>
      </w:tcPr>
    </w:tblStylePr>
    <w:tblStylePr w:type="band1Vert">
      <w:tcPr>
        <w:shd w:val="clear" w:color="auto" w:fill="BCDBA8"/>
      </w:tcPr>
    </w:tblStylePr>
    <w:tblStylePr w:type="band1Horz">
      <w:tcPr>
        <w:shd w:val="clear" w:color="auto" w:fill="BCDBA8"/>
      </w:tcPr>
    </w:tblStylePr>
  </w:style>
  <w:style w:type="table" w:customStyle="1" w:styleId="130">
    <w:name w:val="Таблица-сетка 6 цветная1"/>
    <w:basedOn w:val="12"/>
    <w:uiPriority w:val="0"/>
    <w:pPr>
      <w:spacing w:beforeAutospacing="0" w:after="0" w:afterAutospacing="0" w:line="240" w:lineRule="auto"/>
    </w:pPr>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Pr>
    <w:tblStylePr w:type="firstRow">
      <w:rPr>
        <w:b/>
        <w:color w:val="7F7F7F"/>
      </w:rPr>
      <w:tcPr>
        <w:tcBorders>
          <w:bottom w:val="single" w:color="7F7F7F"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auto" w:fill="CBCBCB"/>
      </w:tcPr>
    </w:tblStylePr>
    <w:tblStylePr w:type="band1Horz">
      <w:rPr>
        <w:rFonts w:ascii="Arial" w:hAnsi="Arial"/>
        <w:color w:val="7F7F7F"/>
        <w:sz w:val="22"/>
      </w:rPr>
      <w:tcPr>
        <w:shd w:val="clear" w:color="auto" w:fill="CBCBCB"/>
      </w:tcPr>
    </w:tblStylePr>
    <w:tblStylePr w:type="band2Horz">
      <w:rPr>
        <w:rFonts w:ascii="Arial" w:hAnsi="Arial"/>
        <w:color w:val="7F7F7F"/>
        <w:sz w:val="22"/>
      </w:rPr>
    </w:tblStylePr>
  </w:style>
  <w:style w:type="table" w:customStyle="1" w:styleId="131">
    <w:name w:val="Grid Table 6 Colorful - Accent 1"/>
    <w:basedOn w:val="12"/>
    <w:uiPriority w:val="0"/>
    <w:pPr>
      <w:spacing w:beforeAutospacing="0" w:after="0" w:afterAutospacing="0" w:line="240" w:lineRule="auto"/>
    </w:pPr>
    <w:tblPr>
      <w:tblBorders>
        <w:top w:val="single" w:color="ACCCEA" w:sz="4" w:space="0"/>
        <w:left w:val="single" w:color="ACCCEA" w:sz="4" w:space="0"/>
        <w:bottom w:val="single" w:color="ACCCEA" w:sz="4" w:space="0"/>
        <w:right w:val="single" w:color="ACCCEA" w:sz="4" w:space="0"/>
        <w:insideH w:val="single" w:color="ACCCEA" w:sz="4" w:space="0"/>
        <w:insideV w:val="single" w:color="ACCCEA" w:sz="4" w:space="0"/>
      </w:tblBorders>
    </w:tblPr>
    <w:tblStylePr w:type="firstRow">
      <w:rPr>
        <w:b/>
        <w:color w:val="ACCCEA"/>
      </w:rPr>
      <w:tcPr>
        <w:tcBorders>
          <w:bottom w:val="single" w:color="ACCCEA" w:sz="12" w:space="0"/>
        </w:tcBorders>
      </w:tcPr>
    </w:tblStylePr>
    <w:tblStylePr w:type="lastRow">
      <w:rPr>
        <w:b/>
        <w:color w:val="ACCCEA"/>
      </w:rPr>
    </w:tblStylePr>
    <w:tblStylePr w:type="firstCol">
      <w:rPr>
        <w:b/>
        <w:color w:val="ACCCEA"/>
      </w:rPr>
    </w:tblStylePr>
    <w:tblStylePr w:type="lastCol">
      <w:rPr>
        <w:b/>
        <w:color w:val="ACCCEA"/>
      </w:rPr>
    </w:tblStylePr>
    <w:tblStylePr w:type="band1Vert">
      <w:tcPr>
        <w:shd w:val="clear" w:color="auto" w:fill="DDEAF6"/>
      </w:tcPr>
    </w:tblStylePr>
    <w:tblStylePr w:type="band1Horz">
      <w:rPr>
        <w:rFonts w:ascii="Arial" w:hAnsi="Arial"/>
        <w:color w:val="ACCCEA"/>
        <w:sz w:val="22"/>
      </w:rPr>
      <w:tcPr>
        <w:shd w:val="clear" w:color="auto" w:fill="DDEAF6"/>
      </w:tcPr>
    </w:tblStylePr>
    <w:tblStylePr w:type="band2Horz">
      <w:rPr>
        <w:rFonts w:ascii="Arial" w:hAnsi="Arial"/>
        <w:color w:val="ACCCEA"/>
        <w:sz w:val="22"/>
      </w:rPr>
    </w:tblStylePr>
  </w:style>
  <w:style w:type="table" w:customStyle="1" w:styleId="132">
    <w:name w:val="Grid Table 6 Colorful - Accent 2"/>
    <w:basedOn w:val="12"/>
    <w:uiPriority w:val="0"/>
    <w:pPr>
      <w:spacing w:beforeAutospacing="0" w:after="0" w:afterAutospacing="0" w:line="240" w:lineRule="auto"/>
    </w:pPr>
    <w:tblPr>
      <w:tblBorders>
        <w:top w:val="single" w:color="F4B184" w:sz="4" w:space="0"/>
        <w:left w:val="single" w:color="F4B184" w:sz="4" w:space="0"/>
        <w:bottom w:val="single" w:color="F4B184" w:sz="4" w:space="0"/>
        <w:right w:val="single" w:color="F4B184" w:sz="4" w:space="0"/>
        <w:insideH w:val="single" w:color="F4B184" w:sz="4" w:space="0"/>
        <w:insideV w:val="single" w:color="F4B184" w:sz="4" w:space="0"/>
      </w:tblBorders>
    </w:tblPr>
    <w:tblStylePr w:type="firstRow">
      <w:rPr>
        <w:b/>
        <w:color w:val="F4B184"/>
      </w:rPr>
      <w:tcPr>
        <w:tcBorders>
          <w:bottom w:val="single" w:color="F4B184" w:sz="12" w:space="0"/>
        </w:tcBorders>
      </w:tcPr>
    </w:tblStylePr>
    <w:tblStylePr w:type="lastRow">
      <w:rPr>
        <w:b/>
        <w:color w:val="F4B184"/>
      </w:rPr>
    </w:tblStylePr>
    <w:tblStylePr w:type="firstCol">
      <w:rPr>
        <w:b/>
        <w:color w:val="F4B184"/>
      </w:rPr>
    </w:tblStylePr>
    <w:tblStylePr w:type="lastCol">
      <w:rPr>
        <w:b/>
        <w:color w:val="F4B184"/>
      </w:rPr>
    </w:tblStylePr>
    <w:tblStylePr w:type="band1Vert">
      <w:tcPr>
        <w:shd w:val="clear" w:color="auto" w:fill="FBE5D6"/>
      </w:tcPr>
    </w:tblStylePr>
    <w:tblStylePr w:type="band1Horz">
      <w:rPr>
        <w:rFonts w:ascii="Arial" w:hAnsi="Arial"/>
        <w:color w:val="F4B184"/>
        <w:sz w:val="22"/>
      </w:rPr>
      <w:tcPr>
        <w:shd w:val="clear" w:color="auto" w:fill="FBE5D6"/>
      </w:tcPr>
    </w:tblStylePr>
    <w:tblStylePr w:type="band2Horz">
      <w:rPr>
        <w:rFonts w:ascii="Arial" w:hAnsi="Arial"/>
        <w:color w:val="F4B184"/>
        <w:sz w:val="22"/>
      </w:rPr>
    </w:tblStylePr>
  </w:style>
  <w:style w:type="table" w:customStyle="1" w:styleId="133">
    <w:name w:val="Grid Table 6 Colorful - Accent 3"/>
    <w:basedOn w:val="12"/>
    <w:uiPriority w:val="0"/>
    <w:pPr>
      <w:spacing w:beforeAutospacing="0" w:after="0" w:afterAutospacing="0" w:line="240" w:lineRule="auto"/>
    </w:pPr>
    <w:tblP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Pr>
    <w:tblStylePr w:type="firstRow">
      <w:rPr>
        <w:b/>
        <w:color w:val="A5A5A5"/>
      </w:rPr>
      <w:tcPr>
        <w:tcBorders>
          <w:bottom w:val="single" w:color="A5A5A5" w:sz="12" w:space="0"/>
        </w:tcBorders>
      </w:tcPr>
    </w:tblStylePr>
    <w:tblStylePr w:type="lastRow">
      <w:rPr>
        <w:b/>
        <w:color w:val="A5A5A5"/>
      </w:rPr>
    </w:tblStylePr>
    <w:tblStylePr w:type="firstCol">
      <w:rPr>
        <w:b/>
        <w:color w:val="A5A5A5"/>
      </w:rPr>
    </w:tblStylePr>
    <w:tblStylePr w:type="lastCol">
      <w:rPr>
        <w:b/>
        <w:color w:val="A5A5A5"/>
      </w:rPr>
    </w:tblStylePr>
    <w:tblStylePr w:type="band1Vert">
      <w:tcPr>
        <w:shd w:val="clear" w:color="auto" w:fill="ECECEC"/>
      </w:tcPr>
    </w:tblStylePr>
    <w:tblStylePr w:type="band1Horz">
      <w:rPr>
        <w:rFonts w:ascii="Arial" w:hAnsi="Arial"/>
        <w:color w:val="A5A5A5"/>
        <w:sz w:val="22"/>
      </w:rPr>
      <w:tcPr>
        <w:shd w:val="clear" w:color="auto" w:fill="ECECEC"/>
      </w:tcPr>
    </w:tblStylePr>
    <w:tblStylePr w:type="band2Horz">
      <w:rPr>
        <w:rFonts w:ascii="Arial" w:hAnsi="Arial"/>
        <w:color w:val="A5A5A5"/>
        <w:sz w:val="22"/>
      </w:rPr>
    </w:tblStylePr>
  </w:style>
  <w:style w:type="table" w:customStyle="1" w:styleId="134">
    <w:name w:val="Grid Table 6 Colorful - Accent 4"/>
    <w:basedOn w:val="12"/>
    <w:uiPriority w:val="0"/>
    <w:pPr>
      <w:spacing w:beforeAutospacing="0" w:after="0" w:afterAutospacing="0" w:line="240" w:lineRule="auto"/>
    </w:pPr>
    <w:tblPr>
      <w:tblBorders>
        <w:top w:val="single" w:color="FFD865" w:sz="4" w:space="0"/>
        <w:left w:val="single" w:color="FFD865" w:sz="4" w:space="0"/>
        <w:bottom w:val="single" w:color="FFD865" w:sz="4" w:space="0"/>
        <w:right w:val="single" w:color="FFD865" w:sz="4" w:space="0"/>
        <w:insideH w:val="single" w:color="FFD865" w:sz="4" w:space="0"/>
        <w:insideV w:val="single" w:color="FFD865" w:sz="4" w:space="0"/>
      </w:tblBorders>
    </w:tblPr>
    <w:tblStylePr w:type="firstRow">
      <w:rPr>
        <w:b/>
        <w:color w:val="FFD865"/>
      </w:rPr>
      <w:tcPr>
        <w:tcBorders>
          <w:bottom w:val="single" w:color="FFD865" w:sz="12" w:space="0"/>
        </w:tcBorders>
      </w:tcPr>
    </w:tblStylePr>
    <w:tblStylePr w:type="lastRow">
      <w:rPr>
        <w:b/>
        <w:color w:val="FFD865"/>
      </w:rPr>
    </w:tblStylePr>
    <w:tblStylePr w:type="firstCol">
      <w:rPr>
        <w:b/>
        <w:color w:val="FFD865"/>
      </w:rPr>
    </w:tblStylePr>
    <w:tblStylePr w:type="lastCol">
      <w:rPr>
        <w:b/>
        <w:color w:val="FFD865"/>
      </w:rPr>
    </w:tblStylePr>
    <w:tblStylePr w:type="band1Vert">
      <w:tcPr>
        <w:shd w:val="clear" w:color="auto" w:fill="FFF2CB"/>
      </w:tcPr>
    </w:tblStylePr>
    <w:tblStylePr w:type="band1Horz">
      <w:rPr>
        <w:rFonts w:ascii="Arial" w:hAnsi="Arial"/>
        <w:color w:val="FFD865"/>
        <w:sz w:val="22"/>
      </w:rPr>
      <w:tcPr>
        <w:shd w:val="clear" w:color="auto" w:fill="FFF2CB"/>
      </w:tcPr>
    </w:tblStylePr>
    <w:tblStylePr w:type="band2Horz">
      <w:rPr>
        <w:rFonts w:ascii="Arial" w:hAnsi="Arial"/>
        <w:color w:val="FFD865"/>
        <w:sz w:val="22"/>
      </w:rPr>
    </w:tblStylePr>
  </w:style>
  <w:style w:type="table" w:customStyle="1" w:styleId="135">
    <w:name w:val="Grid Table 6 Colorful - Accent 5"/>
    <w:basedOn w:val="12"/>
    <w:uiPriority w:val="0"/>
    <w:pPr>
      <w:spacing w:beforeAutospacing="0" w:after="0" w:afterAutospacing="0" w:line="240" w:lineRule="auto"/>
    </w:pPr>
    <w:tblPr>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Pr>
    <w:tblStylePr w:type="firstRow">
      <w:rPr>
        <w:b/>
        <w:color w:val="254175"/>
      </w:rPr>
      <w:tcPr>
        <w:tcBorders>
          <w:bottom w:val="single" w:color="4472C4" w:sz="12" w:space="0"/>
        </w:tcBorders>
      </w:tcPr>
    </w:tblStylePr>
    <w:tblStylePr w:type="lastRow">
      <w:rPr>
        <w:b/>
        <w:color w:val="254175"/>
      </w:rPr>
    </w:tblStylePr>
    <w:tblStylePr w:type="firstCol">
      <w:rPr>
        <w:b/>
        <w:color w:val="254175"/>
      </w:rPr>
    </w:tblStylePr>
    <w:tblStylePr w:type="lastCol">
      <w:rPr>
        <w:b/>
        <w:color w:val="254175"/>
      </w:rPr>
    </w:tblStylePr>
    <w:tblStylePr w:type="band1Vert">
      <w:tcPr>
        <w:shd w:val="clear" w:color="auto" w:fill="D8E2F3"/>
      </w:tcPr>
    </w:tblStylePr>
    <w:tblStylePr w:type="band1Horz">
      <w:rPr>
        <w:rFonts w:ascii="Arial" w:hAnsi="Arial"/>
        <w:color w:val="254175"/>
        <w:sz w:val="22"/>
      </w:rPr>
      <w:tcPr>
        <w:shd w:val="clear" w:color="auto" w:fill="D8E2F3"/>
      </w:tcPr>
    </w:tblStylePr>
    <w:tblStylePr w:type="band2Horz">
      <w:rPr>
        <w:rFonts w:ascii="Arial" w:hAnsi="Arial"/>
        <w:color w:val="254175"/>
        <w:sz w:val="22"/>
      </w:rPr>
    </w:tblStylePr>
  </w:style>
  <w:style w:type="table" w:customStyle="1" w:styleId="136">
    <w:name w:val="Grid Table 6 Colorful - Accent 6"/>
    <w:basedOn w:val="12"/>
    <w:uiPriority w:val="0"/>
    <w:pPr>
      <w:spacing w:beforeAutospacing="0" w:after="0" w:afterAutospacing="0" w:line="240" w:lineRule="auto"/>
    </w:pPr>
    <w:tblPr>
      <w:tblBorders>
        <w:top w:val="single" w:color="70AD47" w:sz="4" w:space="0"/>
        <w:left w:val="single" w:color="70AD47" w:sz="4" w:space="0"/>
        <w:bottom w:val="single" w:color="70AD47" w:sz="4" w:space="0"/>
        <w:right w:val="single" w:color="70AD47" w:sz="4" w:space="0"/>
        <w:insideH w:val="single" w:color="70AD47" w:sz="4" w:space="0"/>
        <w:insideV w:val="single" w:color="70AD47" w:sz="4" w:space="0"/>
      </w:tblBorders>
    </w:tblPr>
    <w:tblStylePr w:type="firstRow">
      <w:rPr>
        <w:b/>
        <w:color w:val="254175"/>
      </w:rPr>
      <w:tcPr>
        <w:tcBorders>
          <w:bottom w:val="single" w:color="70AD47" w:sz="12" w:space="0"/>
        </w:tcBorders>
      </w:tcPr>
    </w:tblStylePr>
    <w:tblStylePr w:type="lastRow">
      <w:rPr>
        <w:b/>
        <w:color w:val="254175"/>
      </w:rPr>
    </w:tblStylePr>
    <w:tblStylePr w:type="firstCol">
      <w:rPr>
        <w:b/>
        <w:color w:val="254175"/>
      </w:rPr>
    </w:tblStylePr>
    <w:tblStylePr w:type="lastCol">
      <w:rPr>
        <w:b/>
        <w:color w:val="254175"/>
      </w:rPr>
    </w:tblStylePr>
    <w:tblStylePr w:type="band1Vert">
      <w:tcPr>
        <w:shd w:val="clear" w:color="auto" w:fill="E1EFD8"/>
      </w:tcPr>
    </w:tblStylePr>
    <w:tblStylePr w:type="band1Horz">
      <w:rPr>
        <w:rFonts w:ascii="Arial" w:hAnsi="Arial"/>
        <w:color w:val="254175"/>
        <w:sz w:val="22"/>
      </w:rPr>
      <w:tcPr>
        <w:shd w:val="clear" w:color="auto" w:fill="E1EFD8"/>
      </w:tcPr>
    </w:tblStylePr>
    <w:tblStylePr w:type="band2Horz">
      <w:rPr>
        <w:rFonts w:ascii="Arial" w:hAnsi="Arial"/>
        <w:color w:val="254175"/>
        <w:sz w:val="22"/>
      </w:rPr>
    </w:tblStylePr>
  </w:style>
  <w:style w:type="table" w:customStyle="1" w:styleId="137">
    <w:name w:val="Таблица-сетка 7 цветная1"/>
    <w:basedOn w:val="12"/>
    <w:uiPriority w:val="0"/>
    <w:pPr>
      <w:spacing w:beforeAutospacing="0" w:after="0" w:afterAutospacing="0" w:line="240" w:lineRule="auto"/>
    </w:pPr>
    <w:tblPr>
      <w:tblBorders>
        <w:bottom w:val="single" w:color="7F7F7F" w:sz="4" w:space="0"/>
        <w:right w:val="single" w:color="7F7F7F" w:sz="4" w:space="0"/>
        <w:insideH w:val="single" w:color="7F7F7F" w:sz="4" w:space="0"/>
        <w:insideV w:val="single" w:color="7F7F7F" w:sz="4" w:space="0"/>
      </w:tblBorders>
    </w:tblPr>
    <w:tblStylePr w:type="firstRow">
      <w:rPr>
        <w:rFonts w:ascii="Arial" w:hAnsi="Arial"/>
        <w:b/>
        <w:color w:val="7F7F7F"/>
        <w:sz w:val="22"/>
      </w:rPr>
      <w:tcPr>
        <w:tcBorders>
          <w:top w:val="nil"/>
          <w:left w:val="nil"/>
          <w:bottom w:val="single" w:color="7F7F7F" w:sz="4" w:space="0"/>
          <w:right w:val="nil"/>
        </w:tcBorders>
        <w:shd w:val="clear" w:color="auto" w:fill="FFFFFF"/>
      </w:tcPr>
    </w:tblStylePr>
    <w:tblStylePr w:type="lastRow">
      <w:rPr>
        <w:rFonts w:ascii="Arial" w:hAnsi="Arial"/>
        <w:b/>
        <w:color w:val="7F7F7F"/>
        <w:sz w:val="22"/>
      </w:rPr>
      <w:tcPr>
        <w:tcBorders>
          <w:top w:val="single" w:color="7F7F7F" w:sz="4" w:space="0"/>
          <w:left w:val="nil"/>
          <w:bottom w:val="nil"/>
          <w:right w:val="nil"/>
        </w:tcBorders>
        <w:shd w:val="clear" w:color="auto" w:fill="FFFFFF"/>
      </w:tcPr>
    </w:tblStylePr>
    <w:tblStylePr w:type="firstCol">
      <w:pPr>
        <w:jc w:val="right"/>
      </w:pPr>
      <w:rPr>
        <w:rFonts w:ascii="Arial" w:hAnsi="Arial"/>
        <w:i/>
        <w:color w:val="7F7F7F"/>
        <w:sz w:val="22"/>
      </w:rPr>
      <w:tcPr>
        <w:tcBorders>
          <w:top w:val="nil"/>
          <w:left w:val="nil"/>
          <w:bottom w:val="nil"/>
          <w:right w:val="single" w:color="7F7F7F" w:sz="4" w:space="0"/>
        </w:tcBorders>
      </w:tcPr>
    </w:tblStylePr>
    <w:tblStylePr w:type="lastCol">
      <w:rPr>
        <w:rFonts w:ascii="Arial" w:hAnsi="Arial"/>
        <w:i/>
        <w:color w:val="7F7F7F"/>
        <w:sz w:val="22"/>
      </w:rPr>
      <w:tcPr>
        <w:tcBorders>
          <w:top w:val="nil"/>
          <w:left w:val="single" w:color="7F7F7F" w:sz="4" w:space="0"/>
          <w:bottom w:val="nil"/>
          <w:right w:val="nil"/>
        </w:tcBorders>
      </w:tcPr>
    </w:tblStylePr>
    <w:tblStylePr w:type="band1Vert">
      <w:tcPr>
        <w:shd w:val="clear" w:color="auto" w:fill="F2F2F2"/>
      </w:tcPr>
    </w:tblStylePr>
    <w:tblStylePr w:type="band1Horz">
      <w:rPr>
        <w:rFonts w:ascii="Arial" w:hAnsi="Arial"/>
        <w:color w:val="7F7F7F"/>
        <w:sz w:val="22"/>
      </w:rPr>
      <w:tcPr>
        <w:shd w:val="clear" w:color="auto" w:fill="F2F2F2"/>
      </w:tcPr>
    </w:tblStylePr>
    <w:tblStylePr w:type="band2Horz">
      <w:rPr>
        <w:rFonts w:ascii="Arial" w:hAnsi="Arial"/>
        <w:color w:val="7F7F7F"/>
        <w:sz w:val="22"/>
      </w:rPr>
    </w:tblStylePr>
  </w:style>
  <w:style w:type="table" w:customStyle="1" w:styleId="138">
    <w:name w:val="Grid Table 7 Colorful - Accent 1"/>
    <w:basedOn w:val="12"/>
    <w:uiPriority w:val="0"/>
    <w:pPr>
      <w:spacing w:beforeAutospacing="0" w:after="0" w:afterAutospacing="0" w:line="240" w:lineRule="auto"/>
    </w:pPr>
    <w:tblPr>
      <w:tblBorders>
        <w:bottom w:val="single" w:color="ACCCEA" w:sz="4" w:space="0"/>
        <w:right w:val="single" w:color="ACCCEA" w:sz="4" w:space="0"/>
        <w:insideH w:val="single" w:color="ACCCEA" w:sz="4" w:space="0"/>
        <w:insideV w:val="single" w:color="ACCCEA" w:sz="4" w:space="0"/>
      </w:tblBorders>
    </w:tblPr>
    <w:tblStylePr w:type="firstRow">
      <w:rPr>
        <w:rFonts w:ascii="Arial" w:hAnsi="Arial"/>
        <w:b/>
        <w:color w:val="ACCCEA"/>
        <w:sz w:val="22"/>
      </w:rPr>
      <w:tcPr>
        <w:tcBorders>
          <w:top w:val="nil"/>
          <w:left w:val="nil"/>
          <w:bottom w:val="single" w:color="ACCCEA" w:sz="4" w:space="0"/>
          <w:right w:val="nil"/>
        </w:tcBorders>
        <w:shd w:val="clear" w:color="auto" w:fill="FFFFFF"/>
      </w:tcPr>
    </w:tblStylePr>
    <w:tblStylePr w:type="lastRow">
      <w:rPr>
        <w:rFonts w:ascii="Arial" w:hAnsi="Arial"/>
        <w:b/>
        <w:color w:val="ACCCEA"/>
        <w:sz w:val="22"/>
      </w:rPr>
      <w:tcPr>
        <w:tcBorders>
          <w:top w:val="single" w:color="ACCCEA" w:sz="4" w:space="0"/>
          <w:left w:val="nil"/>
          <w:bottom w:val="nil"/>
          <w:right w:val="nil"/>
        </w:tcBorders>
        <w:shd w:val="clear" w:color="auto" w:fill="FFFFFF"/>
      </w:tcPr>
    </w:tblStylePr>
    <w:tblStylePr w:type="firstCol">
      <w:pPr>
        <w:jc w:val="right"/>
      </w:pPr>
      <w:rPr>
        <w:rFonts w:ascii="Arial" w:hAnsi="Arial"/>
        <w:i/>
        <w:color w:val="ACCCEA"/>
        <w:sz w:val="22"/>
      </w:rPr>
      <w:tcPr>
        <w:tcBorders>
          <w:top w:val="nil"/>
          <w:left w:val="nil"/>
          <w:bottom w:val="nil"/>
          <w:right w:val="single" w:color="ACCCEA" w:sz="4" w:space="0"/>
        </w:tcBorders>
      </w:tcPr>
    </w:tblStylePr>
    <w:tblStylePr w:type="lastCol">
      <w:rPr>
        <w:rFonts w:ascii="Arial" w:hAnsi="Arial"/>
        <w:i/>
        <w:color w:val="ACCCEA"/>
        <w:sz w:val="22"/>
      </w:rPr>
      <w:tcPr>
        <w:tcBorders>
          <w:top w:val="nil"/>
          <w:left w:val="single" w:color="ACCCEA" w:sz="4" w:space="0"/>
          <w:bottom w:val="nil"/>
          <w:right w:val="nil"/>
        </w:tcBorders>
      </w:tcPr>
    </w:tblStylePr>
    <w:tblStylePr w:type="band1Vert">
      <w:tcPr>
        <w:shd w:val="clear" w:color="auto" w:fill="DDEAF6"/>
      </w:tcPr>
    </w:tblStylePr>
    <w:tblStylePr w:type="band1Horz">
      <w:rPr>
        <w:rFonts w:ascii="Arial" w:hAnsi="Arial"/>
        <w:color w:val="ACCCEA"/>
        <w:sz w:val="22"/>
      </w:rPr>
      <w:tcPr>
        <w:shd w:val="clear" w:color="auto" w:fill="DDEAF6"/>
      </w:tcPr>
    </w:tblStylePr>
    <w:tblStylePr w:type="band2Horz">
      <w:rPr>
        <w:rFonts w:ascii="Arial" w:hAnsi="Arial"/>
        <w:color w:val="ACCCEA"/>
        <w:sz w:val="22"/>
      </w:rPr>
    </w:tblStylePr>
  </w:style>
  <w:style w:type="table" w:customStyle="1" w:styleId="139">
    <w:name w:val="Grid Table 7 Colorful - Accent 2"/>
    <w:basedOn w:val="12"/>
    <w:uiPriority w:val="0"/>
    <w:pPr>
      <w:spacing w:beforeAutospacing="0" w:after="0" w:afterAutospacing="0" w:line="240" w:lineRule="auto"/>
    </w:pPr>
    <w:tblPr>
      <w:tblBorders>
        <w:bottom w:val="single" w:color="F4B184" w:sz="4" w:space="0"/>
        <w:right w:val="single" w:color="F4B184" w:sz="4" w:space="0"/>
        <w:insideH w:val="single" w:color="F4B184" w:sz="4" w:space="0"/>
        <w:insideV w:val="single" w:color="F4B184" w:sz="4" w:space="0"/>
      </w:tblBorders>
    </w:tblPr>
    <w:tblStylePr w:type="firstRow">
      <w:rPr>
        <w:rFonts w:ascii="Arial" w:hAnsi="Arial"/>
        <w:b/>
        <w:color w:val="F4B184"/>
        <w:sz w:val="22"/>
      </w:rPr>
      <w:tcPr>
        <w:tcBorders>
          <w:top w:val="nil"/>
          <w:left w:val="nil"/>
          <w:bottom w:val="single" w:color="F4B184" w:sz="4" w:space="0"/>
          <w:right w:val="nil"/>
        </w:tcBorders>
        <w:shd w:val="clear" w:color="auto" w:fill="FFFFFF"/>
      </w:tcPr>
    </w:tblStylePr>
    <w:tblStylePr w:type="lastRow">
      <w:rPr>
        <w:rFonts w:ascii="Arial" w:hAnsi="Arial"/>
        <w:b/>
        <w:color w:val="F4B184"/>
        <w:sz w:val="22"/>
      </w:rPr>
      <w:tcPr>
        <w:tcBorders>
          <w:top w:val="single" w:color="F4B184" w:sz="4" w:space="0"/>
          <w:left w:val="nil"/>
          <w:bottom w:val="nil"/>
          <w:right w:val="nil"/>
        </w:tcBorders>
        <w:shd w:val="clear" w:color="auto" w:fill="FFFFFF"/>
      </w:tcPr>
    </w:tblStylePr>
    <w:tblStylePr w:type="firstCol">
      <w:pPr>
        <w:jc w:val="right"/>
      </w:pPr>
      <w:rPr>
        <w:rFonts w:ascii="Arial" w:hAnsi="Arial"/>
        <w:i/>
        <w:color w:val="F4B184"/>
        <w:sz w:val="22"/>
      </w:rPr>
      <w:tcPr>
        <w:tcBorders>
          <w:top w:val="nil"/>
          <w:left w:val="nil"/>
          <w:bottom w:val="nil"/>
          <w:right w:val="single" w:color="F4B184" w:sz="4" w:space="0"/>
        </w:tcBorders>
      </w:tcPr>
    </w:tblStylePr>
    <w:tblStylePr w:type="lastCol">
      <w:rPr>
        <w:rFonts w:ascii="Arial" w:hAnsi="Arial"/>
        <w:i/>
        <w:color w:val="F4B184"/>
        <w:sz w:val="22"/>
      </w:rPr>
      <w:tcPr>
        <w:tcBorders>
          <w:top w:val="nil"/>
          <w:left w:val="single" w:color="F4B184" w:sz="4" w:space="0"/>
          <w:bottom w:val="nil"/>
          <w:right w:val="nil"/>
        </w:tcBorders>
      </w:tcPr>
    </w:tblStylePr>
    <w:tblStylePr w:type="band1Vert">
      <w:tcPr>
        <w:shd w:val="clear" w:color="auto" w:fill="FBE5D6"/>
      </w:tcPr>
    </w:tblStylePr>
    <w:tblStylePr w:type="band1Horz">
      <w:rPr>
        <w:rFonts w:ascii="Arial" w:hAnsi="Arial"/>
        <w:color w:val="F4B184"/>
        <w:sz w:val="22"/>
      </w:rPr>
      <w:tcPr>
        <w:shd w:val="clear" w:color="auto" w:fill="FBE5D6"/>
      </w:tcPr>
    </w:tblStylePr>
    <w:tblStylePr w:type="band2Horz">
      <w:rPr>
        <w:rFonts w:ascii="Arial" w:hAnsi="Arial"/>
        <w:color w:val="F4B184"/>
        <w:sz w:val="22"/>
      </w:rPr>
    </w:tblStylePr>
  </w:style>
  <w:style w:type="table" w:customStyle="1" w:styleId="140">
    <w:name w:val="Grid Table 7 Colorful - Accent 3"/>
    <w:basedOn w:val="12"/>
    <w:uiPriority w:val="0"/>
    <w:pPr>
      <w:spacing w:beforeAutospacing="0" w:after="0" w:afterAutospacing="0" w:line="240" w:lineRule="auto"/>
    </w:pPr>
    <w:tblPr>
      <w:tblBorders>
        <w:bottom w:val="single" w:color="A5A5A5" w:sz="4" w:space="0"/>
        <w:right w:val="single" w:color="A5A5A5" w:sz="4" w:space="0"/>
        <w:insideH w:val="single" w:color="A5A5A5" w:sz="4" w:space="0"/>
        <w:insideV w:val="single" w:color="A5A5A5" w:sz="4" w:space="0"/>
      </w:tblBorders>
    </w:tblPr>
    <w:tblStylePr w:type="firstRow">
      <w:rPr>
        <w:rFonts w:ascii="Arial" w:hAnsi="Arial"/>
        <w:b/>
        <w:color w:val="A5A5A5"/>
        <w:sz w:val="22"/>
      </w:rPr>
      <w:tcPr>
        <w:tcBorders>
          <w:top w:val="nil"/>
          <w:left w:val="nil"/>
          <w:bottom w:val="single" w:color="A5A5A5" w:sz="4" w:space="0"/>
          <w:right w:val="nil"/>
        </w:tcBorders>
        <w:shd w:val="clear" w:color="auto" w:fill="FFFFFF"/>
      </w:tcPr>
    </w:tblStylePr>
    <w:tblStylePr w:type="lastRow">
      <w:rPr>
        <w:rFonts w:ascii="Arial" w:hAnsi="Arial"/>
        <w:b/>
        <w:color w:val="A5A5A5"/>
        <w:sz w:val="22"/>
      </w:rPr>
      <w:tcPr>
        <w:tcBorders>
          <w:top w:val="single" w:color="A5A5A5" w:sz="4" w:space="0"/>
          <w:left w:val="nil"/>
          <w:bottom w:val="nil"/>
          <w:right w:val="nil"/>
        </w:tcBorders>
        <w:shd w:val="clear" w:color="auto" w:fill="FFFFFF"/>
      </w:tcPr>
    </w:tblStylePr>
    <w:tblStylePr w:type="firstCol">
      <w:pPr>
        <w:jc w:val="right"/>
      </w:pPr>
      <w:rPr>
        <w:rFonts w:ascii="Arial" w:hAnsi="Arial"/>
        <w:i/>
        <w:color w:val="A5A5A5"/>
        <w:sz w:val="22"/>
      </w:rPr>
      <w:tcPr>
        <w:tcBorders>
          <w:top w:val="nil"/>
          <w:left w:val="nil"/>
          <w:bottom w:val="nil"/>
          <w:right w:val="single" w:color="A5A5A5" w:sz="4" w:space="0"/>
        </w:tcBorders>
      </w:tcPr>
    </w:tblStylePr>
    <w:tblStylePr w:type="lastCol">
      <w:rPr>
        <w:rFonts w:ascii="Arial" w:hAnsi="Arial"/>
        <w:i/>
        <w:color w:val="A5A5A5"/>
        <w:sz w:val="22"/>
      </w:rPr>
      <w:tcPr>
        <w:tcBorders>
          <w:top w:val="nil"/>
          <w:left w:val="single" w:color="A5A5A5" w:sz="4" w:space="0"/>
          <w:bottom w:val="nil"/>
          <w:right w:val="nil"/>
        </w:tcBorders>
      </w:tcPr>
    </w:tblStylePr>
    <w:tblStylePr w:type="band1Vert">
      <w:tcPr>
        <w:shd w:val="clear" w:color="auto" w:fill="ECECEC"/>
      </w:tcPr>
    </w:tblStylePr>
    <w:tblStylePr w:type="band1Horz">
      <w:rPr>
        <w:rFonts w:ascii="Arial" w:hAnsi="Arial"/>
        <w:color w:val="A5A5A5"/>
        <w:sz w:val="22"/>
      </w:rPr>
      <w:tcPr>
        <w:shd w:val="clear" w:color="auto" w:fill="ECECEC"/>
      </w:tcPr>
    </w:tblStylePr>
    <w:tblStylePr w:type="band2Horz">
      <w:rPr>
        <w:rFonts w:ascii="Arial" w:hAnsi="Arial"/>
        <w:color w:val="A5A5A5"/>
        <w:sz w:val="22"/>
      </w:rPr>
    </w:tblStylePr>
  </w:style>
  <w:style w:type="table" w:customStyle="1" w:styleId="141">
    <w:name w:val="Grid Table 7 Colorful - Accent 4"/>
    <w:basedOn w:val="12"/>
    <w:uiPriority w:val="0"/>
    <w:pPr>
      <w:spacing w:beforeAutospacing="0" w:after="0" w:afterAutospacing="0" w:line="240" w:lineRule="auto"/>
    </w:pPr>
    <w:tblPr>
      <w:tblBorders>
        <w:bottom w:val="single" w:color="FFD865" w:sz="4" w:space="0"/>
        <w:right w:val="single" w:color="FFD865" w:sz="4" w:space="0"/>
        <w:insideH w:val="single" w:color="FFD865" w:sz="4" w:space="0"/>
        <w:insideV w:val="single" w:color="FFD865" w:sz="4" w:space="0"/>
      </w:tblBorders>
    </w:tblPr>
    <w:tblStylePr w:type="firstRow">
      <w:rPr>
        <w:rFonts w:ascii="Arial" w:hAnsi="Arial"/>
        <w:b/>
        <w:color w:val="FFD865"/>
        <w:sz w:val="22"/>
      </w:rPr>
      <w:tcPr>
        <w:tcBorders>
          <w:top w:val="nil"/>
          <w:left w:val="nil"/>
          <w:bottom w:val="single" w:color="FFD865" w:sz="4" w:space="0"/>
          <w:right w:val="nil"/>
        </w:tcBorders>
        <w:shd w:val="clear" w:color="auto" w:fill="FFFFFF"/>
      </w:tcPr>
    </w:tblStylePr>
    <w:tblStylePr w:type="lastRow">
      <w:rPr>
        <w:rFonts w:ascii="Arial" w:hAnsi="Arial"/>
        <w:b/>
        <w:color w:val="FFD865"/>
        <w:sz w:val="22"/>
      </w:rPr>
      <w:tcPr>
        <w:tcBorders>
          <w:top w:val="single" w:color="FFD865" w:sz="4" w:space="0"/>
          <w:left w:val="nil"/>
          <w:bottom w:val="nil"/>
          <w:right w:val="nil"/>
        </w:tcBorders>
        <w:shd w:val="clear" w:color="auto" w:fill="FFFFFF"/>
      </w:tcPr>
    </w:tblStylePr>
    <w:tblStylePr w:type="firstCol">
      <w:pPr>
        <w:jc w:val="right"/>
      </w:pPr>
      <w:rPr>
        <w:rFonts w:ascii="Arial" w:hAnsi="Arial"/>
        <w:i/>
        <w:color w:val="FFD865"/>
        <w:sz w:val="22"/>
      </w:rPr>
      <w:tcPr>
        <w:tcBorders>
          <w:top w:val="nil"/>
          <w:left w:val="nil"/>
          <w:bottom w:val="nil"/>
          <w:right w:val="single" w:color="FFD865" w:sz="4" w:space="0"/>
        </w:tcBorders>
      </w:tcPr>
    </w:tblStylePr>
    <w:tblStylePr w:type="lastCol">
      <w:rPr>
        <w:rFonts w:ascii="Arial" w:hAnsi="Arial"/>
        <w:i/>
        <w:color w:val="FFD865"/>
        <w:sz w:val="22"/>
      </w:rPr>
      <w:tcPr>
        <w:tcBorders>
          <w:top w:val="nil"/>
          <w:left w:val="single" w:color="FFD865" w:sz="4" w:space="0"/>
          <w:bottom w:val="nil"/>
          <w:right w:val="nil"/>
        </w:tcBorders>
      </w:tcPr>
    </w:tblStylePr>
    <w:tblStylePr w:type="band1Vert">
      <w:tcPr>
        <w:shd w:val="clear" w:color="auto" w:fill="FFF2CB"/>
      </w:tcPr>
    </w:tblStylePr>
    <w:tblStylePr w:type="band1Horz">
      <w:rPr>
        <w:rFonts w:ascii="Arial" w:hAnsi="Arial"/>
        <w:color w:val="FFD865"/>
        <w:sz w:val="22"/>
      </w:rPr>
      <w:tcPr>
        <w:shd w:val="clear" w:color="auto" w:fill="FFF2CB"/>
      </w:tcPr>
    </w:tblStylePr>
    <w:tblStylePr w:type="band2Horz">
      <w:rPr>
        <w:rFonts w:ascii="Arial" w:hAnsi="Arial"/>
        <w:color w:val="FFD865"/>
        <w:sz w:val="22"/>
      </w:rPr>
    </w:tblStylePr>
  </w:style>
  <w:style w:type="table" w:customStyle="1" w:styleId="142">
    <w:name w:val="Grid Table 7 Colorful - Accent 5"/>
    <w:basedOn w:val="12"/>
    <w:uiPriority w:val="0"/>
    <w:pPr>
      <w:spacing w:beforeAutospacing="0" w:after="0" w:afterAutospacing="0" w:line="240" w:lineRule="auto"/>
    </w:pPr>
    <w:tblPr>
      <w:tblBorders>
        <w:bottom w:val="single" w:color="95AFDD" w:sz="4" w:space="0"/>
        <w:right w:val="single" w:color="95AFDD" w:sz="4" w:space="0"/>
        <w:insideH w:val="single" w:color="95AFDD" w:sz="4" w:space="0"/>
        <w:insideV w:val="single" w:color="95AFDD" w:sz="4" w:space="0"/>
      </w:tblBorders>
    </w:tblPr>
    <w:tblStylePr w:type="firstRow">
      <w:rPr>
        <w:rFonts w:ascii="Arial" w:hAnsi="Arial"/>
        <w:b/>
        <w:color w:val="254175"/>
        <w:sz w:val="22"/>
      </w:rPr>
      <w:tcPr>
        <w:tcBorders>
          <w:top w:val="nil"/>
          <w:left w:val="nil"/>
          <w:bottom w:val="single" w:color="95AFDD" w:sz="4" w:space="0"/>
          <w:right w:val="nil"/>
        </w:tcBorders>
        <w:shd w:val="clear" w:color="auto" w:fill="FFFFFF"/>
      </w:tcPr>
    </w:tblStylePr>
    <w:tblStylePr w:type="lastRow">
      <w:rPr>
        <w:rFonts w:ascii="Arial" w:hAnsi="Arial"/>
        <w:b/>
        <w:color w:val="254175"/>
        <w:sz w:val="22"/>
      </w:rPr>
      <w:tcPr>
        <w:tcBorders>
          <w:top w:val="single" w:color="95AFDD" w:sz="4" w:space="0"/>
          <w:left w:val="nil"/>
          <w:bottom w:val="nil"/>
          <w:right w:val="nil"/>
        </w:tcBorders>
        <w:shd w:val="clear" w:color="auto" w:fill="FFFFFF"/>
      </w:tcPr>
    </w:tblStylePr>
    <w:tblStylePr w:type="firstCol">
      <w:pPr>
        <w:jc w:val="right"/>
      </w:pPr>
      <w:rPr>
        <w:rFonts w:ascii="Arial" w:hAnsi="Arial"/>
        <w:i/>
        <w:color w:val="254175"/>
        <w:sz w:val="22"/>
      </w:rPr>
      <w:tcPr>
        <w:tcBorders>
          <w:top w:val="nil"/>
          <w:left w:val="nil"/>
          <w:bottom w:val="nil"/>
          <w:right w:val="single" w:color="95AFDD" w:sz="4" w:space="0"/>
        </w:tcBorders>
      </w:tcPr>
    </w:tblStylePr>
    <w:tblStylePr w:type="lastCol">
      <w:rPr>
        <w:rFonts w:ascii="Arial" w:hAnsi="Arial"/>
        <w:i/>
        <w:color w:val="254175"/>
        <w:sz w:val="22"/>
      </w:rPr>
      <w:tcPr>
        <w:tcBorders>
          <w:top w:val="nil"/>
          <w:left w:val="single" w:color="95AFDD" w:sz="4" w:space="0"/>
          <w:bottom w:val="nil"/>
          <w:right w:val="nil"/>
        </w:tcBorders>
      </w:tcPr>
    </w:tblStylePr>
    <w:tblStylePr w:type="band1Vert">
      <w:tcPr>
        <w:shd w:val="clear" w:color="auto" w:fill="D8E2F3"/>
      </w:tcPr>
    </w:tblStylePr>
    <w:tblStylePr w:type="band1Horz">
      <w:rPr>
        <w:rFonts w:ascii="Arial" w:hAnsi="Arial"/>
        <w:color w:val="254175"/>
        <w:sz w:val="22"/>
      </w:rPr>
      <w:tcPr>
        <w:shd w:val="clear" w:color="auto" w:fill="D8E2F3"/>
      </w:tcPr>
    </w:tblStylePr>
    <w:tblStylePr w:type="band2Horz">
      <w:rPr>
        <w:rFonts w:ascii="Arial" w:hAnsi="Arial"/>
        <w:color w:val="254175"/>
        <w:sz w:val="22"/>
      </w:rPr>
    </w:tblStylePr>
  </w:style>
  <w:style w:type="table" w:customStyle="1" w:styleId="143">
    <w:name w:val="Grid Table 7 Colorful - Accent 6"/>
    <w:basedOn w:val="12"/>
    <w:uiPriority w:val="0"/>
    <w:pPr>
      <w:spacing w:beforeAutospacing="0" w:after="0" w:afterAutospacing="0" w:line="240" w:lineRule="auto"/>
    </w:pPr>
    <w:tblPr>
      <w:tblBorders>
        <w:bottom w:val="single" w:color="ADD394" w:sz="4" w:space="0"/>
        <w:right w:val="single" w:color="ADD394" w:sz="4" w:space="0"/>
        <w:insideH w:val="single" w:color="ADD394" w:sz="4" w:space="0"/>
        <w:insideV w:val="single" w:color="ADD394" w:sz="4" w:space="0"/>
      </w:tblBorders>
    </w:tblPr>
    <w:tblStylePr w:type="firstRow">
      <w:rPr>
        <w:rFonts w:ascii="Arial" w:hAnsi="Arial"/>
        <w:b/>
        <w:color w:val="416429"/>
        <w:sz w:val="22"/>
      </w:rPr>
      <w:tcPr>
        <w:tcBorders>
          <w:top w:val="nil"/>
          <w:left w:val="nil"/>
          <w:bottom w:val="single" w:color="ADD394" w:sz="4" w:space="0"/>
          <w:right w:val="nil"/>
        </w:tcBorders>
        <w:shd w:val="clear" w:color="auto" w:fill="FFFFFF"/>
      </w:tcPr>
    </w:tblStylePr>
    <w:tblStylePr w:type="lastRow">
      <w:rPr>
        <w:rFonts w:ascii="Arial" w:hAnsi="Arial"/>
        <w:b/>
        <w:color w:val="416429"/>
        <w:sz w:val="22"/>
      </w:rPr>
      <w:tcPr>
        <w:tcBorders>
          <w:top w:val="single" w:color="ADD394" w:sz="4" w:space="0"/>
          <w:left w:val="nil"/>
          <w:bottom w:val="nil"/>
          <w:right w:val="nil"/>
        </w:tcBorders>
        <w:shd w:val="clear" w:color="auto" w:fill="FFFFFF"/>
      </w:tcPr>
    </w:tblStylePr>
    <w:tblStylePr w:type="firstCol">
      <w:pPr>
        <w:jc w:val="right"/>
      </w:pPr>
      <w:rPr>
        <w:rFonts w:ascii="Arial" w:hAnsi="Arial"/>
        <w:i/>
        <w:color w:val="416429"/>
        <w:sz w:val="22"/>
      </w:rPr>
      <w:tcPr>
        <w:tcBorders>
          <w:top w:val="nil"/>
          <w:left w:val="nil"/>
          <w:bottom w:val="nil"/>
          <w:right w:val="single" w:color="ADD394" w:sz="4" w:space="0"/>
        </w:tcBorders>
      </w:tcPr>
    </w:tblStylePr>
    <w:tblStylePr w:type="lastCol">
      <w:rPr>
        <w:rFonts w:ascii="Arial" w:hAnsi="Arial"/>
        <w:i/>
        <w:color w:val="416429"/>
        <w:sz w:val="22"/>
      </w:rPr>
      <w:tcPr>
        <w:tcBorders>
          <w:top w:val="nil"/>
          <w:left w:val="single" w:color="ADD394" w:sz="4" w:space="0"/>
          <w:bottom w:val="nil"/>
          <w:right w:val="nil"/>
        </w:tcBorders>
      </w:tcPr>
    </w:tblStylePr>
    <w:tblStylePr w:type="band1Vert">
      <w:tcPr>
        <w:shd w:val="clear" w:color="auto" w:fill="E1EFD8"/>
      </w:tcPr>
    </w:tblStylePr>
    <w:tblStylePr w:type="band1Horz">
      <w:rPr>
        <w:rFonts w:ascii="Arial" w:hAnsi="Arial"/>
        <w:color w:val="416429"/>
        <w:sz w:val="22"/>
      </w:rPr>
      <w:tcPr>
        <w:shd w:val="clear" w:color="auto" w:fill="E1EFD8"/>
      </w:tcPr>
    </w:tblStylePr>
    <w:tblStylePr w:type="band2Horz">
      <w:rPr>
        <w:rFonts w:ascii="Arial" w:hAnsi="Arial"/>
        <w:color w:val="416429"/>
        <w:sz w:val="22"/>
      </w:rPr>
    </w:tblStylePr>
  </w:style>
  <w:style w:type="table" w:customStyle="1" w:styleId="144">
    <w:name w:val="Список-таблица 1 светлая1"/>
    <w:basedOn w:val="12"/>
    <w:uiPriority w:val="0"/>
    <w:pPr>
      <w:spacing w:beforeAutospacing="0" w:after="0" w:afterAutospacing="0" w:line="240" w:lineRule="auto"/>
    </w:p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FBFBF"/>
      </w:tcPr>
    </w:tblStylePr>
    <w:tblStylePr w:type="band1Horz">
      <w:tcPr>
        <w:shd w:val="clear" w:color="auto" w:fill="BFBFBF"/>
      </w:tcPr>
    </w:tblStylePr>
  </w:style>
  <w:style w:type="table" w:customStyle="1" w:styleId="145">
    <w:name w:val="List Table 1 Light - Accent 1"/>
    <w:basedOn w:val="12"/>
    <w:uiPriority w:val="0"/>
    <w:pPr>
      <w:spacing w:beforeAutospacing="0" w:after="0" w:afterAutospacing="0" w:line="240" w:lineRule="auto"/>
    </w:pPr>
    <w:tblStylePr w:type="firstRow">
      <w:rPr>
        <w:b/>
        <w:color w:val="404040"/>
      </w:rPr>
      <w:tcPr>
        <w:tcBorders>
          <w:top w:val="nil"/>
          <w:left w:val="nil"/>
          <w:bottom w:val="single" w:color="5B9BD5" w:sz="4" w:space="0"/>
          <w:right w:val="nil"/>
        </w:tcBorders>
      </w:tcPr>
    </w:tblStylePr>
    <w:tblStylePr w:type="lastRow">
      <w:rPr>
        <w:b/>
        <w:color w:val="404040"/>
      </w:rPr>
      <w:tcPr>
        <w:tcBorders>
          <w:top w:val="single" w:color="5B9BD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cPr>
    </w:tblStylePr>
    <w:tblStylePr w:type="band1Horz">
      <w:tcPr>
        <w:shd w:val="clear" w:color="auto" w:fill="D5E5F4"/>
      </w:tcPr>
    </w:tblStylePr>
  </w:style>
  <w:style w:type="table" w:customStyle="1" w:styleId="146">
    <w:name w:val="List Table 1 Light - Accent 2"/>
    <w:basedOn w:val="12"/>
    <w:uiPriority w:val="0"/>
    <w:pPr>
      <w:spacing w:beforeAutospacing="0" w:after="0" w:afterAutospacing="0" w:line="240" w:lineRule="auto"/>
    </w:pPr>
    <w:tblStylePr w:type="firstRow">
      <w:rPr>
        <w:b/>
        <w:color w:val="404040"/>
      </w:rPr>
      <w:tcPr>
        <w:tcBorders>
          <w:top w:val="nil"/>
          <w:left w:val="nil"/>
          <w:bottom w:val="single" w:color="ED7D31" w:sz="4" w:space="0"/>
          <w:right w:val="nil"/>
        </w:tcBorders>
      </w:tcPr>
    </w:tblStylePr>
    <w:tblStylePr w:type="lastRow">
      <w:rPr>
        <w:b/>
        <w:color w:val="404040"/>
      </w:rPr>
      <w:tcPr>
        <w:tcBorders>
          <w:top w:val="single" w:color="ED7D3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cPr>
    </w:tblStylePr>
    <w:tblStylePr w:type="band1Horz">
      <w:tcPr>
        <w:shd w:val="clear" w:color="auto" w:fill="FADECB"/>
      </w:tcPr>
    </w:tblStylePr>
  </w:style>
  <w:style w:type="table" w:customStyle="1" w:styleId="147">
    <w:name w:val="List Table 1 Light - Accent 3"/>
    <w:basedOn w:val="12"/>
    <w:uiPriority w:val="0"/>
    <w:pPr>
      <w:spacing w:beforeAutospacing="0" w:after="0" w:afterAutospacing="0" w:line="240" w:lineRule="auto"/>
    </w:pPr>
    <w:tblStylePr w:type="firstRow">
      <w:rPr>
        <w:b/>
        <w:color w:val="404040"/>
      </w:rPr>
      <w:tcPr>
        <w:tcBorders>
          <w:top w:val="nil"/>
          <w:left w:val="nil"/>
          <w:bottom w:val="single" w:color="A5A5A5" w:sz="4" w:space="0"/>
          <w:right w:val="nil"/>
        </w:tcBorders>
      </w:tcPr>
    </w:tblStylePr>
    <w:tblStylePr w:type="lastRow">
      <w:rPr>
        <w:b/>
        <w:color w:val="404040"/>
      </w:rPr>
      <w:tcPr>
        <w:tcBorders>
          <w:top w:val="single" w:color="A5A5A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cPr>
    </w:tblStylePr>
    <w:tblStylePr w:type="band1Horz">
      <w:tcPr>
        <w:shd w:val="clear" w:color="auto" w:fill="E8E8E8"/>
      </w:tcPr>
    </w:tblStylePr>
  </w:style>
  <w:style w:type="table" w:customStyle="1" w:styleId="148">
    <w:name w:val="List Table 1 Light - Accent 4"/>
    <w:basedOn w:val="12"/>
    <w:uiPriority w:val="0"/>
    <w:pPr>
      <w:spacing w:beforeAutospacing="0" w:after="0" w:afterAutospacing="0" w:line="240" w:lineRule="auto"/>
    </w:pPr>
    <w:tblStylePr w:type="firstRow">
      <w:rPr>
        <w:b/>
        <w:color w:val="404040"/>
      </w:rPr>
      <w:tcPr>
        <w:tcBorders>
          <w:top w:val="nil"/>
          <w:left w:val="nil"/>
          <w:bottom w:val="single" w:color="FFC000" w:sz="4" w:space="0"/>
          <w:right w:val="nil"/>
        </w:tcBorders>
      </w:tcPr>
    </w:tblStylePr>
    <w:tblStylePr w:type="lastRow">
      <w:rPr>
        <w:b/>
        <w:color w:val="404040"/>
      </w:rPr>
      <w:tcPr>
        <w:tcBorders>
          <w:top w:val="single" w:color="FFC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F"/>
      </w:tcPr>
    </w:tblStylePr>
    <w:tblStylePr w:type="band1Horz">
      <w:tcPr>
        <w:shd w:val="clear" w:color="auto" w:fill="FFEFBF"/>
      </w:tcPr>
    </w:tblStylePr>
  </w:style>
  <w:style w:type="table" w:customStyle="1" w:styleId="149">
    <w:name w:val="List Table 1 Light - Accent 5"/>
    <w:basedOn w:val="12"/>
    <w:uiPriority w:val="0"/>
    <w:pPr>
      <w:spacing w:beforeAutospacing="0" w:after="0" w:afterAutospacing="0" w:line="240" w:lineRule="auto"/>
    </w:pPr>
    <w:tblStylePr w:type="firstRow">
      <w:rPr>
        <w:b/>
        <w:color w:val="404040"/>
      </w:rPr>
      <w:tcPr>
        <w:tcBorders>
          <w:top w:val="nil"/>
          <w:left w:val="nil"/>
          <w:bottom w:val="single" w:color="4472C4" w:sz="4" w:space="0"/>
          <w:right w:val="nil"/>
        </w:tcBorders>
      </w:tcPr>
    </w:tblStylePr>
    <w:tblStylePr w:type="lastRow">
      <w:rPr>
        <w:b/>
        <w:color w:val="404040"/>
      </w:rPr>
      <w:tcPr>
        <w:tcBorders>
          <w:top w:val="single" w:color="4472C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CFDBF0"/>
      </w:tcPr>
    </w:tblStylePr>
    <w:tblStylePr w:type="band1Horz">
      <w:tcPr>
        <w:shd w:val="clear" w:color="auto" w:fill="CFDBF0"/>
      </w:tcPr>
    </w:tblStylePr>
  </w:style>
  <w:style w:type="table" w:customStyle="1" w:styleId="150">
    <w:name w:val="List Table 1 Light - Accent 6"/>
    <w:basedOn w:val="12"/>
    <w:uiPriority w:val="0"/>
    <w:pPr>
      <w:spacing w:beforeAutospacing="0" w:after="0" w:afterAutospacing="0" w:line="240" w:lineRule="auto"/>
    </w:pPr>
    <w:tblStylePr w:type="firstRow">
      <w:rPr>
        <w:b/>
        <w:color w:val="404040"/>
      </w:rPr>
      <w:tcPr>
        <w:tcBorders>
          <w:top w:val="nil"/>
          <w:left w:val="nil"/>
          <w:bottom w:val="single" w:color="70AD47" w:sz="4" w:space="0"/>
          <w:right w:val="nil"/>
        </w:tcBorders>
      </w:tcPr>
    </w:tblStylePr>
    <w:tblStylePr w:type="lastRow">
      <w:rPr>
        <w:b/>
        <w:color w:val="404040"/>
      </w:rPr>
      <w:tcPr>
        <w:tcBorders>
          <w:top w:val="single" w:color="70AD47"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cPr>
    </w:tblStylePr>
    <w:tblStylePr w:type="band1Horz">
      <w:tcPr>
        <w:shd w:val="clear" w:color="auto" w:fill="DAEBCF"/>
      </w:tcPr>
    </w:tblStylePr>
  </w:style>
  <w:style w:type="table" w:customStyle="1" w:styleId="151">
    <w:name w:val="Список-таблица 21"/>
    <w:basedOn w:val="12"/>
    <w:uiPriority w:val="0"/>
    <w:pPr>
      <w:spacing w:beforeAutospacing="0" w:after="0" w:afterAutospacing="0" w:line="240" w:lineRule="auto"/>
    </w:pPr>
    <w:tblPr>
      <w:tblBorders>
        <w:top w:val="single" w:color="6F6F6F" w:sz="4" w:space="0"/>
        <w:bottom w:val="single" w:color="6F6F6F" w:sz="4" w:space="0"/>
        <w:insideH w:val="single" w:color="6F6F6F" w:sz="4" w:space="0"/>
      </w:tblBorders>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FBFBF"/>
      </w:tcPr>
    </w:tblStylePr>
    <w:tblStylePr w:type="band1Horz">
      <w:rPr>
        <w:rFonts w:ascii="Arial" w:hAnsi="Arial"/>
        <w:color w:val="404040"/>
        <w:sz w:val="22"/>
      </w:rPr>
      <w:tcPr>
        <w:shd w:val="clear" w:color="auto" w:fill="BFBFBF"/>
      </w:tcPr>
    </w:tblStylePr>
  </w:style>
  <w:style w:type="table" w:customStyle="1" w:styleId="152">
    <w:name w:val="List Table 2 - Accent 1"/>
    <w:basedOn w:val="12"/>
    <w:uiPriority w:val="0"/>
    <w:pPr>
      <w:spacing w:beforeAutospacing="0" w:after="0" w:afterAutospacing="0" w:line="240" w:lineRule="auto"/>
    </w:pPr>
    <w:tblPr>
      <w:tblBorders>
        <w:top w:val="single" w:color="A2C6E7" w:sz="4" w:space="0"/>
        <w:bottom w:val="single" w:color="A2C6E7" w:sz="4" w:space="0"/>
        <w:insideH w:val="single" w:color="A2C6E7" w:sz="4" w:space="0"/>
      </w:tblBorders>
    </w:tblPr>
    <w:tblStylePr w:type="firstRow">
      <w:rPr>
        <w:rFonts w:ascii="Arial" w:hAnsi="Arial"/>
        <w:b/>
        <w:color w:val="404040"/>
        <w:sz w:val="22"/>
      </w:rPr>
      <w:tcPr>
        <w:tcBorders>
          <w:top w:val="single" w:color="A2C6E7" w:sz="4" w:space="0"/>
          <w:left w:val="nil"/>
          <w:bottom w:val="single" w:color="A2C6E7" w:sz="4" w:space="0"/>
          <w:right w:val="nil"/>
        </w:tcBorders>
      </w:tcPr>
    </w:tblStylePr>
    <w:tblStylePr w:type="lastRow">
      <w:rPr>
        <w:rFonts w:ascii="Arial" w:hAnsi="Arial"/>
        <w:b/>
        <w:color w:val="404040"/>
        <w:sz w:val="22"/>
      </w:rPr>
      <w:tcPr>
        <w:tcBorders>
          <w:top w:val="single" w:color="A2C6E7" w:sz="4" w:space="0"/>
          <w:left w:val="nil"/>
          <w:bottom w:val="single" w:color="A2C6E7"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cPr>
    </w:tblStylePr>
    <w:tblStylePr w:type="band1Horz">
      <w:rPr>
        <w:rFonts w:ascii="Arial" w:hAnsi="Arial"/>
        <w:color w:val="404040"/>
        <w:sz w:val="22"/>
      </w:rPr>
      <w:tcPr>
        <w:shd w:val="clear" w:color="auto" w:fill="D5E5F4"/>
      </w:tcPr>
    </w:tblStylePr>
  </w:style>
  <w:style w:type="table" w:customStyle="1" w:styleId="153">
    <w:name w:val="List Table 2 - Accent 2"/>
    <w:basedOn w:val="12"/>
    <w:uiPriority w:val="0"/>
    <w:pPr>
      <w:spacing w:beforeAutospacing="0" w:after="0" w:afterAutospacing="0" w:line="240" w:lineRule="auto"/>
    </w:pPr>
    <w:tblPr>
      <w:tblBorders>
        <w:top w:val="single" w:color="F4B58A" w:sz="4" w:space="0"/>
        <w:bottom w:val="single" w:color="F4B58A" w:sz="4" w:space="0"/>
        <w:insideH w:val="single" w:color="F4B58A" w:sz="4" w:space="0"/>
      </w:tblBorders>
    </w:tblPr>
    <w:tblStylePr w:type="firstRow">
      <w:rPr>
        <w:rFonts w:ascii="Arial" w:hAnsi="Arial"/>
        <w:b/>
        <w:color w:val="404040"/>
        <w:sz w:val="22"/>
      </w:rPr>
      <w:tcPr>
        <w:tcBorders>
          <w:top w:val="single" w:color="F4B58A" w:sz="4" w:space="0"/>
          <w:left w:val="nil"/>
          <w:bottom w:val="single" w:color="F4B58A" w:sz="4" w:space="0"/>
          <w:right w:val="nil"/>
        </w:tcBorders>
      </w:tcPr>
    </w:tblStylePr>
    <w:tblStylePr w:type="lastRow">
      <w:rPr>
        <w:rFonts w:ascii="Arial" w:hAnsi="Arial"/>
        <w:b/>
        <w:color w:val="404040"/>
        <w:sz w:val="22"/>
      </w:rPr>
      <w:tcPr>
        <w:tcBorders>
          <w:top w:val="single" w:color="F4B58A" w:sz="4" w:space="0"/>
          <w:left w:val="nil"/>
          <w:bottom w:val="single" w:color="F4B58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cPr>
    </w:tblStylePr>
    <w:tblStylePr w:type="band1Horz">
      <w:rPr>
        <w:rFonts w:ascii="Arial" w:hAnsi="Arial"/>
        <w:color w:val="404040"/>
        <w:sz w:val="22"/>
      </w:rPr>
      <w:tcPr>
        <w:shd w:val="clear" w:color="auto" w:fill="FADECB"/>
      </w:tcPr>
    </w:tblStylePr>
  </w:style>
  <w:style w:type="table" w:customStyle="1" w:styleId="154">
    <w:name w:val="List Table 2 - Accent 3"/>
    <w:basedOn w:val="12"/>
    <w:uiPriority w:val="0"/>
    <w:pPr>
      <w:spacing w:beforeAutospacing="0" w:after="0" w:afterAutospacing="0" w:line="240" w:lineRule="auto"/>
    </w:pPr>
    <w:tblPr>
      <w:tblBorders>
        <w:top w:val="single" w:color="CCCCCC" w:sz="4" w:space="0"/>
        <w:bottom w:val="single" w:color="CCCCCC" w:sz="4" w:space="0"/>
        <w:insideH w:val="single" w:color="CCCCCC" w:sz="4" w:space="0"/>
      </w:tblBorders>
    </w:tblPr>
    <w:tblStylePr w:type="firstRow">
      <w:rPr>
        <w:rFonts w:ascii="Arial" w:hAnsi="Arial"/>
        <w:b/>
        <w:color w:val="404040"/>
        <w:sz w:val="22"/>
      </w:rPr>
      <w:tcPr>
        <w:tcBorders>
          <w:top w:val="single" w:color="CCCCCC" w:sz="4" w:space="0"/>
          <w:left w:val="nil"/>
          <w:bottom w:val="single" w:color="CCCCCC" w:sz="4" w:space="0"/>
          <w:right w:val="nil"/>
        </w:tcBorders>
      </w:tcPr>
    </w:tblStylePr>
    <w:tblStylePr w:type="lastRow">
      <w:rPr>
        <w:rFonts w:ascii="Arial" w:hAnsi="Arial"/>
        <w:b/>
        <w:color w:val="404040"/>
        <w:sz w:val="22"/>
      </w:rPr>
      <w:tcPr>
        <w:tcBorders>
          <w:top w:val="single" w:color="CCCCCC" w:sz="4" w:space="0"/>
          <w:left w:val="nil"/>
          <w:bottom w:val="single" w:color="CCCCCC"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cPr>
    </w:tblStylePr>
    <w:tblStylePr w:type="band1Horz">
      <w:rPr>
        <w:rFonts w:ascii="Arial" w:hAnsi="Arial"/>
        <w:color w:val="404040"/>
        <w:sz w:val="22"/>
      </w:rPr>
      <w:tcPr>
        <w:shd w:val="clear" w:color="auto" w:fill="E8E8E8"/>
      </w:tcPr>
    </w:tblStylePr>
  </w:style>
  <w:style w:type="table" w:customStyle="1" w:styleId="155">
    <w:name w:val="List Table 2 - Accent 4"/>
    <w:basedOn w:val="12"/>
    <w:uiPriority w:val="0"/>
    <w:pPr>
      <w:spacing w:beforeAutospacing="0" w:after="0" w:afterAutospacing="0" w:line="240" w:lineRule="auto"/>
    </w:pPr>
    <w:tblPr>
      <w:tblBorders>
        <w:top w:val="single" w:color="FFDB6F" w:sz="4" w:space="0"/>
        <w:bottom w:val="single" w:color="FFDB6F" w:sz="4" w:space="0"/>
        <w:insideH w:val="single" w:color="FFDB6F" w:sz="4" w:space="0"/>
      </w:tblBorders>
    </w:tblPr>
    <w:tblStylePr w:type="firstRow">
      <w:rPr>
        <w:rFonts w:ascii="Arial" w:hAnsi="Arial"/>
        <w:b/>
        <w:color w:val="404040"/>
        <w:sz w:val="22"/>
      </w:rPr>
      <w:tcPr>
        <w:tcBorders>
          <w:top w:val="single" w:color="FFDB6F" w:sz="4" w:space="0"/>
          <w:left w:val="nil"/>
          <w:bottom w:val="single" w:color="FFDB6F" w:sz="4" w:space="0"/>
          <w:right w:val="nil"/>
        </w:tcBorders>
      </w:tcPr>
    </w:tblStylePr>
    <w:tblStylePr w:type="lastRow">
      <w:rPr>
        <w:rFonts w:ascii="Arial" w:hAnsi="Arial"/>
        <w:b/>
        <w:color w:val="404040"/>
        <w:sz w:val="22"/>
      </w:rPr>
      <w:tcPr>
        <w:tcBorders>
          <w:top w:val="single" w:color="FFDB6F" w:sz="4" w:space="0"/>
          <w:left w:val="nil"/>
          <w:bottom w:val="single" w:color="FFDB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F"/>
      </w:tcPr>
    </w:tblStylePr>
    <w:tblStylePr w:type="band1Horz">
      <w:rPr>
        <w:rFonts w:ascii="Arial" w:hAnsi="Arial"/>
        <w:color w:val="404040"/>
        <w:sz w:val="22"/>
      </w:rPr>
      <w:tcPr>
        <w:shd w:val="clear" w:color="auto" w:fill="FFEFBF"/>
      </w:tcPr>
    </w:tblStylePr>
  </w:style>
  <w:style w:type="table" w:customStyle="1" w:styleId="156">
    <w:name w:val="List Table 2 - Accent 5"/>
    <w:basedOn w:val="12"/>
    <w:uiPriority w:val="0"/>
    <w:pPr>
      <w:spacing w:beforeAutospacing="0" w:after="0" w:afterAutospacing="0" w:line="240" w:lineRule="auto"/>
    </w:pPr>
    <w:tblPr>
      <w:tblBorders>
        <w:top w:val="single" w:color="95AFDD" w:sz="4" w:space="0"/>
        <w:bottom w:val="single" w:color="95AFDD" w:sz="4" w:space="0"/>
        <w:insideH w:val="single" w:color="95AFDD" w:sz="4" w:space="0"/>
      </w:tblBorders>
    </w:tblPr>
    <w:tblStylePr w:type="firstRow">
      <w:rPr>
        <w:rFonts w:ascii="Arial" w:hAnsi="Arial"/>
        <w:b/>
        <w:color w:val="404040"/>
        <w:sz w:val="22"/>
      </w:rPr>
      <w:tcPr>
        <w:tcBorders>
          <w:top w:val="single" w:color="95AFDD" w:sz="4" w:space="0"/>
          <w:left w:val="nil"/>
          <w:bottom w:val="single" w:color="95AFDD" w:sz="4" w:space="0"/>
          <w:right w:val="nil"/>
        </w:tcBorders>
      </w:tcPr>
    </w:tblStylePr>
    <w:tblStylePr w:type="lastRow">
      <w:rPr>
        <w:rFonts w:ascii="Arial" w:hAnsi="Arial"/>
        <w:b/>
        <w:color w:val="404040"/>
        <w:sz w:val="22"/>
      </w:rPr>
      <w:tcPr>
        <w:tcBorders>
          <w:top w:val="single" w:color="95AFDD" w:sz="4" w:space="0"/>
          <w:left w:val="nil"/>
          <w:bottom w:val="single" w:color="95AFDD"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CFDBF0"/>
      </w:tcPr>
    </w:tblStylePr>
    <w:tblStylePr w:type="band1Horz">
      <w:rPr>
        <w:rFonts w:ascii="Arial" w:hAnsi="Arial"/>
        <w:color w:val="404040"/>
        <w:sz w:val="22"/>
      </w:rPr>
      <w:tcPr>
        <w:shd w:val="clear" w:color="auto" w:fill="CFDBF0"/>
      </w:tcPr>
    </w:tblStylePr>
  </w:style>
  <w:style w:type="table" w:customStyle="1" w:styleId="157">
    <w:name w:val="List Table 2 - Accent 6"/>
    <w:basedOn w:val="12"/>
    <w:uiPriority w:val="0"/>
    <w:pPr>
      <w:spacing w:beforeAutospacing="0" w:after="0" w:afterAutospacing="0" w:line="240" w:lineRule="auto"/>
    </w:pPr>
    <w:tblPr>
      <w:tblBorders>
        <w:top w:val="single" w:color="ADD394" w:sz="4" w:space="0"/>
        <w:bottom w:val="single" w:color="ADD394" w:sz="4" w:space="0"/>
        <w:insideH w:val="single" w:color="ADD394" w:sz="4" w:space="0"/>
      </w:tblBorders>
    </w:tblPr>
    <w:tblStylePr w:type="firstRow">
      <w:rPr>
        <w:rFonts w:ascii="Arial" w:hAnsi="Arial"/>
        <w:b/>
        <w:color w:val="404040"/>
        <w:sz w:val="22"/>
      </w:rPr>
      <w:tcPr>
        <w:tcBorders>
          <w:top w:val="single" w:color="ADD394" w:sz="4" w:space="0"/>
          <w:left w:val="nil"/>
          <w:bottom w:val="single" w:color="ADD394" w:sz="4" w:space="0"/>
          <w:right w:val="nil"/>
        </w:tcBorders>
      </w:tcPr>
    </w:tblStylePr>
    <w:tblStylePr w:type="lastRow">
      <w:rPr>
        <w:rFonts w:ascii="Arial" w:hAnsi="Arial"/>
        <w:b/>
        <w:color w:val="404040"/>
        <w:sz w:val="22"/>
      </w:rPr>
      <w:tcPr>
        <w:tcBorders>
          <w:top w:val="single" w:color="ADD394" w:sz="4" w:space="0"/>
          <w:left w:val="nil"/>
          <w:bottom w:val="single" w:color="ADD394"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cPr>
    </w:tblStylePr>
    <w:tblStylePr w:type="band1Horz">
      <w:rPr>
        <w:rFonts w:ascii="Arial" w:hAnsi="Arial"/>
        <w:color w:val="404040"/>
        <w:sz w:val="22"/>
      </w:rPr>
      <w:tcPr>
        <w:shd w:val="clear" w:color="auto" w:fill="DAEBCF"/>
      </w:tcPr>
    </w:tblStylePr>
  </w:style>
  <w:style w:type="table" w:customStyle="1" w:styleId="158">
    <w:name w:val="Список-таблица 31"/>
    <w:basedOn w:val="12"/>
    <w:uiPriority w:val="0"/>
    <w:pPr>
      <w:spacing w:beforeAutospacing="0" w:after="0" w:afterAutospacing="0" w:line="240" w:lineRule="auto"/>
    </w:pPr>
    <w:tblPr>
      <w:tblBorders>
        <w:top w:val="single" w:color="000000" w:sz="4" w:space="0"/>
        <w:left w:val="single" w:color="000000" w:sz="4" w:space="0"/>
        <w:bottom w:val="single" w:color="000000" w:sz="4" w:space="0"/>
        <w:right w:val="single" w:color="000000" w:sz="4" w:space="0"/>
      </w:tblBorders>
    </w:tblPr>
    <w:tblStylePr w:type="firstRow">
      <w:rPr>
        <w:rFonts w:ascii="Arial" w:hAnsi="Arial"/>
        <w:b/>
        <w:color w:val="FFFFFF"/>
        <w:sz w:val="22"/>
      </w:r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159">
    <w:name w:val="List Table 3 - Accent 1"/>
    <w:basedOn w:val="12"/>
    <w:uiPriority w:val="0"/>
    <w:pPr>
      <w:spacing w:beforeAutospacing="0" w:after="0" w:afterAutospacing="0" w:line="240" w:lineRule="auto"/>
    </w:pPr>
    <w:tblPr>
      <w:tblBorders>
        <w:top w:val="single" w:color="5B9BD5" w:sz="4" w:space="0"/>
        <w:left w:val="single" w:color="5B9BD5" w:sz="4" w:space="0"/>
        <w:bottom w:val="single" w:color="5B9BD5" w:sz="4" w:space="0"/>
        <w:right w:val="single" w:color="5B9BD5" w:sz="4" w:space="0"/>
      </w:tblBorders>
    </w:tblPr>
    <w:tblStylePr w:type="firstRow">
      <w:rPr>
        <w:rFonts w:ascii="Arial" w:hAnsi="Arial"/>
        <w:b/>
        <w:color w:val="FFFFFF"/>
        <w:sz w:val="22"/>
      </w:r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sz="4" w:space="0"/>
          <w:right w:val="single" w:color="5B9BD5" w:sz="4" w:space="0"/>
        </w:tcBorders>
      </w:tcPr>
    </w:tblStylePr>
    <w:tblStylePr w:type="band1Horz">
      <w:rPr>
        <w:rFonts w:ascii="Arial" w:hAnsi="Arial"/>
        <w:color w:val="404040"/>
        <w:sz w:val="22"/>
      </w:rPr>
      <w:tcPr>
        <w:tcBorders>
          <w:top w:val="single" w:color="5B9BD5" w:sz="4" w:space="0"/>
          <w:bottom w:val="single" w:color="5B9BD5" w:sz="4" w:space="0"/>
        </w:tcBorders>
      </w:tcPr>
    </w:tblStylePr>
  </w:style>
  <w:style w:type="table" w:customStyle="1" w:styleId="160">
    <w:name w:val="List Table 3 - Accent 2"/>
    <w:basedOn w:val="12"/>
    <w:uiPriority w:val="0"/>
    <w:pPr>
      <w:spacing w:beforeAutospacing="0" w:after="0" w:afterAutospacing="0" w:line="240" w:lineRule="auto"/>
    </w:pPr>
    <w:tblPr>
      <w:tblBorders>
        <w:top w:val="single" w:color="F4B184" w:sz="4" w:space="0"/>
        <w:left w:val="single" w:color="F4B184" w:sz="4" w:space="0"/>
        <w:bottom w:val="single" w:color="F4B184" w:sz="4" w:space="0"/>
        <w:right w:val="single" w:color="F4B184" w:sz="4" w:space="0"/>
      </w:tblBorders>
    </w:tblPr>
    <w:tblStylePr w:type="firstRow">
      <w:rPr>
        <w:rFonts w:ascii="Arial" w:hAnsi="Arial"/>
        <w:b/>
        <w:color w:val="FFFFFF"/>
        <w:sz w:val="22"/>
      </w:r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sz="4" w:space="0"/>
          <w:right w:val="single" w:color="F4B184" w:sz="4" w:space="0"/>
        </w:tcBorders>
      </w:tcPr>
    </w:tblStylePr>
    <w:tblStylePr w:type="band1Horz">
      <w:rPr>
        <w:rFonts w:ascii="Arial" w:hAnsi="Arial"/>
        <w:color w:val="404040"/>
        <w:sz w:val="22"/>
      </w:rPr>
      <w:tcPr>
        <w:tcBorders>
          <w:top w:val="single" w:color="F4B184" w:sz="4" w:space="0"/>
          <w:bottom w:val="single" w:color="F4B184" w:sz="4" w:space="0"/>
        </w:tcBorders>
      </w:tcPr>
    </w:tblStylePr>
  </w:style>
  <w:style w:type="table" w:customStyle="1" w:styleId="161">
    <w:name w:val="List Table 3 - Accent 3"/>
    <w:basedOn w:val="12"/>
    <w:uiPriority w:val="0"/>
    <w:pPr>
      <w:spacing w:beforeAutospacing="0" w:after="0" w:afterAutospacing="0" w:line="240" w:lineRule="auto"/>
    </w:pPr>
    <w:tblPr>
      <w:tblBorders>
        <w:top w:val="single" w:color="C9C9C9" w:sz="4" w:space="0"/>
        <w:left w:val="single" w:color="C9C9C9" w:sz="4" w:space="0"/>
        <w:bottom w:val="single" w:color="C9C9C9" w:sz="4" w:space="0"/>
        <w:right w:val="single" w:color="C9C9C9" w:sz="4" w:space="0"/>
      </w:tblBorders>
    </w:tblPr>
    <w:tblStylePr w:type="firstRow">
      <w:rPr>
        <w:rFonts w:ascii="Arial" w:hAnsi="Arial"/>
        <w:b/>
        <w:color w:val="FFFFFF"/>
        <w:sz w:val="22"/>
      </w:r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sz="4" w:space="0"/>
          <w:right w:val="single" w:color="C9C9C9" w:sz="4" w:space="0"/>
        </w:tcBorders>
      </w:tcPr>
    </w:tblStylePr>
    <w:tblStylePr w:type="band1Horz">
      <w:rPr>
        <w:rFonts w:ascii="Arial" w:hAnsi="Arial"/>
        <w:color w:val="404040"/>
        <w:sz w:val="22"/>
      </w:rPr>
      <w:tcPr>
        <w:tcBorders>
          <w:top w:val="single" w:color="C9C9C9" w:sz="4" w:space="0"/>
          <w:bottom w:val="single" w:color="C9C9C9" w:sz="4" w:space="0"/>
        </w:tcBorders>
      </w:tcPr>
    </w:tblStylePr>
  </w:style>
  <w:style w:type="table" w:customStyle="1" w:styleId="162">
    <w:name w:val="List Table 3 - Accent 4"/>
    <w:basedOn w:val="12"/>
    <w:uiPriority w:val="0"/>
    <w:pPr>
      <w:spacing w:beforeAutospacing="0" w:after="0" w:afterAutospacing="0" w:line="240" w:lineRule="auto"/>
    </w:pPr>
    <w:tblPr>
      <w:tblBorders>
        <w:top w:val="single" w:color="FFD865" w:sz="4" w:space="0"/>
        <w:left w:val="single" w:color="FFD865" w:sz="4" w:space="0"/>
        <w:bottom w:val="single" w:color="FFD865" w:sz="4" w:space="0"/>
        <w:right w:val="single" w:color="FFD865" w:sz="4" w:space="0"/>
      </w:tblBorders>
    </w:tblPr>
    <w:tblStylePr w:type="firstRow">
      <w:rPr>
        <w:rFonts w:ascii="Arial" w:hAnsi="Arial"/>
        <w:b/>
        <w:color w:val="FFFFFF"/>
        <w:sz w:val="22"/>
      </w:r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sz="4" w:space="0"/>
          <w:right w:val="single" w:color="FFD865" w:sz="4" w:space="0"/>
        </w:tcBorders>
      </w:tcPr>
    </w:tblStylePr>
    <w:tblStylePr w:type="band1Horz">
      <w:rPr>
        <w:rFonts w:ascii="Arial" w:hAnsi="Arial"/>
        <w:color w:val="404040"/>
        <w:sz w:val="22"/>
      </w:rPr>
      <w:tcPr>
        <w:tcBorders>
          <w:top w:val="single" w:color="FFD865" w:sz="4" w:space="0"/>
          <w:bottom w:val="single" w:color="FFD865" w:sz="4" w:space="0"/>
        </w:tcBorders>
      </w:tcPr>
    </w:tblStylePr>
  </w:style>
  <w:style w:type="table" w:customStyle="1" w:styleId="163">
    <w:name w:val="List Table 3 - Accent 5"/>
    <w:basedOn w:val="12"/>
    <w:uiPriority w:val="0"/>
    <w:pPr>
      <w:spacing w:beforeAutospacing="0" w:after="0" w:afterAutospacing="0" w:line="240" w:lineRule="auto"/>
    </w:pPr>
    <w:tblPr>
      <w:tblBorders>
        <w:top w:val="single" w:color="8DA9DB" w:sz="4" w:space="0"/>
        <w:left w:val="single" w:color="8DA9DB" w:sz="4" w:space="0"/>
        <w:bottom w:val="single" w:color="8DA9DB" w:sz="4" w:space="0"/>
        <w:right w:val="single" w:color="8DA9DB" w:sz="4" w:space="0"/>
      </w:tblBorders>
    </w:tblPr>
    <w:tblStylePr w:type="firstRow">
      <w:rPr>
        <w:rFonts w:ascii="Arial" w:hAnsi="Arial"/>
        <w:b/>
        <w:color w:val="FFFFFF"/>
        <w:sz w:val="22"/>
      </w:r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DA9DB" w:sz="4" w:space="0"/>
          <w:right w:val="single" w:color="8DA9DB" w:sz="4" w:space="0"/>
        </w:tcBorders>
      </w:tcPr>
    </w:tblStylePr>
    <w:tblStylePr w:type="band1Horz">
      <w:rPr>
        <w:rFonts w:ascii="Arial" w:hAnsi="Arial"/>
        <w:color w:val="404040"/>
        <w:sz w:val="22"/>
      </w:rPr>
      <w:tcPr>
        <w:tcBorders>
          <w:top w:val="single" w:color="8DA9DB" w:sz="4" w:space="0"/>
          <w:bottom w:val="single" w:color="8DA9DB" w:sz="4" w:space="0"/>
        </w:tcBorders>
      </w:tcPr>
    </w:tblStylePr>
  </w:style>
  <w:style w:type="table" w:customStyle="1" w:styleId="164">
    <w:name w:val="List Table 3 - Accent 6"/>
    <w:basedOn w:val="12"/>
    <w:uiPriority w:val="0"/>
    <w:pPr>
      <w:spacing w:beforeAutospacing="0" w:after="0" w:afterAutospacing="0" w:line="240" w:lineRule="auto"/>
    </w:pPr>
    <w:tblPr>
      <w:tblBorders>
        <w:top w:val="single" w:color="A9D08E" w:sz="4" w:space="0"/>
        <w:left w:val="single" w:color="A9D08E" w:sz="4" w:space="0"/>
        <w:bottom w:val="single" w:color="A9D08E" w:sz="4" w:space="0"/>
        <w:right w:val="single" w:color="A9D08E" w:sz="4" w:space="0"/>
      </w:tblBorders>
    </w:tblPr>
    <w:tblStylePr w:type="firstRow">
      <w:rPr>
        <w:rFonts w:ascii="Arial" w:hAnsi="Arial"/>
        <w:b/>
        <w:color w:val="FFFFFF"/>
        <w:sz w:val="22"/>
      </w:r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sz="4" w:space="0"/>
          <w:right w:val="single" w:color="A9D08E" w:sz="4" w:space="0"/>
        </w:tcBorders>
      </w:tcPr>
    </w:tblStylePr>
    <w:tblStylePr w:type="band1Horz">
      <w:rPr>
        <w:rFonts w:ascii="Arial" w:hAnsi="Arial"/>
        <w:color w:val="404040"/>
        <w:sz w:val="22"/>
      </w:rPr>
      <w:tcPr>
        <w:tcBorders>
          <w:top w:val="single" w:color="A9D08E" w:sz="4" w:space="0"/>
          <w:bottom w:val="single" w:color="A9D08E" w:sz="4" w:space="0"/>
        </w:tcBorders>
      </w:tcPr>
    </w:tblStylePr>
  </w:style>
  <w:style w:type="table" w:customStyle="1" w:styleId="165">
    <w:name w:val="Список-таблица 41"/>
    <w:basedOn w:val="12"/>
    <w:uiPriority w:val="0"/>
    <w:pPr>
      <w:spacing w:beforeAutospacing="0" w:after="0" w:afterAutospacing="0" w:line="240" w:lineRule="auto"/>
    </w:pPr>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rFonts w:ascii="Arial" w:hAnsi="Arial"/>
        <w:b/>
        <w:color w:val="FFFFFF"/>
        <w:sz w:val="22"/>
      </w:r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FBFBF"/>
      </w:tcPr>
    </w:tblStylePr>
    <w:tblStylePr w:type="band1Horz">
      <w:rPr>
        <w:rFonts w:ascii="Arial" w:hAnsi="Arial"/>
        <w:color w:val="404040"/>
        <w:sz w:val="22"/>
      </w:rPr>
      <w:tcPr>
        <w:shd w:val="clear" w:color="auto" w:fill="BFBFBF"/>
      </w:tcPr>
    </w:tblStylePr>
  </w:style>
  <w:style w:type="table" w:customStyle="1" w:styleId="166">
    <w:name w:val="List Table 4 - Accent 1"/>
    <w:basedOn w:val="12"/>
    <w:uiPriority w:val="0"/>
    <w:pPr>
      <w:spacing w:beforeAutospacing="0" w:after="0" w:afterAutospacing="0" w:line="240" w:lineRule="auto"/>
    </w:pPr>
    <w:tblPr>
      <w:tblBorders>
        <w:top w:val="single" w:color="A2C6E7" w:sz="4" w:space="0"/>
        <w:left w:val="single" w:color="A2C6E7" w:sz="4" w:space="0"/>
        <w:bottom w:val="single" w:color="A2C6E7" w:sz="4" w:space="0"/>
        <w:right w:val="single" w:color="A2C6E7" w:sz="4" w:space="0"/>
        <w:insideH w:val="single" w:color="A2C6E7" w:sz="4" w:space="0"/>
      </w:tblBorders>
    </w:tblPr>
    <w:tblStylePr w:type="firstRow">
      <w:rPr>
        <w:rFonts w:ascii="Arial" w:hAnsi="Arial"/>
        <w:b/>
        <w:color w:val="FFFFFF"/>
        <w:sz w:val="22"/>
      </w:r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cPr>
    </w:tblStylePr>
    <w:tblStylePr w:type="band1Horz">
      <w:rPr>
        <w:rFonts w:ascii="Arial" w:hAnsi="Arial"/>
        <w:color w:val="404040"/>
        <w:sz w:val="22"/>
      </w:rPr>
      <w:tcPr>
        <w:shd w:val="clear" w:color="auto" w:fill="D5E5F4"/>
      </w:tcPr>
    </w:tblStylePr>
  </w:style>
  <w:style w:type="table" w:customStyle="1" w:styleId="167">
    <w:name w:val="List Table 4 - Accent 2"/>
    <w:basedOn w:val="12"/>
    <w:uiPriority w:val="0"/>
    <w:pPr>
      <w:spacing w:beforeAutospacing="0" w:after="0" w:afterAutospacing="0" w:line="240" w:lineRule="auto"/>
    </w:pPr>
    <w:tblPr>
      <w:tblBorders>
        <w:top w:val="single" w:color="F4B58A" w:sz="4" w:space="0"/>
        <w:left w:val="single" w:color="F4B58A" w:sz="4" w:space="0"/>
        <w:bottom w:val="single" w:color="F4B58A" w:sz="4" w:space="0"/>
        <w:right w:val="single" w:color="F4B58A" w:sz="4" w:space="0"/>
        <w:insideH w:val="single" w:color="F4B58A" w:sz="4" w:space="0"/>
      </w:tblBorders>
    </w:tblPr>
    <w:tblStylePr w:type="firstRow">
      <w:rPr>
        <w:rFonts w:ascii="Arial" w:hAnsi="Arial"/>
        <w:b/>
        <w:color w:val="FFFFFF"/>
        <w:sz w:val="22"/>
      </w:r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cPr>
    </w:tblStylePr>
    <w:tblStylePr w:type="band1Horz">
      <w:rPr>
        <w:rFonts w:ascii="Arial" w:hAnsi="Arial"/>
        <w:color w:val="404040"/>
        <w:sz w:val="22"/>
      </w:rPr>
      <w:tcPr>
        <w:shd w:val="clear" w:color="auto" w:fill="FADECB"/>
      </w:tcPr>
    </w:tblStylePr>
  </w:style>
  <w:style w:type="table" w:customStyle="1" w:styleId="168">
    <w:name w:val="List Table 4 - Accent 3"/>
    <w:basedOn w:val="12"/>
    <w:uiPriority w:val="0"/>
    <w:pPr>
      <w:spacing w:beforeAutospacing="0" w:after="0" w:afterAutospacing="0" w:line="240" w:lineRule="auto"/>
    </w:pPr>
    <w:tblPr>
      <w:tblBorders>
        <w:top w:val="single" w:color="CCCCCC" w:sz="4" w:space="0"/>
        <w:left w:val="single" w:color="CCCCCC" w:sz="4" w:space="0"/>
        <w:bottom w:val="single" w:color="CCCCCC" w:sz="4" w:space="0"/>
        <w:right w:val="single" w:color="CCCCCC" w:sz="4" w:space="0"/>
        <w:insideH w:val="single" w:color="CCCCCC" w:sz="4" w:space="0"/>
      </w:tblBorders>
    </w:tblPr>
    <w:tblStylePr w:type="firstRow">
      <w:rPr>
        <w:rFonts w:ascii="Arial" w:hAnsi="Arial"/>
        <w:b/>
        <w:color w:val="FFFFFF"/>
        <w:sz w:val="22"/>
      </w:r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cPr>
    </w:tblStylePr>
    <w:tblStylePr w:type="band1Horz">
      <w:rPr>
        <w:rFonts w:ascii="Arial" w:hAnsi="Arial"/>
        <w:color w:val="404040"/>
        <w:sz w:val="22"/>
      </w:rPr>
      <w:tcPr>
        <w:shd w:val="clear" w:color="auto" w:fill="E8E8E8"/>
      </w:tcPr>
    </w:tblStylePr>
  </w:style>
  <w:style w:type="table" w:customStyle="1" w:styleId="169">
    <w:name w:val="List Table 4 - Accent 4"/>
    <w:basedOn w:val="12"/>
    <w:uiPriority w:val="0"/>
    <w:pPr>
      <w:spacing w:beforeAutospacing="0" w:after="0" w:afterAutospacing="0" w:line="240" w:lineRule="auto"/>
    </w:pPr>
    <w:tblPr>
      <w:tblBorders>
        <w:top w:val="single" w:color="FFDB6F" w:sz="4" w:space="0"/>
        <w:left w:val="single" w:color="FFDB6F" w:sz="4" w:space="0"/>
        <w:bottom w:val="single" w:color="FFDB6F" w:sz="4" w:space="0"/>
        <w:right w:val="single" w:color="FFDB6F" w:sz="4" w:space="0"/>
        <w:insideH w:val="single" w:color="FFDB6F" w:sz="4" w:space="0"/>
      </w:tblBorders>
    </w:tblPr>
    <w:tblStylePr w:type="firstRow">
      <w:rPr>
        <w:rFonts w:ascii="Arial" w:hAnsi="Arial"/>
        <w:b/>
        <w:color w:val="FFFFFF"/>
        <w:sz w:val="22"/>
      </w:r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F"/>
      </w:tcPr>
    </w:tblStylePr>
    <w:tblStylePr w:type="band1Horz">
      <w:rPr>
        <w:rFonts w:ascii="Arial" w:hAnsi="Arial"/>
        <w:color w:val="404040"/>
        <w:sz w:val="22"/>
      </w:rPr>
      <w:tcPr>
        <w:shd w:val="clear" w:color="auto" w:fill="FFEFBF"/>
      </w:tcPr>
    </w:tblStylePr>
  </w:style>
  <w:style w:type="table" w:customStyle="1" w:styleId="170">
    <w:name w:val="List Table 4 - Accent 5"/>
    <w:basedOn w:val="12"/>
    <w:uiPriority w:val="0"/>
    <w:pPr>
      <w:spacing w:beforeAutospacing="0" w:after="0" w:afterAutospacing="0" w:line="240" w:lineRule="auto"/>
    </w:pPr>
    <w:tblPr>
      <w:tblBorders>
        <w:top w:val="single" w:color="95AFDD" w:sz="4" w:space="0"/>
        <w:left w:val="single" w:color="95AFDD" w:sz="4" w:space="0"/>
        <w:bottom w:val="single" w:color="95AFDD" w:sz="4" w:space="0"/>
        <w:right w:val="single" w:color="95AFDD" w:sz="4" w:space="0"/>
        <w:insideH w:val="single" w:color="95AFDD" w:sz="4" w:space="0"/>
      </w:tblBorders>
    </w:tblPr>
    <w:tblStylePr w:type="firstRow">
      <w:rPr>
        <w:rFonts w:ascii="Arial" w:hAnsi="Arial"/>
        <w:b/>
        <w:color w:val="FFFFFF"/>
        <w:sz w:val="22"/>
      </w:r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FDBF0"/>
      </w:tcPr>
    </w:tblStylePr>
    <w:tblStylePr w:type="band1Horz">
      <w:rPr>
        <w:rFonts w:ascii="Arial" w:hAnsi="Arial"/>
        <w:color w:val="404040"/>
        <w:sz w:val="22"/>
      </w:rPr>
      <w:tcPr>
        <w:shd w:val="clear" w:color="auto" w:fill="CFDBF0"/>
      </w:tcPr>
    </w:tblStylePr>
  </w:style>
  <w:style w:type="table" w:customStyle="1" w:styleId="171">
    <w:name w:val="List Table 4 - Accent 6"/>
    <w:basedOn w:val="12"/>
    <w:uiPriority w:val="0"/>
    <w:pPr>
      <w:spacing w:beforeAutospacing="0" w:after="0" w:afterAutospacing="0" w:line="240" w:lineRule="auto"/>
    </w:pPr>
    <w:tblPr>
      <w:tblBorders>
        <w:top w:val="single" w:color="ADD394" w:sz="4" w:space="0"/>
        <w:left w:val="single" w:color="ADD394" w:sz="4" w:space="0"/>
        <w:bottom w:val="single" w:color="ADD394" w:sz="4" w:space="0"/>
        <w:right w:val="single" w:color="ADD394" w:sz="4" w:space="0"/>
        <w:insideH w:val="single" w:color="ADD394" w:sz="4" w:space="0"/>
      </w:tblBorders>
    </w:tblPr>
    <w:tblStylePr w:type="firstRow">
      <w:rPr>
        <w:rFonts w:ascii="Arial" w:hAnsi="Arial"/>
        <w:b/>
        <w:color w:val="FFFFFF"/>
        <w:sz w:val="22"/>
      </w:r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cPr>
    </w:tblStylePr>
    <w:tblStylePr w:type="band1Horz">
      <w:rPr>
        <w:rFonts w:ascii="Arial" w:hAnsi="Arial"/>
        <w:color w:val="404040"/>
        <w:sz w:val="22"/>
      </w:rPr>
      <w:tcPr>
        <w:shd w:val="clear" w:color="auto" w:fill="DAEBCF"/>
      </w:tcPr>
    </w:tblStylePr>
  </w:style>
  <w:style w:type="table" w:customStyle="1" w:styleId="172">
    <w:name w:val="Список-таблица 5 темная1"/>
    <w:basedOn w:val="12"/>
    <w:uiPriority w:val="0"/>
    <w:pPr>
      <w:spacing w:beforeAutospacing="0" w:after="0" w:afterAutospacing="0" w:line="240" w:lineRule="auto"/>
    </w:pPr>
    <w:tblPr>
      <w:tblBorders>
        <w:top w:val="single" w:color="7F7F7F" w:sz="32" w:space="0"/>
        <w:left w:val="single" w:color="7F7F7F" w:sz="32" w:space="0"/>
        <w:bottom w:val="single" w:color="7F7F7F" w:sz="32" w:space="0"/>
        <w:right w:val="single" w:color="7F7F7F" w:sz="32" w:space="0"/>
      </w:tblBorders>
    </w:tblPr>
    <w:tblStylePr w:type="firstRow">
      <w:rPr>
        <w:rFonts w:ascii="Arial" w:hAnsi="Arial"/>
        <w:b/>
        <w:color w:val="FFFFFF"/>
        <w:sz w:val="22"/>
      </w:rPr>
      <w:tcPr>
        <w:tcBorders>
          <w:top w:val="single" w:color="7F7F7F" w:sz="32" w:space="0"/>
          <w:bottom w:val="single" w:color="FFFFFF" w:sz="12" w:space="0"/>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auto"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7F7F7F"/>
      </w:tcPr>
    </w:tblStylePr>
    <w:tblStylePr w:type="band2Horz">
      <w:tcPr>
        <w:tcBorders>
          <w:top w:val="single" w:color="FFFFFF" w:sz="4" w:space="0"/>
          <w:bottom w:val="single" w:color="FFFFFF" w:sz="4" w:space="0"/>
        </w:tcBorders>
        <w:shd w:val="clear" w:color="auto" w:fill="7F7F7F"/>
      </w:tcPr>
    </w:tblStylePr>
  </w:style>
  <w:style w:type="table" w:customStyle="1" w:styleId="173">
    <w:name w:val="List Table 5 Dark - Accent 1"/>
    <w:basedOn w:val="12"/>
    <w:uiPriority w:val="0"/>
    <w:pPr>
      <w:spacing w:beforeAutospacing="0" w:after="0" w:afterAutospacing="0" w:line="240" w:lineRule="auto"/>
    </w:pPr>
    <w:tblPr>
      <w:tblBorders>
        <w:top w:val="single" w:color="5B9BD5" w:sz="32" w:space="0"/>
        <w:left w:val="single" w:color="5B9BD5" w:sz="32" w:space="0"/>
        <w:bottom w:val="single" w:color="5B9BD5" w:sz="32" w:space="0"/>
        <w:right w:val="single" w:color="5B9BD5" w:sz="32" w:space="0"/>
      </w:tblBorders>
    </w:tblPr>
    <w:tblStylePr w:type="firstRow">
      <w:rPr>
        <w:rFonts w:ascii="Arial" w:hAnsi="Arial"/>
        <w:b/>
        <w:color w:val="FFFFFF"/>
        <w:sz w:val="22"/>
      </w:rPr>
      <w:tcPr>
        <w:tcBorders>
          <w:top w:val="single" w:color="5B9BD5" w:sz="32" w:space="0"/>
          <w:bottom w:val="single" w:color="FFFFFF" w:sz="12" w:space="0"/>
        </w:tcBorders>
        <w:shd w:val="clear" w:color="auto" w:fill="5B9BD5"/>
      </w:tcPr>
    </w:tblStylePr>
    <w:tblStylePr w:type="lastRow">
      <w:rPr>
        <w:rFonts w:ascii="Arial" w:hAnsi="Arial"/>
        <w:b/>
        <w:color w:val="FFFFFF"/>
        <w:sz w:val="22"/>
      </w:rPr>
    </w:tblStylePr>
    <w:tblStylePr w:type="firstCol">
      <w:rPr>
        <w:rFonts w:ascii="Arial" w:hAnsi="Arial"/>
        <w:b/>
        <w:color w:val="FFFFFF"/>
        <w:sz w:val="22"/>
      </w:rPr>
      <w:tcPr>
        <w:tcBorders>
          <w:left w:val="single" w:color="5B9BD5" w:sz="32" w:space="0"/>
          <w:right w:val="single" w:color="FFFFFF" w:sz="4" w:space="0"/>
        </w:tcBorders>
      </w:tcPr>
    </w:tblStylePr>
    <w:tblStylePr w:type="lastCol">
      <w:tcPr>
        <w:tcBorders>
          <w:left w:val="single" w:color="FFFFFF" w:sz="4" w:space="0"/>
          <w:right w:val="single" w:color="5B9BD5" w:sz="32" w:space="0"/>
        </w:tcBorders>
      </w:tcPr>
    </w:tblStylePr>
    <w:tblStylePr w:type="band1Vert">
      <w:tcPr>
        <w:tcBorders>
          <w:left w:val="single" w:color="FFFFFF" w:sz="4" w:space="0"/>
          <w:right w:val="single" w:color="FFFFFF" w:sz="4" w:space="0"/>
        </w:tcBorders>
        <w:shd w:val="clear" w:color="auto" w:fill="5B9BD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5B9BD5"/>
      </w:tcPr>
    </w:tblStylePr>
    <w:tblStylePr w:type="band2Horz">
      <w:tcPr>
        <w:tcBorders>
          <w:top w:val="single" w:color="FFFFFF" w:sz="4" w:space="0"/>
          <w:bottom w:val="single" w:color="FFFFFF" w:sz="4" w:space="0"/>
        </w:tcBorders>
        <w:shd w:val="clear" w:color="auto" w:fill="5B9BD5"/>
      </w:tcPr>
    </w:tblStylePr>
  </w:style>
  <w:style w:type="table" w:customStyle="1" w:styleId="174">
    <w:name w:val="List Table 5 Dark - Accent 2"/>
    <w:basedOn w:val="12"/>
    <w:uiPriority w:val="0"/>
    <w:pPr>
      <w:spacing w:beforeAutospacing="0" w:after="0" w:afterAutospacing="0" w:line="240" w:lineRule="auto"/>
    </w:pPr>
    <w:tblPr>
      <w:tblBorders>
        <w:top w:val="single" w:color="F4B184" w:sz="32" w:space="0"/>
        <w:left w:val="single" w:color="F4B184" w:sz="32" w:space="0"/>
        <w:bottom w:val="single" w:color="F4B184" w:sz="32" w:space="0"/>
        <w:right w:val="single" w:color="F4B184" w:sz="32" w:space="0"/>
      </w:tblBorders>
    </w:tblPr>
    <w:tblStylePr w:type="firstRow">
      <w:rPr>
        <w:rFonts w:ascii="Arial" w:hAnsi="Arial"/>
        <w:b/>
        <w:color w:val="FFFFFF"/>
        <w:sz w:val="22"/>
      </w:rPr>
      <w:tcPr>
        <w:tcBorders>
          <w:top w:val="single" w:color="F4B184" w:sz="32" w:space="0"/>
          <w:bottom w:val="single" w:color="FFFFFF" w:sz="12" w:space="0"/>
        </w:tcBorders>
        <w:shd w:val="clear" w:color="auto" w:fill="F4B184"/>
      </w:tcPr>
    </w:tblStylePr>
    <w:tblStylePr w:type="lastRow">
      <w:rPr>
        <w:rFonts w:ascii="Arial" w:hAnsi="Arial"/>
        <w:b/>
        <w:color w:val="FFFFFF"/>
        <w:sz w:val="22"/>
      </w:rPr>
    </w:tblStylePr>
    <w:tblStylePr w:type="firstCol">
      <w:rPr>
        <w:rFonts w:ascii="Arial" w:hAnsi="Arial"/>
        <w:b/>
        <w:color w:val="FFFFFF"/>
        <w:sz w:val="22"/>
      </w:rPr>
      <w:tcPr>
        <w:tcBorders>
          <w:left w:val="single" w:color="F4B184" w:sz="32" w:space="0"/>
          <w:right w:val="single" w:color="FFFFFF" w:sz="4" w:space="0"/>
        </w:tcBorders>
      </w:tcPr>
    </w:tblStylePr>
    <w:tblStylePr w:type="lastCol">
      <w:tcPr>
        <w:tcBorders>
          <w:left w:val="single" w:color="FFFFFF" w:sz="4" w:space="0"/>
          <w:right w:val="single" w:color="F4B184" w:sz="32" w:space="0"/>
        </w:tcBorders>
      </w:tcPr>
    </w:tblStylePr>
    <w:tblStylePr w:type="band1Vert">
      <w:tcPr>
        <w:tcBorders>
          <w:left w:val="single" w:color="FFFFFF" w:sz="4" w:space="0"/>
          <w:right w:val="single" w:color="FFFFFF" w:sz="4" w:space="0"/>
        </w:tcBorders>
        <w:shd w:val="clear" w:color="auto" w:fill="F4B184"/>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F4B184"/>
      </w:tcPr>
    </w:tblStylePr>
    <w:tblStylePr w:type="band2Horz">
      <w:tcPr>
        <w:tcBorders>
          <w:top w:val="single" w:color="FFFFFF" w:sz="4" w:space="0"/>
          <w:bottom w:val="single" w:color="FFFFFF" w:sz="4" w:space="0"/>
        </w:tcBorders>
        <w:shd w:val="clear" w:color="auto" w:fill="F4B184"/>
      </w:tcPr>
    </w:tblStylePr>
  </w:style>
  <w:style w:type="table" w:customStyle="1" w:styleId="175">
    <w:name w:val="List Table 5 Dark - Accent 3"/>
    <w:basedOn w:val="12"/>
    <w:uiPriority w:val="0"/>
    <w:pPr>
      <w:spacing w:beforeAutospacing="0" w:after="0" w:afterAutospacing="0" w:line="240" w:lineRule="auto"/>
    </w:pPr>
    <w:tblPr>
      <w:tblBorders>
        <w:top w:val="single" w:color="C9C9C9" w:sz="32" w:space="0"/>
        <w:left w:val="single" w:color="C9C9C9" w:sz="32" w:space="0"/>
        <w:bottom w:val="single" w:color="C9C9C9" w:sz="32" w:space="0"/>
        <w:right w:val="single" w:color="C9C9C9" w:sz="32" w:space="0"/>
      </w:tblBorders>
    </w:tblPr>
    <w:tblStylePr w:type="firstRow">
      <w:rPr>
        <w:rFonts w:ascii="Arial" w:hAnsi="Arial"/>
        <w:b/>
        <w:color w:val="FFFFFF"/>
        <w:sz w:val="22"/>
      </w:rPr>
      <w:tcPr>
        <w:tcBorders>
          <w:top w:val="single" w:color="C9C9C9" w:sz="32" w:space="0"/>
          <w:bottom w:val="single" w:color="FFFFFF" w:sz="12" w:space="0"/>
        </w:tcBorders>
        <w:shd w:val="clear" w:color="auto" w:fill="C9C9C9"/>
      </w:tcPr>
    </w:tblStylePr>
    <w:tblStylePr w:type="lastRow">
      <w:rPr>
        <w:rFonts w:ascii="Arial" w:hAnsi="Arial"/>
        <w:b/>
        <w:color w:val="FFFFFF"/>
        <w:sz w:val="22"/>
      </w:rPr>
    </w:tblStylePr>
    <w:tblStylePr w:type="firstCol">
      <w:rPr>
        <w:rFonts w:ascii="Arial" w:hAnsi="Arial"/>
        <w:b/>
        <w:color w:val="FFFFFF"/>
        <w:sz w:val="22"/>
      </w:rPr>
      <w:tcPr>
        <w:tcBorders>
          <w:left w:val="single" w:color="C9C9C9" w:sz="32" w:space="0"/>
          <w:right w:val="single" w:color="FFFFFF" w:sz="4" w:space="0"/>
        </w:tcBorders>
      </w:tcPr>
    </w:tblStylePr>
    <w:tblStylePr w:type="lastCol">
      <w:tcPr>
        <w:tcBorders>
          <w:left w:val="single" w:color="FFFFFF" w:sz="4" w:space="0"/>
          <w:right w:val="single" w:color="C9C9C9" w:sz="32" w:space="0"/>
        </w:tcBorders>
      </w:tcPr>
    </w:tblStylePr>
    <w:tblStylePr w:type="band1Vert">
      <w:tcPr>
        <w:tcBorders>
          <w:left w:val="single" w:color="FFFFFF" w:sz="4" w:space="0"/>
          <w:right w:val="single" w:color="FFFFFF" w:sz="4" w:space="0"/>
        </w:tcBorders>
        <w:shd w:val="clear" w:color="auto" w:fill="C9C9C9"/>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C9C9C9"/>
      </w:tcPr>
    </w:tblStylePr>
    <w:tblStylePr w:type="band2Horz">
      <w:tcPr>
        <w:tcBorders>
          <w:top w:val="single" w:color="FFFFFF" w:sz="4" w:space="0"/>
          <w:bottom w:val="single" w:color="FFFFFF" w:sz="4" w:space="0"/>
        </w:tcBorders>
        <w:shd w:val="clear" w:color="auto" w:fill="C9C9C9"/>
      </w:tcPr>
    </w:tblStylePr>
  </w:style>
  <w:style w:type="table" w:customStyle="1" w:styleId="176">
    <w:name w:val="List Table 5 Dark - Accent 4"/>
    <w:basedOn w:val="12"/>
    <w:uiPriority w:val="0"/>
    <w:pPr>
      <w:spacing w:beforeAutospacing="0" w:after="0" w:afterAutospacing="0" w:line="240" w:lineRule="auto"/>
    </w:pPr>
    <w:tblPr>
      <w:tblBorders>
        <w:top w:val="single" w:color="FFD865" w:sz="32" w:space="0"/>
        <w:left w:val="single" w:color="FFD865" w:sz="32" w:space="0"/>
        <w:bottom w:val="single" w:color="FFD865" w:sz="32" w:space="0"/>
        <w:right w:val="single" w:color="FFD865" w:sz="32" w:space="0"/>
      </w:tblBorders>
    </w:tblPr>
    <w:tblStylePr w:type="firstRow">
      <w:rPr>
        <w:rFonts w:ascii="Arial" w:hAnsi="Arial"/>
        <w:b/>
        <w:color w:val="FFFFFF"/>
        <w:sz w:val="22"/>
      </w:rPr>
      <w:tcPr>
        <w:tcBorders>
          <w:top w:val="single" w:color="FFD865" w:sz="32" w:space="0"/>
          <w:bottom w:val="single" w:color="FFFFFF" w:sz="12" w:space="0"/>
        </w:tcBorders>
        <w:shd w:val="clear" w:color="auto" w:fill="FFD865"/>
      </w:tcPr>
    </w:tblStylePr>
    <w:tblStylePr w:type="lastRow">
      <w:rPr>
        <w:rFonts w:ascii="Arial" w:hAnsi="Arial"/>
        <w:b/>
        <w:color w:val="FFFFFF"/>
        <w:sz w:val="22"/>
      </w:rPr>
    </w:tblStylePr>
    <w:tblStylePr w:type="firstCol">
      <w:rPr>
        <w:rFonts w:ascii="Arial" w:hAnsi="Arial"/>
        <w:b/>
        <w:color w:val="FFFFFF"/>
        <w:sz w:val="22"/>
      </w:rPr>
      <w:tcPr>
        <w:tcBorders>
          <w:left w:val="single" w:color="FFD865" w:sz="32" w:space="0"/>
          <w:right w:val="single" w:color="FFFFFF" w:sz="4" w:space="0"/>
        </w:tcBorders>
      </w:tcPr>
    </w:tblStylePr>
    <w:tblStylePr w:type="lastCol">
      <w:tcPr>
        <w:tcBorders>
          <w:left w:val="single" w:color="FFFFFF" w:sz="4" w:space="0"/>
          <w:right w:val="single" w:color="FFD865" w:sz="32" w:space="0"/>
        </w:tcBorders>
      </w:tcPr>
    </w:tblStylePr>
    <w:tblStylePr w:type="band1Vert">
      <w:tcPr>
        <w:tcBorders>
          <w:left w:val="single" w:color="FFFFFF" w:sz="4" w:space="0"/>
          <w:right w:val="single" w:color="FFFFFF" w:sz="4" w:space="0"/>
        </w:tcBorders>
        <w:shd w:val="clear" w:color="auto" w:fill="FFD86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FFD865"/>
      </w:tcPr>
    </w:tblStylePr>
    <w:tblStylePr w:type="band2Horz">
      <w:tcPr>
        <w:tcBorders>
          <w:top w:val="single" w:color="FFFFFF" w:sz="4" w:space="0"/>
          <w:bottom w:val="single" w:color="FFFFFF" w:sz="4" w:space="0"/>
        </w:tcBorders>
        <w:shd w:val="clear" w:color="auto" w:fill="FFD865"/>
      </w:tcPr>
    </w:tblStylePr>
  </w:style>
  <w:style w:type="table" w:customStyle="1" w:styleId="177">
    <w:name w:val="List Table 5 Dark - Accent 5"/>
    <w:basedOn w:val="12"/>
    <w:uiPriority w:val="0"/>
    <w:pPr>
      <w:spacing w:beforeAutospacing="0" w:after="0" w:afterAutospacing="0" w:line="240" w:lineRule="auto"/>
    </w:pPr>
    <w:tblPr>
      <w:tblBorders>
        <w:top w:val="single" w:color="8DA9DB" w:sz="32" w:space="0"/>
        <w:left w:val="single" w:color="8DA9DB" w:sz="32" w:space="0"/>
        <w:bottom w:val="single" w:color="8DA9DB" w:sz="32" w:space="0"/>
        <w:right w:val="single" w:color="8DA9DB" w:sz="32" w:space="0"/>
      </w:tblBorders>
    </w:tblPr>
    <w:tblStylePr w:type="firstRow">
      <w:rPr>
        <w:rFonts w:ascii="Arial" w:hAnsi="Arial"/>
        <w:b/>
        <w:color w:val="FFFFFF"/>
        <w:sz w:val="22"/>
      </w:rPr>
      <w:tcPr>
        <w:tcBorders>
          <w:top w:val="single" w:color="8DA9DB" w:sz="32" w:space="0"/>
          <w:bottom w:val="single" w:color="FFFFFF" w:sz="12" w:space="0"/>
        </w:tcBorders>
        <w:shd w:val="clear" w:color="auto" w:fill="8DA9DB"/>
      </w:tcPr>
    </w:tblStylePr>
    <w:tblStylePr w:type="lastRow">
      <w:rPr>
        <w:rFonts w:ascii="Arial" w:hAnsi="Arial"/>
        <w:b/>
        <w:color w:val="FFFFFF"/>
        <w:sz w:val="22"/>
      </w:rPr>
    </w:tblStylePr>
    <w:tblStylePr w:type="firstCol">
      <w:rPr>
        <w:rFonts w:ascii="Arial" w:hAnsi="Arial"/>
        <w:b/>
        <w:color w:val="FFFFFF"/>
        <w:sz w:val="22"/>
      </w:rPr>
      <w:tcPr>
        <w:tcBorders>
          <w:left w:val="single" w:color="8DA9DB" w:sz="32" w:space="0"/>
          <w:right w:val="single" w:color="FFFFFF" w:sz="4" w:space="0"/>
        </w:tcBorders>
      </w:tcPr>
    </w:tblStylePr>
    <w:tblStylePr w:type="lastCol">
      <w:tcPr>
        <w:tcBorders>
          <w:left w:val="single" w:color="FFFFFF" w:sz="4" w:space="0"/>
          <w:right w:val="single" w:color="8DA9DB" w:sz="32" w:space="0"/>
        </w:tcBorders>
      </w:tcPr>
    </w:tblStylePr>
    <w:tblStylePr w:type="band1Vert">
      <w:tcPr>
        <w:tcBorders>
          <w:left w:val="single" w:color="FFFFFF" w:sz="4" w:space="0"/>
          <w:right w:val="single" w:color="FFFFFF" w:sz="4" w:space="0"/>
        </w:tcBorders>
        <w:shd w:val="clear" w:color="auto" w:fill="8DA9D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8DA9DB"/>
      </w:tcPr>
    </w:tblStylePr>
    <w:tblStylePr w:type="band2Horz">
      <w:tcPr>
        <w:tcBorders>
          <w:top w:val="single" w:color="FFFFFF" w:sz="4" w:space="0"/>
          <w:bottom w:val="single" w:color="FFFFFF" w:sz="4" w:space="0"/>
        </w:tcBorders>
        <w:shd w:val="clear" w:color="auto" w:fill="8DA9DB"/>
      </w:tcPr>
    </w:tblStylePr>
  </w:style>
  <w:style w:type="table" w:customStyle="1" w:styleId="178">
    <w:name w:val="List Table 5 Dark - Accent 6"/>
    <w:basedOn w:val="12"/>
    <w:uiPriority w:val="0"/>
    <w:pPr>
      <w:spacing w:beforeAutospacing="0" w:after="0" w:afterAutospacing="0" w:line="240" w:lineRule="auto"/>
    </w:pPr>
    <w:tblPr>
      <w:tblBorders>
        <w:top w:val="single" w:color="A9D08E" w:sz="32" w:space="0"/>
        <w:left w:val="single" w:color="A9D08E" w:sz="32" w:space="0"/>
        <w:bottom w:val="single" w:color="A9D08E" w:sz="32" w:space="0"/>
        <w:right w:val="single" w:color="A9D08E" w:sz="32" w:space="0"/>
      </w:tblBorders>
    </w:tblPr>
    <w:tblStylePr w:type="firstRow">
      <w:rPr>
        <w:rFonts w:ascii="Arial" w:hAnsi="Arial"/>
        <w:b/>
        <w:color w:val="FFFFFF"/>
        <w:sz w:val="22"/>
      </w:rPr>
      <w:tcPr>
        <w:tcBorders>
          <w:top w:val="single" w:color="A9D08E" w:sz="32" w:space="0"/>
          <w:bottom w:val="single" w:color="FFFFFF" w:sz="12" w:space="0"/>
        </w:tcBorders>
        <w:shd w:val="clear" w:color="auto" w:fill="A9D08E"/>
      </w:tcPr>
    </w:tblStylePr>
    <w:tblStylePr w:type="lastRow">
      <w:rPr>
        <w:rFonts w:ascii="Arial" w:hAnsi="Arial"/>
        <w:b/>
        <w:color w:val="FFFFFF"/>
        <w:sz w:val="22"/>
      </w:rPr>
    </w:tblStylePr>
    <w:tblStylePr w:type="firstCol">
      <w:rPr>
        <w:rFonts w:ascii="Arial" w:hAnsi="Arial"/>
        <w:b/>
        <w:color w:val="FFFFFF"/>
        <w:sz w:val="22"/>
      </w:rPr>
      <w:tcPr>
        <w:tcBorders>
          <w:left w:val="single" w:color="A9D08E" w:sz="32" w:space="0"/>
          <w:right w:val="single" w:color="FFFFFF" w:sz="4" w:space="0"/>
        </w:tcBorders>
      </w:tcPr>
    </w:tblStylePr>
    <w:tblStylePr w:type="lastCol">
      <w:tcPr>
        <w:tcBorders>
          <w:left w:val="single" w:color="FFFFFF" w:sz="4" w:space="0"/>
          <w:right w:val="single" w:color="A9D08E" w:sz="32" w:space="0"/>
        </w:tcBorders>
      </w:tcPr>
    </w:tblStylePr>
    <w:tblStylePr w:type="band1Vert">
      <w:tcPr>
        <w:tcBorders>
          <w:left w:val="single" w:color="FFFFFF" w:sz="4" w:space="0"/>
          <w:right w:val="single" w:color="FFFFFF" w:sz="4" w:space="0"/>
        </w:tcBorders>
        <w:shd w:val="clear" w:color="auto" w:fill="A9D08E"/>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A9D08E"/>
      </w:tcPr>
    </w:tblStylePr>
    <w:tblStylePr w:type="band2Horz">
      <w:tcPr>
        <w:tcBorders>
          <w:top w:val="single" w:color="FFFFFF" w:sz="4" w:space="0"/>
          <w:bottom w:val="single" w:color="FFFFFF" w:sz="4" w:space="0"/>
        </w:tcBorders>
        <w:shd w:val="clear" w:color="auto" w:fill="A9D08E"/>
      </w:tcPr>
    </w:tblStylePr>
  </w:style>
  <w:style w:type="table" w:customStyle="1" w:styleId="179">
    <w:name w:val="Список-таблица 6 цветная1"/>
    <w:basedOn w:val="12"/>
    <w:uiPriority w:val="0"/>
    <w:pPr>
      <w:spacing w:beforeAutospacing="0" w:after="0" w:afterAutospacing="0" w:line="240" w:lineRule="auto"/>
    </w:pPr>
    <w:tblPr>
      <w:tblBorders>
        <w:top w:val="single" w:color="7F7F7F" w:sz="4" w:space="0"/>
        <w:bottom w:val="single" w:color="7F7F7F" w:sz="4" w:space="0"/>
      </w:tblBorders>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auto" w:fill="BFBFBF"/>
      </w:tcPr>
    </w:tblStylePr>
    <w:tblStylePr w:type="band1Horz">
      <w:rPr>
        <w:rFonts w:ascii="Arial" w:hAnsi="Arial"/>
        <w:color w:val="000000"/>
        <w:sz w:val="22"/>
      </w:rPr>
      <w:tcPr>
        <w:shd w:val="clear" w:color="auto" w:fill="BFBFBF"/>
      </w:tcPr>
    </w:tblStylePr>
    <w:tblStylePr w:type="band2Horz">
      <w:rPr>
        <w:rFonts w:ascii="Arial" w:hAnsi="Arial"/>
        <w:color w:val="000000"/>
        <w:sz w:val="22"/>
      </w:rPr>
    </w:tblStylePr>
  </w:style>
  <w:style w:type="table" w:customStyle="1" w:styleId="180">
    <w:name w:val="List Table 6 Colorful - Accent 1"/>
    <w:basedOn w:val="12"/>
    <w:uiPriority w:val="0"/>
    <w:pPr>
      <w:spacing w:beforeAutospacing="0" w:after="0" w:afterAutospacing="0" w:line="240" w:lineRule="auto"/>
    </w:pPr>
    <w:tblPr>
      <w:tblBorders>
        <w:top w:val="single" w:color="5B9BD5" w:sz="4" w:space="0"/>
        <w:bottom w:val="single" w:color="5B9BD5" w:sz="4" w:space="0"/>
      </w:tblBorders>
    </w:tblPr>
    <w:tblStylePr w:type="firstRow">
      <w:rPr>
        <w:b/>
        <w:color w:val="245A8D"/>
      </w:rPr>
      <w:tcPr>
        <w:tcBorders>
          <w:bottom w:val="single" w:color="5B9BD5" w:sz="4" w:space="0"/>
        </w:tcBorders>
      </w:tcPr>
    </w:tblStylePr>
    <w:tblStylePr w:type="lastRow">
      <w:rPr>
        <w:b/>
        <w:color w:val="245A8D"/>
      </w:rPr>
      <w:tcPr>
        <w:tcBorders>
          <w:top w:val="single" w:color="5B9BD5" w:sz="4" w:space="0"/>
        </w:tcBorders>
      </w:tcPr>
    </w:tblStylePr>
    <w:tblStylePr w:type="firstCol">
      <w:rPr>
        <w:b/>
        <w:color w:val="245A8D"/>
      </w:rPr>
    </w:tblStylePr>
    <w:tblStylePr w:type="lastCol">
      <w:rPr>
        <w:b/>
        <w:color w:val="245A8D"/>
      </w:rPr>
    </w:tblStylePr>
    <w:tblStylePr w:type="band1Vert">
      <w:tcPr>
        <w:shd w:val="clear" w:color="auto" w:fill="D5E5F4"/>
      </w:tcPr>
    </w:tblStylePr>
    <w:tblStylePr w:type="band1Horz">
      <w:rPr>
        <w:rFonts w:ascii="Arial" w:hAnsi="Arial"/>
        <w:color w:val="245A8D"/>
        <w:sz w:val="22"/>
      </w:rPr>
      <w:tcPr>
        <w:shd w:val="clear" w:color="auto" w:fill="D5E5F4"/>
      </w:tcPr>
    </w:tblStylePr>
    <w:tblStylePr w:type="band2Horz">
      <w:rPr>
        <w:rFonts w:ascii="Arial" w:hAnsi="Arial"/>
        <w:color w:val="245A8D"/>
        <w:sz w:val="22"/>
      </w:rPr>
    </w:tblStylePr>
  </w:style>
  <w:style w:type="table" w:customStyle="1" w:styleId="181">
    <w:name w:val="List Table 6 Colorful - Accent 2"/>
    <w:basedOn w:val="12"/>
    <w:uiPriority w:val="0"/>
    <w:pPr>
      <w:spacing w:beforeAutospacing="0" w:after="0" w:afterAutospacing="0" w:line="240" w:lineRule="auto"/>
    </w:pPr>
    <w:tblPr>
      <w:tblBorders>
        <w:top w:val="single" w:color="F4B184" w:sz="4" w:space="0"/>
        <w:bottom w:val="single" w:color="F4B184" w:sz="4" w:space="0"/>
      </w:tblBorders>
    </w:tblPr>
    <w:tblStylePr w:type="firstRow">
      <w:rPr>
        <w:b/>
        <w:color w:val="F4B184"/>
      </w:rPr>
      <w:tcPr>
        <w:tcBorders>
          <w:bottom w:val="single" w:color="F4B184" w:sz="4" w:space="0"/>
        </w:tcBorders>
      </w:tcPr>
    </w:tblStylePr>
    <w:tblStylePr w:type="lastRow">
      <w:rPr>
        <w:b/>
        <w:color w:val="F4B184"/>
      </w:rPr>
      <w:tcPr>
        <w:tcBorders>
          <w:top w:val="single" w:color="F4B184" w:sz="4" w:space="0"/>
        </w:tcBorders>
      </w:tcPr>
    </w:tblStylePr>
    <w:tblStylePr w:type="firstCol">
      <w:rPr>
        <w:b/>
        <w:color w:val="F4B184"/>
      </w:rPr>
    </w:tblStylePr>
    <w:tblStylePr w:type="lastCol">
      <w:rPr>
        <w:b/>
        <w:color w:val="F4B184"/>
      </w:rPr>
    </w:tblStylePr>
    <w:tblStylePr w:type="band1Vert">
      <w:tcPr>
        <w:shd w:val="clear" w:color="auto" w:fill="FADECB"/>
      </w:tcPr>
    </w:tblStylePr>
    <w:tblStylePr w:type="band1Horz">
      <w:rPr>
        <w:rFonts w:ascii="Arial" w:hAnsi="Arial"/>
        <w:color w:val="F4B184"/>
        <w:sz w:val="22"/>
      </w:rPr>
      <w:tcPr>
        <w:shd w:val="clear" w:color="auto" w:fill="FADECB"/>
      </w:tcPr>
    </w:tblStylePr>
    <w:tblStylePr w:type="band2Horz">
      <w:rPr>
        <w:rFonts w:ascii="Arial" w:hAnsi="Arial"/>
        <w:color w:val="F4B184"/>
        <w:sz w:val="22"/>
      </w:rPr>
    </w:tblStylePr>
  </w:style>
  <w:style w:type="table" w:customStyle="1" w:styleId="182">
    <w:name w:val="List Table 6 Colorful - Accent 3"/>
    <w:basedOn w:val="12"/>
    <w:uiPriority w:val="0"/>
    <w:pPr>
      <w:spacing w:beforeAutospacing="0" w:after="0" w:afterAutospacing="0" w:line="240" w:lineRule="auto"/>
    </w:pPr>
    <w:tblPr>
      <w:tblBorders>
        <w:top w:val="single" w:color="C9C9C9" w:sz="4" w:space="0"/>
        <w:bottom w:val="single" w:color="C9C9C9" w:sz="4" w:space="0"/>
      </w:tblBorders>
    </w:tblPr>
    <w:tblStylePr w:type="firstRow">
      <w:rPr>
        <w:b/>
        <w:color w:val="C9C9C9"/>
      </w:rPr>
      <w:tcPr>
        <w:tcBorders>
          <w:bottom w:val="single" w:color="C9C9C9" w:sz="4" w:space="0"/>
        </w:tcBorders>
      </w:tcPr>
    </w:tblStylePr>
    <w:tblStylePr w:type="lastRow">
      <w:rPr>
        <w:b/>
        <w:color w:val="C9C9C9"/>
      </w:rPr>
      <w:tcPr>
        <w:tcBorders>
          <w:top w:val="single" w:color="C9C9C9" w:sz="4" w:space="0"/>
        </w:tcBorders>
      </w:tcPr>
    </w:tblStylePr>
    <w:tblStylePr w:type="firstCol">
      <w:rPr>
        <w:b/>
        <w:color w:val="C9C9C9"/>
      </w:rPr>
    </w:tblStylePr>
    <w:tblStylePr w:type="lastCol">
      <w:rPr>
        <w:b/>
        <w:color w:val="C9C9C9"/>
      </w:rPr>
    </w:tblStylePr>
    <w:tblStylePr w:type="band1Vert">
      <w:tcPr>
        <w:shd w:val="clear" w:color="auto" w:fill="E8E8E8"/>
      </w:tcPr>
    </w:tblStylePr>
    <w:tblStylePr w:type="band1Horz">
      <w:rPr>
        <w:rFonts w:ascii="Arial" w:hAnsi="Arial"/>
        <w:color w:val="C9C9C9"/>
        <w:sz w:val="22"/>
      </w:rPr>
      <w:tcPr>
        <w:shd w:val="clear" w:color="auto" w:fill="E8E8E8"/>
      </w:tcPr>
    </w:tblStylePr>
    <w:tblStylePr w:type="band2Horz">
      <w:rPr>
        <w:rFonts w:ascii="Arial" w:hAnsi="Arial"/>
        <w:color w:val="C9C9C9"/>
        <w:sz w:val="22"/>
      </w:rPr>
    </w:tblStylePr>
  </w:style>
  <w:style w:type="table" w:customStyle="1" w:styleId="183">
    <w:name w:val="List Table 6 Colorful - Accent 4"/>
    <w:basedOn w:val="12"/>
    <w:uiPriority w:val="0"/>
    <w:pPr>
      <w:spacing w:beforeAutospacing="0" w:after="0" w:afterAutospacing="0" w:line="240" w:lineRule="auto"/>
    </w:pPr>
    <w:tblPr>
      <w:tblBorders>
        <w:top w:val="single" w:color="FFD865" w:sz="4" w:space="0"/>
        <w:bottom w:val="single" w:color="FFD865" w:sz="4" w:space="0"/>
      </w:tblBorders>
    </w:tblPr>
    <w:tblStylePr w:type="firstRow">
      <w:rPr>
        <w:b/>
        <w:color w:val="FFD865"/>
      </w:rPr>
      <w:tcPr>
        <w:tcBorders>
          <w:bottom w:val="single" w:color="FFD865" w:sz="4" w:space="0"/>
        </w:tcBorders>
      </w:tcPr>
    </w:tblStylePr>
    <w:tblStylePr w:type="lastRow">
      <w:rPr>
        <w:b/>
        <w:color w:val="FFD865"/>
      </w:rPr>
      <w:tcPr>
        <w:tcBorders>
          <w:top w:val="single" w:color="FFD865" w:sz="4" w:space="0"/>
        </w:tcBorders>
      </w:tcPr>
    </w:tblStylePr>
    <w:tblStylePr w:type="firstCol">
      <w:rPr>
        <w:b/>
        <w:color w:val="FFD865"/>
      </w:rPr>
    </w:tblStylePr>
    <w:tblStylePr w:type="lastCol">
      <w:rPr>
        <w:b/>
        <w:color w:val="FFD865"/>
      </w:rPr>
    </w:tblStylePr>
    <w:tblStylePr w:type="band1Vert">
      <w:tcPr>
        <w:shd w:val="clear" w:color="auto" w:fill="FFEFBF"/>
      </w:tcPr>
    </w:tblStylePr>
    <w:tblStylePr w:type="band1Horz">
      <w:rPr>
        <w:rFonts w:ascii="Arial" w:hAnsi="Arial"/>
        <w:color w:val="FFD865"/>
        <w:sz w:val="22"/>
      </w:rPr>
      <w:tcPr>
        <w:shd w:val="clear" w:color="auto" w:fill="FFEFBF"/>
      </w:tcPr>
    </w:tblStylePr>
    <w:tblStylePr w:type="band2Horz">
      <w:rPr>
        <w:rFonts w:ascii="Arial" w:hAnsi="Arial"/>
        <w:color w:val="FFD865"/>
        <w:sz w:val="22"/>
      </w:rPr>
    </w:tblStylePr>
  </w:style>
  <w:style w:type="table" w:customStyle="1" w:styleId="184">
    <w:name w:val="List Table 6 Colorful - Accent 5"/>
    <w:basedOn w:val="12"/>
    <w:uiPriority w:val="0"/>
    <w:pPr>
      <w:spacing w:beforeAutospacing="0" w:after="0" w:afterAutospacing="0" w:line="240" w:lineRule="auto"/>
    </w:pPr>
    <w:tblPr>
      <w:tblBorders>
        <w:top w:val="single" w:color="8DA9DB" w:sz="4" w:space="0"/>
        <w:bottom w:val="single" w:color="8DA9DB" w:sz="4" w:space="0"/>
      </w:tblBorders>
    </w:tblPr>
    <w:tblStylePr w:type="firstRow">
      <w:rPr>
        <w:b/>
        <w:color w:val="8DA9DB"/>
      </w:rPr>
      <w:tcPr>
        <w:tcBorders>
          <w:bottom w:val="single" w:color="8DA9DB" w:sz="4" w:space="0"/>
        </w:tcBorders>
      </w:tcPr>
    </w:tblStylePr>
    <w:tblStylePr w:type="lastRow">
      <w:rPr>
        <w:b/>
        <w:color w:val="8DA9DB"/>
      </w:rPr>
      <w:tcPr>
        <w:tcBorders>
          <w:top w:val="single" w:color="8DA9DB" w:sz="4" w:space="0"/>
        </w:tcBorders>
      </w:tcPr>
    </w:tblStylePr>
    <w:tblStylePr w:type="firstCol">
      <w:rPr>
        <w:b/>
        <w:color w:val="8DA9DB"/>
      </w:rPr>
    </w:tblStylePr>
    <w:tblStylePr w:type="lastCol">
      <w:rPr>
        <w:b/>
        <w:color w:val="8DA9DB"/>
      </w:rPr>
    </w:tblStylePr>
    <w:tblStylePr w:type="band1Vert">
      <w:tcPr>
        <w:shd w:val="clear" w:color="auto" w:fill="CFDBF0"/>
      </w:tcPr>
    </w:tblStylePr>
    <w:tblStylePr w:type="band1Horz">
      <w:rPr>
        <w:rFonts w:ascii="Arial" w:hAnsi="Arial"/>
        <w:color w:val="8DA9DB"/>
        <w:sz w:val="22"/>
      </w:rPr>
      <w:tcPr>
        <w:shd w:val="clear" w:color="auto" w:fill="CFDBF0"/>
      </w:tcPr>
    </w:tblStylePr>
    <w:tblStylePr w:type="band2Horz">
      <w:rPr>
        <w:rFonts w:ascii="Arial" w:hAnsi="Arial"/>
        <w:color w:val="8DA9DB"/>
        <w:sz w:val="22"/>
      </w:rPr>
    </w:tblStylePr>
  </w:style>
  <w:style w:type="table" w:customStyle="1" w:styleId="185">
    <w:name w:val="List Table 6 Colorful - Accent 6"/>
    <w:basedOn w:val="12"/>
    <w:uiPriority w:val="0"/>
    <w:pPr>
      <w:spacing w:beforeAutospacing="0" w:after="0" w:afterAutospacing="0" w:line="240" w:lineRule="auto"/>
    </w:pPr>
    <w:tblPr>
      <w:tblBorders>
        <w:top w:val="single" w:color="A9D08E" w:sz="4" w:space="0"/>
        <w:bottom w:val="single" w:color="A9D08E" w:sz="4" w:space="0"/>
      </w:tblBorders>
    </w:tblPr>
    <w:tblStylePr w:type="firstRow">
      <w:rPr>
        <w:b/>
        <w:color w:val="A9D08E"/>
      </w:rPr>
      <w:tcPr>
        <w:tcBorders>
          <w:bottom w:val="single" w:color="A9D08E" w:sz="4" w:space="0"/>
        </w:tcBorders>
      </w:tcPr>
    </w:tblStylePr>
    <w:tblStylePr w:type="lastRow">
      <w:rPr>
        <w:b/>
        <w:color w:val="A9D08E"/>
      </w:rPr>
      <w:tcPr>
        <w:tcBorders>
          <w:top w:val="single" w:color="A9D08E" w:sz="4" w:space="0"/>
        </w:tcBorders>
      </w:tcPr>
    </w:tblStylePr>
    <w:tblStylePr w:type="firstCol">
      <w:rPr>
        <w:b/>
        <w:color w:val="A9D08E"/>
      </w:rPr>
    </w:tblStylePr>
    <w:tblStylePr w:type="lastCol">
      <w:rPr>
        <w:b/>
        <w:color w:val="A9D08E"/>
      </w:rPr>
    </w:tblStylePr>
    <w:tblStylePr w:type="band1Vert">
      <w:tcPr>
        <w:shd w:val="clear" w:color="auto" w:fill="DAEBCF"/>
      </w:tcPr>
    </w:tblStylePr>
    <w:tblStylePr w:type="band1Horz">
      <w:rPr>
        <w:rFonts w:ascii="Arial" w:hAnsi="Arial"/>
        <w:color w:val="A9D08E"/>
        <w:sz w:val="22"/>
      </w:rPr>
      <w:tcPr>
        <w:shd w:val="clear" w:color="auto" w:fill="DAEBCF"/>
      </w:tcPr>
    </w:tblStylePr>
    <w:tblStylePr w:type="band2Horz">
      <w:rPr>
        <w:rFonts w:ascii="Arial" w:hAnsi="Arial"/>
        <w:color w:val="A9D08E"/>
        <w:sz w:val="22"/>
      </w:rPr>
    </w:tblStylePr>
  </w:style>
  <w:style w:type="table" w:customStyle="1" w:styleId="186">
    <w:name w:val="Список-таблица 7 цветная1"/>
    <w:basedOn w:val="12"/>
    <w:uiPriority w:val="0"/>
    <w:pPr>
      <w:spacing w:beforeAutospacing="0" w:after="0" w:afterAutospacing="0" w:line="240" w:lineRule="auto"/>
    </w:pPr>
    <w:tblPr>
      <w:tblBorders>
        <w:right w:val="single" w:color="7F7F7F" w:sz="4" w:space="0"/>
      </w:tblBorders>
    </w:tblPr>
    <w:tblStylePr w:type="firstRow">
      <w:rPr>
        <w:rFonts w:ascii="Arial" w:hAnsi="Arial"/>
        <w:i/>
        <w:color w:val="7F7F7F"/>
        <w:sz w:val="22"/>
      </w:rPr>
      <w:tcPr>
        <w:tcBorders>
          <w:top w:val="nil"/>
          <w:left w:val="nil"/>
          <w:bottom w:val="single" w:color="7F7F7F" w:sz="4" w:space="0"/>
          <w:right w:val="nil"/>
        </w:tcBorders>
        <w:shd w:val="clear" w:color="auto" w:fill="FFFFFF"/>
      </w:tcPr>
    </w:tblStylePr>
    <w:tblStylePr w:type="lastRow">
      <w:rPr>
        <w:rFonts w:ascii="Arial" w:hAnsi="Arial"/>
        <w:i/>
        <w:color w:val="7F7F7F"/>
        <w:sz w:val="22"/>
      </w:rPr>
      <w:tcPr>
        <w:tcBorders>
          <w:top w:val="single" w:color="7F7F7F" w:sz="4" w:space="0"/>
          <w:left w:val="nil"/>
          <w:bottom w:val="nil"/>
          <w:right w:val="nil"/>
        </w:tcBorders>
        <w:shd w:val="clear" w:color="auto" w:fill="FFFFFF"/>
      </w:tcPr>
    </w:tblStylePr>
    <w:tblStylePr w:type="firstCol">
      <w:pPr>
        <w:jc w:val="right"/>
      </w:pPr>
      <w:rPr>
        <w:rFonts w:ascii="Arial" w:hAnsi="Arial"/>
        <w:i/>
        <w:color w:val="7F7F7F"/>
        <w:sz w:val="22"/>
      </w:rPr>
      <w:tcPr>
        <w:tcBorders>
          <w:top w:val="nil"/>
          <w:left w:val="nil"/>
          <w:bottom w:val="nil"/>
          <w:right w:val="single" w:color="7F7F7F" w:sz="4" w:space="0"/>
        </w:tcBorders>
      </w:tcPr>
    </w:tblStylePr>
    <w:tblStylePr w:type="lastCol">
      <w:rPr>
        <w:rFonts w:ascii="Arial" w:hAnsi="Arial"/>
        <w:i/>
        <w:color w:val="7F7F7F"/>
        <w:sz w:val="22"/>
      </w:rPr>
      <w:tcPr>
        <w:tcBorders>
          <w:top w:val="nil"/>
          <w:left w:val="single" w:color="7F7F7F" w:sz="4" w:space="0"/>
          <w:bottom w:val="nil"/>
          <w:right w:val="nil"/>
        </w:tcBorders>
      </w:tcPr>
    </w:tblStylePr>
    <w:tblStylePr w:type="band1Vert">
      <w:tcPr>
        <w:shd w:val="clear" w:color="auto" w:fill="BFBFBF"/>
      </w:tcPr>
    </w:tblStylePr>
    <w:tblStylePr w:type="band1Horz">
      <w:rPr>
        <w:rFonts w:ascii="Arial" w:hAnsi="Arial"/>
        <w:color w:val="7F7F7F"/>
        <w:sz w:val="22"/>
      </w:rPr>
      <w:tcPr>
        <w:shd w:val="clear" w:color="auto" w:fill="BFBFBF"/>
      </w:tcPr>
    </w:tblStylePr>
    <w:tblStylePr w:type="band2Horz">
      <w:rPr>
        <w:rFonts w:ascii="Arial" w:hAnsi="Arial"/>
        <w:color w:val="7F7F7F"/>
        <w:sz w:val="22"/>
      </w:rPr>
    </w:tblStylePr>
  </w:style>
  <w:style w:type="table" w:customStyle="1" w:styleId="187">
    <w:name w:val="List Table 7 Colorful - Accent 1"/>
    <w:basedOn w:val="12"/>
    <w:uiPriority w:val="0"/>
    <w:pPr>
      <w:spacing w:beforeAutospacing="0" w:after="0" w:afterAutospacing="0" w:line="240" w:lineRule="auto"/>
    </w:pPr>
    <w:tblPr>
      <w:tblBorders>
        <w:right w:val="single" w:color="5B9BD5" w:sz="4" w:space="0"/>
      </w:tblBorders>
    </w:tblPr>
    <w:tblStylePr w:type="firstRow">
      <w:rPr>
        <w:rFonts w:ascii="Arial" w:hAnsi="Arial"/>
        <w:i/>
        <w:color w:val="245A8D"/>
        <w:sz w:val="22"/>
      </w:rPr>
      <w:tcPr>
        <w:tcBorders>
          <w:top w:val="nil"/>
          <w:left w:val="nil"/>
          <w:bottom w:val="single" w:color="5B9BD5" w:sz="4" w:space="0"/>
          <w:right w:val="nil"/>
        </w:tcBorders>
        <w:shd w:val="clear" w:color="auto" w:fill="FFFFFF"/>
      </w:tcPr>
    </w:tblStylePr>
    <w:tblStylePr w:type="lastRow">
      <w:rPr>
        <w:rFonts w:ascii="Arial" w:hAnsi="Arial"/>
        <w:i/>
        <w:color w:val="245A8D"/>
        <w:sz w:val="22"/>
      </w:rPr>
      <w:tcPr>
        <w:tcBorders>
          <w:top w:val="single" w:color="5B9BD5" w:sz="4" w:space="0"/>
          <w:left w:val="nil"/>
          <w:bottom w:val="nil"/>
          <w:right w:val="nil"/>
        </w:tcBorders>
        <w:shd w:val="clear" w:color="auto" w:fill="FFFFFF"/>
      </w:tcPr>
    </w:tblStylePr>
    <w:tblStylePr w:type="firstCol">
      <w:pPr>
        <w:jc w:val="right"/>
      </w:pPr>
      <w:rPr>
        <w:rFonts w:ascii="Arial" w:hAnsi="Arial"/>
        <w:i/>
        <w:color w:val="245A8D"/>
        <w:sz w:val="22"/>
      </w:rPr>
      <w:tcPr>
        <w:tcBorders>
          <w:top w:val="nil"/>
          <w:left w:val="nil"/>
          <w:bottom w:val="nil"/>
          <w:right w:val="single" w:color="5B9BD5" w:sz="4" w:space="0"/>
        </w:tcBorders>
      </w:tcPr>
    </w:tblStylePr>
    <w:tblStylePr w:type="lastCol">
      <w:rPr>
        <w:rFonts w:ascii="Arial" w:hAnsi="Arial"/>
        <w:i/>
        <w:color w:val="245A8D"/>
        <w:sz w:val="22"/>
      </w:rPr>
      <w:tcPr>
        <w:tcBorders>
          <w:top w:val="nil"/>
          <w:left w:val="single" w:color="5B9BD5" w:sz="4" w:space="0"/>
          <w:bottom w:val="nil"/>
          <w:right w:val="nil"/>
        </w:tcBorders>
      </w:tcPr>
    </w:tblStylePr>
    <w:tblStylePr w:type="band1Vert">
      <w:tcPr>
        <w:shd w:val="clear" w:color="auto" w:fill="D5E5F4"/>
      </w:tcPr>
    </w:tblStylePr>
    <w:tblStylePr w:type="band1Horz">
      <w:rPr>
        <w:rFonts w:ascii="Arial" w:hAnsi="Arial"/>
        <w:color w:val="245A8D"/>
        <w:sz w:val="22"/>
      </w:rPr>
      <w:tcPr>
        <w:shd w:val="clear" w:color="auto" w:fill="D5E5F4"/>
      </w:tcPr>
    </w:tblStylePr>
    <w:tblStylePr w:type="band2Horz">
      <w:rPr>
        <w:rFonts w:ascii="Arial" w:hAnsi="Arial"/>
        <w:color w:val="245A8D"/>
        <w:sz w:val="22"/>
      </w:rPr>
    </w:tblStylePr>
  </w:style>
  <w:style w:type="table" w:customStyle="1" w:styleId="188">
    <w:name w:val="List Table 7 Colorful - Accent 2"/>
    <w:basedOn w:val="12"/>
    <w:uiPriority w:val="0"/>
    <w:pPr>
      <w:spacing w:beforeAutospacing="0" w:after="0" w:afterAutospacing="0" w:line="240" w:lineRule="auto"/>
    </w:pPr>
    <w:tblPr>
      <w:tblBorders>
        <w:right w:val="single" w:color="F4B184" w:sz="4" w:space="0"/>
      </w:tblBorders>
    </w:tblPr>
    <w:tblStylePr w:type="firstRow">
      <w:rPr>
        <w:rFonts w:ascii="Arial" w:hAnsi="Arial"/>
        <w:i/>
        <w:color w:val="F4B184"/>
        <w:sz w:val="22"/>
      </w:rPr>
      <w:tcPr>
        <w:tcBorders>
          <w:top w:val="nil"/>
          <w:left w:val="nil"/>
          <w:bottom w:val="single" w:color="F4B184" w:sz="4" w:space="0"/>
          <w:right w:val="nil"/>
        </w:tcBorders>
        <w:shd w:val="clear" w:color="auto" w:fill="FFFFFF"/>
      </w:tcPr>
    </w:tblStylePr>
    <w:tblStylePr w:type="lastRow">
      <w:rPr>
        <w:rFonts w:ascii="Arial" w:hAnsi="Arial"/>
        <w:i/>
        <w:color w:val="F4B184"/>
        <w:sz w:val="22"/>
      </w:rPr>
      <w:tcPr>
        <w:tcBorders>
          <w:top w:val="single" w:color="F4B184" w:sz="4" w:space="0"/>
          <w:left w:val="nil"/>
          <w:bottom w:val="nil"/>
          <w:right w:val="nil"/>
        </w:tcBorders>
        <w:shd w:val="clear" w:color="auto" w:fill="FFFFFF"/>
      </w:tcPr>
    </w:tblStylePr>
    <w:tblStylePr w:type="firstCol">
      <w:pPr>
        <w:jc w:val="right"/>
      </w:pPr>
      <w:rPr>
        <w:rFonts w:ascii="Arial" w:hAnsi="Arial"/>
        <w:i/>
        <w:color w:val="F4B184"/>
        <w:sz w:val="22"/>
      </w:rPr>
      <w:tcPr>
        <w:tcBorders>
          <w:top w:val="nil"/>
          <w:left w:val="nil"/>
          <w:bottom w:val="nil"/>
          <w:right w:val="single" w:color="F4B184" w:sz="4" w:space="0"/>
        </w:tcBorders>
      </w:tcPr>
    </w:tblStylePr>
    <w:tblStylePr w:type="lastCol">
      <w:rPr>
        <w:rFonts w:ascii="Arial" w:hAnsi="Arial"/>
        <w:i/>
        <w:color w:val="F4B184"/>
        <w:sz w:val="22"/>
      </w:rPr>
      <w:tcPr>
        <w:tcBorders>
          <w:top w:val="nil"/>
          <w:left w:val="single" w:color="F4B184" w:sz="4" w:space="0"/>
          <w:bottom w:val="nil"/>
          <w:right w:val="nil"/>
        </w:tcBorders>
      </w:tcPr>
    </w:tblStylePr>
    <w:tblStylePr w:type="band1Vert">
      <w:tcPr>
        <w:shd w:val="clear" w:color="auto" w:fill="FADECB"/>
      </w:tcPr>
    </w:tblStylePr>
    <w:tblStylePr w:type="band1Horz">
      <w:rPr>
        <w:rFonts w:ascii="Arial" w:hAnsi="Arial"/>
        <w:color w:val="F4B184"/>
        <w:sz w:val="22"/>
      </w:rPr>
      <w:tcPr>
        <w:shd w:val="clear" w:color="auto" w:fill="FADECB"/>
      </w:tcPr>
    </w:tblStylePr>
    <w:tblStylePr w:type="band2Horz">
      <w:rPr>
        <w:rFonts w:ascii="Arial" w:hAnsi="Arial"/>
        <w:color w:val="F4B184"/>
        <w:sz w:val="22"/>
      </w:rPr>
    </w:tblStylePr>
  </w:style>
  <w:style w:type="table" w:customStyle="1" w:styleId="189">
    <w:name w:val="List Table 7 Colorful - Accent 3"/>
    <w:basedOn w:val="12"/>
    <w:uiPriority w:val="0"/>
    <w:pPr>
      <w:spacing w:beforeAutospacing="0" w:after="0" w:afterAutospacing="0" w:line="240" w:lineRule="auto"/>
    </w:pPr>
    <w:tblPr>
      <w:tblBorders>
        <w:right w:val="single" w:color="C9C9C9" w:sz="4" w:space="0"/>
      </w:tblBorders>
    </w:tblPr>
    <w:tblStylePr w:type="firstRow">
      <w:rPr>
        <w:rFonts w:ascii="Arial" w:hAnsi="Arial"/>
        <w:i/>
        <w:color w:val="C9C9C9"/>
        <w:sz w:val="22"/>
      </w:rPr>
      <w:tcPr>
        <w:tcBorders>
          <w:top w:val="nil"/>
          <w:left w:val="nil"/>
          <w:bottom w:val="single" w:color="C9C9C9" w:sz="4" w:space="0"/>
          <w:right w:val="nil"/>
        </w:tcBorders>
        <w:shd w:val="clear" w:color="auto" w:fill="FFFFFF"/>
      </w:tcPr>
    </w:tblStylePr>
    <w:tblStylePr w:type="lastRow">
      <w:rPr>
        <w:rFonts w:ascii="Arial" w:hAnsi="Arial"/>
        <w:i/>
        <w:color w:val="C9C9C9"/>
        <w:sz w:val="22"/>
      </w:rPr>
      <w:tcPr>
        <w:tcBorders>
          <w:top w:val="single" w:color="C9C9C9" w:sz="4" w:space="0"/>
          <w:left w:val="nil"/>
          <w:bottom w:val="nil"/>
          <w:right w:val="nil"/>
        </w:tcBorders>
        <w:shd w:val="clear" w:color="auto" w:fill="FFFFFF"/>
      </w:tcPr>
    </w:tblStylePr>
    <w:tblStylePr w:type="firstCol">
      <w:pPr>
        <w:jc w:val="right"/>
      </w:pPr>
      <w:rPr>
        <w:rFonts w:ascii="Arial" w:hAnsi="Arial"/>
        <w:i/>
        <w:color w:val="C9C9C9"/>
        <w:sz w:val="22"/>
      </w:rPr>
      <w:tcPr>
        <w:tcBorders>
          <w:top w:val="nil"/>
          <w:left w:val="nil"/>
          <w:bottom w:val="nil"/>
          <w:right w:val="single" w:color="C9C9C9" w:sz="4" w:space="0"/>
        </w:tcBorders>
      </w:tcPr>
    </w:tblStylePr>
    <w:tblStylePr w:type="lastCol">
      <w:rPr>
        <w:rFonts w:ascii="Arial" w:hAnsi="Arial"/>
        <w:i/>
        <w:color w:val="C9C9C9"/>
        <w:sz w:val="22"/>
      </w:rPr>
      <w:tcPr>
        <w:tcBorders>
          <w:top w:val="nil"/>
          <w:left w:val="single" w:color="C9C9C9" w:sz="4" w:space="0"/>
          <w:bottom w:val="nil"/>
          <w:right w:val="nil"/>
        </w:tcBorders>
      </w:tcPr>
    </w:tblStylePr>
    <w:tblStylePr w:type="band1Vert">
      <w:tcPr>
        <w:shd w:val="clear" w:color="auto" w:fill="E8E8E8"/>
      </w:tcPr>
    </w:tblStylePr>
    <w:tblStylePr w:type="band1Horz">
      <w:rPr>
        <w:rFonts w:ascii="Arial" w:hAnsi="Arial"/>
        <w:color w:val="C9C9C9"/>
        <w:sz w:val="22"/>
      </w:rPr>
      <w:tcPr>
        <w:shd w:val="clear" w:color="auto" w:fill="E8E8E8"/>
      </w:tcPr>
    </w:tblStylePr>
    <w:tblStylePr w:type="band2Horz">
      <w:rPr>
        <w:rFonts w:ascii="Arial" w:hAnsi="Arial"/>
        <w:color w:val="C9C9C9"/>
        <w:sz w:val="22"/>
      </w:rPr>
    </w:tblStylePr>
  </w:style>
  <w:style w:type="table" w:customStyle="1" w:styleId="190">
    <w:name w:val="List Table 7 Colorful - Accent 4"/>
    <w:basedOn w:val="12"/>
    <w:uiPriority w:val="0"/>
    <w:pPr>
      <w:spacing w:beforeAutospacing="0" w:after="0" w:afterAutospacing="0" w:line="240" w:lineRule="auto"/>
    </w:pPr>
    <w:tblPr>
      <w:tblBorders>
        <w:right w:val="single" w:color="FFD865" w:sz="4" w:space="0"/>
      </w:tblBorders>
    </w:tblPr>
    <w:tblStylePr w:type="firstRow">
      <w:rPr>
        <w:rFonts w:ascii="Arial" w:hAnsi="Arial"/>
        <w:i/>
        <w:color w:val="FFD865"/>
        <w:sz w:val="22"/>
      </w:rPr>
      <w:tcPr>
        <w:tcBorders>
          <w:top w:val="nil"/>
          <w:left w:val="nil"/>
          <w:bottom w:val="single" w:color="FFD865" w:sz="4" w:space="0"/>
          <w:right w:val="nil"/>
        </w:tcBorders>
        <w:shd w:val="clear" w:color="auto" w:fill="FFFFFF"/>
      </w:tcPr>
    </w:tblStylePr>
    <w:tblStylePr w:type="lastRow">
      <w:rPr>
        <w:rFonts w:ascii="Arial" w:hAnsi="Arial"/>
        <w:i/>
        <w:color w:val="FFD865"/>
        <w:sz w:val="22"/>
      </w:rPr>
      <w:tcPr>
        <w:tcBorders>
          <w:top w:val="single" w:color="FFD865" w:sz="4" w:space="0"/>
          <w:left w:val="nil"/>
          <w:bottom w:val="nil"/>
          <w:right w:val="nil"/>
        </w:tcBorders>
        <w:shd w:val="clear" w:color="auto" w:fill="FFFFFF"/>
      </w:tcPr>
    </w:tblStylePr>
    <w:tblStylePr w:type="firstCol">
      <w:pPr>
        <w:jc w:val="right"/>
      </w:pPr>
      <w:rPr>
        <w:rFonts w:ascii="Arial" w:hAnsi="Arial"/>
        <w:i/>
        <w:color w:val="FFD865"/>
        <w:sz w:val="22"/>
      </w:rPr>
      <w:tcPr>
        <w:tcBorders>
          <w:top w:val="nil"/>
          <w:left w:val="nil"/>
          <w:bottom w:val="nil"/>
          <w:right w:val="single" w:color="FFD865" w:sz="4" w:space="0"/>
        </w:tcBorders>
      </w:tcPr>
    </w:tblStylePr>
    <w:tblStylePr w:type="lastCol">
      <w:rPr>
        <w:rFonts w:ascii="Arial" w:hAnsi="Arial"/>
        <w:i/>
        <w:color w:val="FFD865"/>
        <w:sz w:val="22"/>
      </w:rPr>
      <w:tcPr>
        <w:tcBorders>
          <w:top w:val="nil"/>
          <w:left w:val="single" w:color="FFD865" w:sz="4" w:space="0"/>
          <w:bottom w:val="nil"/>
          <w:right w:val="nil"/>
        </w:tcBorders>
      </w:tcPr>
    </w:tblStylePr>
    <w:tblStylePr w:type="band1Vert">
      <w:tcPr>
        <w:shd w:val="clear" w:color="auto" w:fill="FFEFBF"/>
      </w:tcPr>
    </w:tblStylePr>
    <w:tblStylePr w:type="band1Horz">
      <w:rPr>
        <w:rFonts w:ascii="Arial" w:hAnsi="Arial"/>
        <w:color w:val="FFD865"/>
        <w:sz w:val="22"/>
      </w:rPr>
      <w:tcPr>
        <w:shd w:val="clear" w:color="auto" w:fill="FFEFBF"/>
      </w:tcPr>
    </w:tblStylePr>
    <w:tblStylePr w:type="band2Horz">
      <w:rPr>
        <w:rFonts w:ascii="Arial" w:hAnsi="Arial"/>
        <w:color w:val="FFD865"/>
        <w:sz w:val="22"/>
      </w:rPr>
    </w:tblStylePr>
  </w:style>
  <w:style w:type="table" w:customStyle="1" w:styleId="191">
    <w:name w:val="List Table 7 Colorful - Accent 5"/>
    <w:basedOn w:val="12"/>
    <w:uiPriority w:val="0"/>
    <w:pPr>
      <w:spacing w:beforeAutospacing="0" w:after="0" w:afterAutospacing="0" w:line="240" w:lineRule="auto"/>
    </w:pPr>
    <w:tblPr>
      <w:tblBorders>
        <w:right w:val="single" w:color="8DA9DB" w:sz="4" w:space="0"/>
      </w:tblBorders>
    </w:tblPr>
    <w:tblStylePr w:type="firstRow">
      <w:rPr>
        <w:rFonts w:ascii="Arial" w:hAnsi="Arial"/>
        <w:i/>
        <w:color w:val="8DA9DB"/>
        <w:sz w:val="22"/>
      </w:rPr>
      <w:tcPr>
        <w:tcBorders>
          <w:top w:val="nil"/>
          <w:left w:val="nil"/>
          <w:bottom w:val="single" w:color="8DA9DB" w:sz="4" w:space="0"/>
          <w:right w:val="nil"/>
        </w:tcBorders>
        <w:shd w:val="clear" w:color="auto" w:fill="FFFFFF"/>
      </w:tcPr>
    </w:tblStylePr>
    <w:tblStylePr w:type="lastRow">
      <w:rPr>
        <w:rFonts w:ascii="Arial" w:hAnsi="Arial"/>
        <w:i/>
        <w:color w:val="8DA9DB"/>
        <w:sz w:val="22"/>
      </w:rPr>
      <w:tcPr>
        <w:tcBorders>
          <w:top w:val="single" w:color="8DA9DB" w:sz="4" w:space="0"/>
          <w:left w:val="nil"/>
          <w:bottom w:val="nil"/>
          <w:right w:val="nil"/>
        </w:tcBorders>
        <w:shd w:val="clear" w:color="auto" w:fill="FFFFFF"/>
      </w:tcPr>
    </w:tblStylePr>
    <w:tblStylePr w:type="firstCol">
      <w:pPr>
        <w:jc w:val="right"/>
      </w:pPr>
      <w:rPr>
        <w:rFonts w:ascii="Arial" w:hAnsi="Arial"/>
        <w:i/>
        <w:color w:val="8DA9DB"/>
        <w:sz w:val="22"/>
      </w:rPr>
      <w:tcPr>
        <w:tcBorders>
          <w:top w:val="nil"/>
          <w:left w:val="nil"/>
          <w:bottom w:val="nil"/>
          <w:right w:val="single" w:color="8DA9DB" w:sz="4" w:space="0"/>
        </w:tcBorders>
      </w:tcPr>
    </w:tblStylePr>
    <w:tblStylePr w:type="lastCol">
      <w:rPr>
        <w:rFonts w:ascii="Arial" w:hAnsi="Arial"/>
        <w:i/>
        <w:color w:val="8DA9DB"/>
        <w:sz w:val="22"/>
      </w:rPr>
      <w:tcPr>
        <w:tcBorders>
          <w:top w:val="nil"/>
          <w:left w:val="single" w:color="8DA9DB" w:sz="4" w:space="0"/>
          <w:bottom w:val="nil"/>
          <w:right w:val="nil"/>
        </w:tcBorders>
      </w:tcPr>
    </w:tblStylePr>
    <w:tblStylePr w:type="band1Vert">
      <w:tcPr>
        <w:shd w:val="clear" w:color="auto" w:fill="CFDBF0"/>
      </w:tcPr>
    </w:tblStylePr>
    <w:tblStylePr w:type="band1Horz">
      <w:rPr>
        <w:rFonts w:ascii="Arial" w:hAnsi="Arial"/>
        <w:color w:val="8DA9DB"/>
        <w:sz w:val="22"/>
      </w:rPr>
      <w:tcPr>
        <w:shd w:val="clear" w:color="auto" w:fill="CFDBF0"/>
      </w:tcPr>
    </w:tblStylePr>
    <w:tblStylePr w:type="band2Horz">
      <w:rPr>
        <w:rFonts w:ascii="Arial" w:hAnsi="Arial"/>
        <w:color w:val="8DA9DB"/>
        <w:sz w:val="22"/>
      </w:rPr>
    </w:tblStylePr>
  </w:style>
  <w:style w:type="table" w:customStyle="1" w:styleId="192">
    <w:name w:val="List Table 7 Colorful - Accent 6"/>
    <w:basedOn w:val="12"/>
    <w:uiPriority w:val="0"/>
    <w:pPr>
      <w:spacing w:beforeAutospacing="0" w:after="0" w:afterAutospacing="0" w:line="240" w:lineRule="auto"/>
    </w:pPr>
    <w:tblPr>
      <w:tblBorders>
        <w:right w:val="single" w:color="A9D08E" w:sz="4" w:space="0"/>
      </w:tblBorders>
    </w:tblPr>
    <w:tblStylePr w:type="firstRow">
      <w:rPr>
        <w:rFonts w:ascii="Arial" w:hAnsi="Arial"/>
        <w:i/>
        <w:color w:val="A9D08E"/>
        <w:sz w:val="22"/>
      </w:rPr>
      <w:tcPr>
        <w:tcBorders>
          <w:top w:val="nil"/>
          <w:left w:val="nil"/>
          <w:bottom w:val="single" w:color="A9D08E" w:sz="4" w:space="0"/>
          <w:right w:val="nil"/>
        </w:tcBorders>
        <w:shd w:val="clear" w:color="auto" w:fill="FFFFFF"/>
      </w:tcPr>
    </w:tblStylePr>
    <w:tblStylePr w:type="lastRow">
      <w:rPr>
        <w:rFonts w:ascii="Arial" w:hAnsi="Arial"/>
        <w:i/>
        <w:color w:val="A9D08E"/>
        <w:sz w:val="22"/>
      </w:rPr>
      <w:tcPr>
        <w:tcBorders>
          <w:top w:val="single" w:color="A9D08E" w:sz="4" w:space="0"/>
          <w:left w:val="nil"/>
          <w:bottom w:val="nil"/>
          <w:right w:val="nil"/>
        </w:tcBorders>
        <w:shd w:val="clear" w:color="auto" w:fill="FFFFFF"/>
      </w:tcPr>
    </w:tblStylePr>
    <w:tblStylePr w:type="firstCol">
      <w:pPr>
        <w:jc w:val="right"/>
      </w:pPr>
      <w:rPr>
        <w:rFonts w:ascii="Arial" w:hAnsi="Arial"/>
        <w:i/>
        <w:color w:val="A9D08E"/>
        <w:sz w:val="22"/>
      </w:rPr>
      <w:tcPr>
        <w:tcBorders>
          <w:top w:val="nil"/>
          <w:left w:val="nil"/>
          <w:bottom w:val="nil"/>
          <w:right w:val="single" w:color="A9D08E" w:sz="4" w:space="0"/>
        </w:tcBorders>
      </w:tcPr>
    </w:tblStylePr>
    <w:tblStylePr w:type="lastCol">
      <w:rPr>
        <w:rFonts w:ascii="Arial" w:hAnsi="Arial"/>
        <w:i/>
        <w:color w:val="A9D08E"/>
        <w:sz w:val="22"/>
      </w:rPr>
      <w:tcPr>
        <w:tcBorders>
          <w:top w:val="nil"/>
          <w:left w:val="single" w:color="A9D08E" w:sz="4" w:space="0"/>
          <w:bottom w:val="nil"/>
          <w:right w:val="nil"/>
        </w:tcBorders>
      </w:tcPr>
    </w:tblStylePr>
    <w:tblStylePr w:type="band1Vert">
      <w:tcPr>
        <w:shd w:val="clear" w:color="auto" w:fill="DAEBCF"/>
      </w:tcPr>
    </w:tblStylePr>
    <w:tblStylePr w:type="band1Horz">
      <w:rPr>
        <w:rFonts w:ascii="Arial" w:hAnsi="Arial"/>
        <w:color w:val="A9D08E"/>
        <w:sz w:val="22"/>
      </w:rPr>
      <w:tcPr>
        <w:shd w:val="clear" w:color="auto" w:fill="DAEBCF"/>
      </w:tcPr>
    </w:tblStylePr>
    <w:tblStylePr w:type="band2Horz">
      <w:rPr>
        <w:rFonts w:ascii="Arial" w:hAnsi="Arial"/>
        <w:color w:val="A9D08E"/>
        <w:sz w:val="22"/>
      </w:rPr>
    </w:tblStylePr>
  </w:style>
  <w:style w:type="table" w:customStyle="1" w:styleId="193">
    <w:name w:val="Lined - Accent"/>
    <w:basedOn w:val="12"/>
    <w:uiPriority w:val="0"/>
    <w:pPr>
      <w:spacing w:beforeAutospacing="0" w:after="0" w:afterAutospacing="0" w:line="240" w:lineRule="auto"/>
    </w:pPr>
    <w:rPr>
      <w:color w:val="404040"/>
      <w:sz w:val="20"/>
    </w:r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194">
    <w:name w:val="Lined - Accent 1"/>
    <w:basedOn w:val="12"/>
    <w:uiPriority w:val="0"/>
    <w:pPr>
      <w:spacing w:beforeAutospacing="0" w:after="0" w:afterAutospacing="0" w:line="240" w:lineRule="auto"/>
    </w:pPr>
    <w:rPr>
      <w:color w:val="404040"/>
      <w:sz w:val="20"/>
    </w:rPr>
    <w:tblStylePr w:type="firstRow">
      <w:rPr>
        <w:rFonts w:ascii="Arial" w:hAnsi="Arial"/>
        <w:color w:val="F2F2F2"/>
        <w:sz w:val="22"/>
      </w:rPr>
      <w:tcPr>
        <w:shd w:val="clear" w:color="auto" w:fill="68A2D8"/>
      </w:tcPr>
    </w:tblStylePr>
    <w:tblStylePr w:type="lastRow">
      <w:rPr>
        <w:rFonts w:ascii="Arial" w:hAnsi="Arial"/>
        <w:color w:val="F2F2F2"/>
        <w:sz w:val="22"/>
      </w:rPr>
      <w:tcPr>
        <w:shd w:val="clear" w:color="auto" w:fill="68A2D8"/>
      </w:tcPr>
    </w:tblStylePr>
    <w:tblStylePr w:type="firstCol">
      <w:rPr>
        <w:rFonts w:ascii="Arial" w:hAnsi="Arial"/>
        <w:color w:val="F2F2F2"/>
        <w:sz w:val="22"/>
      </w:rPr>
      <w:tcPr>
        <w:shd w:val="clear" w:color="auto" w:fill="68A2D8"/>
      </w:tcPr>
    </w:tblStylePr>
    <w:tblStylePr w:type="lastCol">
      <w:rPr>
        <w:rFonts w:ascii="Arial" w:hAnsi="Arial"/>
        <w:color w:val="F2F2F2"/>
        <w:sz w:val="22"/>
      </w:rPr>
      <w:tcPr>
        <w:shd w:val="clear" w:color="auto" w:fill="68A2D8"/>
      </w:tcPr>
    </w:tblStylePr>
    <w:tblStylePr w:type="band1Vert">
      <w:rPr>
        <w:rFonts w:ascii="Arial" w:hAnsi="Arial"/>
        <w:color w:val="404040"/>
        <w:sz w:val="22"/>
      </w:rPr>
    </w:tblStylePr>
    <w:tblStylePr w:type="band2Vert">
      <w:rPr>
        <w:rFonts w:ascii="Arial" w:hAnsi="Arial"/>
        <w:color w:val="404040"/>
        <w:sz w:val="22"/>
      </w:rPr>
      <w:tcPr>
        <w:shd w:val="clear" w:color="auto" w:fill="CBDFF1"/>
      </w:tcPr>
    </w:tblStylePr>
    <w:tblStylePr w:type="band1Horz">
      <w:rPr>
        <w:rFonts w:ascii="Arial" w:hAnsi="Arial"/>
        <w:color w:val="404040"/>
        <w:sz w:val="22"/>
      </w:rPr>
    </w:tblStylePr>
    <w:tblStylePr w:type="band2Horz">
      <w:rPr>
        <w:rFonts w:ascii="Arial" w:hAnsi="Arial"/>
        <w:color w:val="404040"/>
        <w:sz w:val="22"/>
      </w:rPr>
      <w:tcPr>
        <w:shd w:val="clear" w:color="auto" w:fill="CBDFF1"/>
      </w:tcPr>
    </w:tblStylePr>
  </w:style>
  <w:style w:type="table" w:customStyle="1" w:styleId="195">
    <w:name w:val="Lined - Accent 2"/>
    <w:basedOn w:val="12"/>
    <w:uiPriority w:val="0"/>
    <w:pPr>
      <w:spacing w:beforeAutospacing="0" w:after="0" w:afterAutospacing="0" w:line="240" w:lineRule="auto"/>
    </w:pPr>
    <w:rPr>
      <w:color w:val="404040"/>
      <w:sz w:val="20"/>
    </w:rPr>
    <w:tblStylePr w:type="firstRow">
      <w:rPr>
        <w:rFonts w:ascii="Arial" w:hAnsi="Arial"/>
        <w:color w:val="F2F2F2"/>
        <w:sz w:val="22"/>
      </w:rPr>
      <w:tcPr>
        <w:shd w:val="clear" w:color="auto" w:fill="F4B184"/>
      </w:tcPr>
    </w:tblStylePr>
    <w:tblStylePr w:type="lastRow">
      <w:rPr>
        <w:rFonts w:ascii="Arial" w:hAnsi="Arial"/>
        <w:color w:val="F2F2F2"/>
        <w:sz w:val="22"/>
      </w:rPr>
      <w:tcPr>
        <w:shd w:val="clear" w:color="auto" w:fill="F4B184"/>
      </w:tcPr>
    </w:tblStylePr>
    <w:tblStylePr w:type="firstCol">
      <w:rPr>
        <w:rFonts w:ascii="Arial" w:hAnsi="Arial"/>
        <w:color w:val="F2F2F2"/>
        <w:sz w:val="22"/>
      </w:rPr>
      <w:tcPr>
        <w:shd w:val="clear" w:color="auto" w:fill="F4B184"/>
      </w:tcPr>
    </w:tblStylePr>
    <w:tblStylePr w:type="lastCol">
      <w:rPr>
        <w:rFonts w:ascii="Arial" w:hAnsi="Arial"/>
        <w:color w:val="F2F2F2"/>
        <w:sz w:val="22"/>
      </w:rPr>
      <w:tcPr>
        <w:shd w:val="clear" w:color="auto" w:fill="F4B184"/>
      </w:tcPr>
    </w:tblStylePr>
    <w:tblStylePr w:type="band1Vert">
      <w:rPr>
        <w:rFonts w:ascii="Arial" w:hAnsi="Arial"/>
        <w:color w:val="404040"/>
        <w:sz w:val="22"/>
      </w:rPr>
    </w:tblStylePr>
    <w:tblStylePr w:type="band2Vert">
      <w:rPr>
        <w:rFonts w:ascii="Arial" w:hAnsi="Arial"/>
        <w:color w:val="404040"/>
        <w:sz w:val="22"/>
      </w:rPr>
      <w:tcPr>
        <w:shd w:val="clear" w:color="auto" w:fill="FBE5D6"/>
      </w:tcPr>
    </w:tblStylePr>
    <w:tblStylePr w:type="band1Horz">
      <w:rPr>
        <w:rFonts w:ascii="Arial" w:hAnsi="Arial"/>
        <w:color w:val="404040"/>
        <w:sz w:val="22"/>
      </w:rPr>
    </w:tblStylePr>
    <w:tblStylePr w:type="band2Horz">
      <w:rPr>
        <w:rFonts w:ascii="Arial" w:hAnsi="Arial"/>
        <w:color w:val="404040"/>
        <w:sz w:val="22"/>
      </w:rPr>
      <w:tcPr>
        <w:shd w:val="clear" w:color="auto" w:fill="FBE5D6"/>
      </w:tcPr>
    </w:tblStylePr>
  </w:style>
  <w:style w:type="table" w:customStyle="1" w:styleId="196">
    <w:name w:val="Lined - Accent 3"/>
    <w:basedOn w:val="12"/>
    <w:uiPriority w:val="0"/>
    <w:pPr>
      <w:spacing w:beforeAutospacing="0" w:after="0" w:afterAutospacing="0" w:line="240" w:lineRule="auto"/>
    </w:pPr>
    <w:rPr>
      <w:color w:val="404040"/>
      <w:sz w:val="20"/>
    </w:rPr>
    <w:tblStylePr w:type="firstRow">
      <w:rPr>
        <w:rFonts w:ascii="Arial" w:hAnsi="Arial"/>
        <w:color w:val="F2F2F2"/>
        <w:sz w:val="22"/>
      </w:rPr>
      <w:tcPr>
        <w:shd w:val="clear" w:color="auto" w:fill="A5A5A5"/>
      </w:tcPr>
    </w:tblStylePr>
    <w:tblStylePr w:type="lastRow">
      <w:rPr>
        <w:rFonts w:ascii="Arial" w:hAnsi="Arial"/>
        <w:color w:val="F2F2F2"/>
        <w:sz w:val="22"/>
      </w:rPr>
      <w:tcPr>
        <w:shd w:val="clear" w:color="auto" w:fill="A5A5A5"/>
      </w:tcPr>
    </w:tblStylePr>
    <w:tblStylePr w:type="firstCol">
      <w:rPr>
        <w:rFonts w:ascii="Arial" w:hAnsi="Arial"/>
        <w:color w:val="F2F2F2"/>
        <w:sz w:val="22"/>
      </w:rPr>
      <w:tcPr>
        <w:shd w:val="clear" w:color="auto" w:fill="A5A5A5"/>
      </w:tcPr>
    </w:tblStylePr>
    <w:tblStylePr w:type="lastCol">
      <w:rPr>
        <w:rFonts w:ascii="Arial" w:hAnsi="Arial"/>
        <w:color w:val="F2F2F2"/>
        <w:sz w:val="22"/>
      </w:rPr>
      <w:tcPr>
        <w:shd w:val="clear" w:color="auto" w:fill="A5A5A5"/>
      </w:tcPr>
    </w:tblStylePr>
    <w:tblStylePr w:type="band1Vert">
      <w:rPr>
        <w:rFonts w:ascii="Arial" w:hAnsi="Arial"/>
        <w:color w:val="404040"/>
        <w:sz w:val="22"/>
      </w:rPr>
    </w:tblStylePr>
    <w:tblStylePr w:type="band2Vert">
      <w:rPr>
        <w:rFonts w:ascii="Arial" w:hAnsi="Arial"/>
        <w:color w:val="404040"/>
        <w:sz w:val="22"/>
      </w:rPr>
      <w:tcPr>
        <w:shd w:val="clear" w:color="auto" w:fill="ECECEC"/>
      </w:tcPr>
    </w:tblStylePr>
    <w:tblStylePr w:type="band1Horz">
      <w:rPr>
        <w:rFonts w:ascii="Arial" w:hAnsi="Arial"/>
        <w:color w:val="404040"/>
        <w:sz w:val="22"/>
      </w:rPr>
    </w:tblStylePr>
    <w:tblStylePr w:type="band2Horz">
      <w:rPr>
        <w:rFonts w:ascii="Arial" w:hAnsi="Arial"/>
        <w:color w:val="404040"/>
        <w:sz w:val="22"/>
      </w:rPr>
      <w:tcPr>
        <w:shd w:val="clear" w:color="auto" w:fill="ECECEC"/>
      </w:tcPr>
    </w:tblStylePr>
  </w:style>
  <w:style w:type="table" w:customStyle="1" w:styleId="197">
    <w:name w:val="Lined - Accent 4"/>
    <w:basedOn w:val="12"/>
    <w:uiPriority w:val="0"/>
    <w:pPr>
      <w:spacing w:beforeAutospacing="0" w:after="0" w:afterAutospacing="0" w:line="240" w:lineRule="auto"/>
    </w:pPr>
    <w:rPr>
      <w:color w:val="404040"/>
      <w:sz w:val="20"/>
    </w:rPr>
    <w:tblStylePr w:type="firstRow">
      <w:rPr>
        <w:rFonts w:ascii="Arial" w:hAnsi="Arial"/>
        <w:color w:val="F2F2F2"/>
        <w:sz w:val="22"/>
      </w:rPr>
      <w:tcPr>
        <w:shd w:val="clear" w:color="auto" w:fill="FFD865"/>
      </w:tcPr>
    </w:tblStylePr>
    <w:tblStylePr w:type="lastRow">
      <w:rPr>
        <w:rFonts w:ascii="Arial" w:hAnsi="Arial"/>
        <w:color w:val="F2F2F2"/>
        <w:sz w:val="22"/>
      </w:rPr>
      <w:tcPr>
        <w:shd w:val="clear" w:color="auto" w:fill="FFD865"/>
      </w:tcPr>
    </w:tblStylePr>
    <w:tblStylePr w:type="firstCol">
      <w:rPr>
        <w:rFonts w:ascii="Arial" w:hAnsi="Arial"/>
        <w:color w:val="F2F2F2"/>
        <w:sz w:val="22"/>
      </w:rPr>
      <w:tcPr>
        <w:shd w:val="clear" w:color="auto" w:fill="FFD865"/>
      </w:tcPr>
    </w:tblStylePr>
    <w:tblStylePr w:type="lastCol">
      <w:rPr>
        <w:rFonts w:ascii="Arial" w:hAnsi="Arial"/>
        <w:color w:val="F2F2F2"/>
        <w:sz w:val="22"/>
      </w:rPr>
      <w:tcPr>
        <w:shd w:val="clear" w:color="auto" w:fill="FFD865"/>
      </w:tcPr>
    </w:tblStylePr>
    <w:tblStylePr w:type="band1Vert">
      <w:rPr>
        <w:rFonts w:ascii="Arial" w:hAnsi="Arial"/>
        <w:color w:val="404040"/>
        <w:sz w:val="22"/>
      </w:rPr>
    </w:tblStylePr>
    <w:tblStylePr w:type="band2Vert">
      <w:rPr>
        <w:rFonts w:ascii="Arial" w:hAnsi="Arial"/>
        <w:color w:val="404040"/>
        <w:sz w:val="22"/>
      </w:rPr>
      <w:tcPr>
        <w:shd w:val="clear" w:color="auto" w:fill="FFF2CB"/>
      </w:tcPr>
    </w:tblStylePr>
    <w:tblStylePr w:type="band1Horz">
      <w:rPr>
        <w:rFonts w:ascii="Arial" w:hAnsi="Arial"/>
        <w:color w:val="404040"/>
        <w:sz w:val="22"/>
      </w:rPr>
    </w:tblStylePr>
    <w:tblStylePr w:type="band2Horz">
      <w:rPr>
        <w:rFonts w:ascii="Arial" w:hAnsi="Arial"/>
        <w:color w:val="404040"/>
        <w:sz w:val="22"/>
      </w:rPr>
      <w:tcPr>
        <w:shd w:val="clear" w:color="auto" w:fill="FFF2CB"/>
      </w:tcPr>
    </w:tblStylePr>
  </w:style>
  <w:style w:type="table" w:customStyle="1" w:styleId="198">
    <w:name w:val="Lined - Accent 5"/>
    <w:basedOn w:val="12"/>
    <w:uiPriority w:val="0"/>
    <w:pPr>
      <w:spacing w:beforeAutospacing="0" w:after="0" w:afterAutospacing="0" w:line="240" w:lineRule="auto"/>
    </w:pPr>
    <w:rPr>
      <w:color w:val="404040"/>
      <w:sz w:val="20"/>
    </w:rPr>
    <w:tblStylePr w:type="firstRow">
      <w:rPr>
        <w:rFonts w:ascii="Arial" w:hAnsi="Arial"/>
        <w:color w:val="F2F2F2"/>
        <w:sz w:val="22"/>
      </w:rPr>
      <w:tcPr>
        <w:shd w:val="clear" w:color="auto" w:fill="4472C4"/>
      </w:tcPr>
    </w:tblStylePr>
    <w:tblStylePr w:type="lastRow">
      <w:rPr>
        <w:rFonts w:ascii="Arial" w:hAnsi="Arial"/>
        <w:color w:val="F2F2F2"/>
        <w:sz w:val="22"/>
      </w:rPr>
      <w:tcPr>
        <w:shd w:val="clear" w:color="auto" w:fill="4472C4"/>
      </w:tcPr>
    </w:tblStylePr>
    <w:tblStylePr w:type="firstCol">
      <w:rPr>
        <w:rFonts w:ascii="Arial" w:hAnsi="Arial"/>
        <w:color w:val="F2F2F2"/>
        <w:sz w:val="22"/>
      </w:rPr>
      <w:tcPr>
        <w:shd w:val="clear" w:color="auto" w:fill="4472C4"/>
      </w:tcPr>
    </w:tblStylePr>
    <w:tblStylePr w:type="lastCol">
      <w:rPr>
        <w:rFonts w:ascii="Arial" w:hAnsi="Arial"/>
        <w:color w:val="F2F2F2"/>
        <w:sz w:val="22"/>
      </w:rPr>
      <w:tcPr>
        <w:shd w:val="clear" w:color="auto" w:fill="4472C4"/>
      </w:tcPr>
    </w:tblStylePr>
    <w:tblStylePr w:type="band1Vert">
      <w:rPr>
        <w:rFonts w:ascii="Arial" w:hAnsi="Arial"/>
        <w:color w:val="404040"/>
        <w:sz w:val="22"/>
      </w:rPr>
    </w:tblStylePr>
    <w:tblStylePr w:type="band2Vert">
      <w:rPr>
        <w:rFonts w:ascii="Arial" w:hAnsi="Arial"/>
        <w:color w:val="404040"/>
        <w:sz w:val="22"/>
      </w:rPr>
      <w:tcPr>
        <w:shd w:val="clear" w:color="auto" w:fill="D8E2F3"/>
      </w:tcPr>
    </w:tblStylePr>
    <w:tblStylePr w:type="band1Horz">
      <w:rPr>
        <w:rFonts w:ascii="Arial" w:hAnsi="Arial"/>
        <w:color w:val="404040"/>
        <w:sz w:val="22"/>
      </w:rPr>
    </w:tblStylePr>
    <w:tblStylePr w:type="band2Horz">
      <w:rPr>
        <w:rFonts w:ascii="Arial" w:hAnsi="Arial"/>
        <w:color w:val="404040"/>
        <w:sz w:val="22"/>
      </w:rPr>
      <w:tcPr>
        <w:shd w:val="clear" w:color="auto" w:fill="D8E2F3"/>
      </w:tcPr>
    </w:tblStylePr>
  </w:style>
  <w:style w:type="table" w:customStyle="1" w:styleId="199">
    <w:name w:val="Lined - Accent 6"/>
    <w:basedOn w:val="12"/>
    <w:uiPriority w:val="0"/>
    <w:pPr>
      <w:spacing w:beforeAutospacing="0" w:after="0" w:afterAutospacing="0" w:line="240" w:lineRule="auto"/>
    </w:pPr>
    <w:rPr>
      <w:color w:val="404040"/>
      <w:sz w:val="20"/>
    </w:rPr>
    <w:tblStylePr w:type="firstRow">
      <w:rPr>
        <w:rFonts w:ascii="Arial" w:hAnsi="Arial"/>
        <w:color w:val="F2F2F2"/>
        <w:sz w:val="22"/>
      </w:rPr>
      <w:tcPr>
        <w:shd w:val="clear" w:color="auto" w:fill="70AD47"/>
      </w:tcPr>
    </w:tblStylePr>
    <w:tblStylePr w:type="lastRow">
      <w:rPr>
        <w:rFonts w:ascii="Arial" w:hAnsi="Arial"/>
        <w:color w:val="F2F2F2"/>
        <w:sz w:val="22"/>
      </w:rPr>
      <w:tcPr>
        <w:shd w:val="clear" w:color="auto" w:fill="70AD47"/>
      </w:tcPr>
    </w:tblStylePr>
    <w:tblStylePr w:type="firstCol">
      <w:rPr>
        <w:rFonts w:ascii="Arial" w:hAnsi="Arial"/>
        <w:color w:val="F2F2F2"/>
        <w:sz w:val="22"/>
      </w:rPr>
      <w:tcPr>
        <w:shd w:val="clear" w:color="auto" w:fill="70AD47"/>
      </w:tcPr>
    </w:tblStylePr>
    <w:tblStylePr w:type="lastCol">
      <w:rPr>
        <w:rFonts w:ascii="Arial" w:hAnsi="Arial"/>
        <w:color w:val="F2F2F2"/>
        <w:sz w:val="22"/>
      </w:rPr>
      <w:tcPr>
        <w:shd w:val="clear" w:color="auto" w:fill="70AD47"/>
      </w:tcPr>
    </w:tblStylePr>
    <w:tblStylePr w:type="band1Vert">
      <w:rPr>
        <w:rFonts w:ascii="Arial" w:hAnsi="Arial"/>
        <w:color w:val="404040"/>
        <w:sz w:val="22"/>
      </w:rPr>
    </w:tblStylePr>
    <w:tblStylePr w:type="band2Vert">
      <w:rPr>
        <w:rFonts w:ascii="Arial" w:hAnsi="Arial"/>
        <w:color w:val="404040"/>
        <w:sz w:val="22"/>
      </w:rPr>
      <w:tcPr>
        <w:shd w:val="clear" w:color="auto" w:fill="E1EFD8"/>
      </w:tcPr>
    </w:tblStylePr>
    <w:tblStylePr w:type="band1Horz">
      <w:rPr>
        <w:rFonts w:ascii="Arial" w:hAnsi="Arial"/>
        <w:color w:val="404040"/>
        <w:sz w:val="22"/>
      </w:rPr>
    </w:tblStylePr>
    <w:tblStylePr w:type="band2Horz">
      <w:rPr>
        <w:rFonts w:ascii="Arial" w:hAnsi="Arial"/>
        <w:color w:val="404040"/>
        <w:sz w:val="22"/>
      </w:rPr>
      <w:tcPr>
        <w:shd w:val="clear" w:color="auto" w:fill="E1EFD8"/>
      </w:tcPr>
    </w:tblStylePr>
  </w:style>
  <w:style w:type="table" w:customStyle="1" w:styleId="200">
    <w:name w:val="Bordered &amp; Lined - Accent"/>
    <w:basedOn w:val="12"/>
    <w:uiPriority w:val="0"/>
    <w:pPr>
      <w:spacing w:beforeAutospacing="0" w:after="0" w:afterAutospacing="0" w:line="240" w:lineRule="auto"/>
    </w:pPr>
    <w:rPr>
      <w:color w:val="404040"/>
      <w:sz w:val="2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201">
    <w:name w:val="Bordered &amp; Lined - Accent 1"/>
    <w:basedOn w:val="12"/>
    <w:uiPriority w:val="0"/>
    <w:pPr>
      <w:spacing w:beforeAutospacing="0" w:after="0" w:afterAutospacing="0" w:line="240" w:lineRule="auto"/>
    </w:pPr>
    <w:rPr>
      <w:color w:val="404040"/>
      <w:sz w:val="20"/>
    </w:rPr>
    <w:tblPr>
      <w:tblBorders>
        <w:top w:val="single" w:color="245A8D" w:sz="4" w:space="0"/>
        <w:left w:val="single" w:color="245A8D" w:sz="4" w:space="0"/>
        <w:bottom w:val="single" w:color="245A8D" w:sz="4" w:space="0"/>
        <w:right w:val="single" w:color="245A8D" w:sz="4" w:space="0"/>
        <w:insideH w:val="single" w:color="245A8D" w:sz="4" w:space="0"/>
        <w:insideV w:val="single" w:color="245A8D" w:sz="4" w:space="0"/>
      </w:tblBorders>
    </w:tblPr>
    <w:tblStylePr w:type="firstRow">
      <w:rPr>
        <w:rFonts w:ascii="Arial" w:hAnsi="Arial"/>
        <w:color w:val="F2F2F2"/>
        <w:sz w:val="22"/>
      </w:rPr>
      <w:tcPr>
        <w:shd w:val="clear" w:color="auto" w:fill="68A2D8"/>
      </w:tcPr>
    </w:tblStylePr>
    <w:tblStylePr w:type="lastRow">
      <w:rPr>
        <w:rFonts w:ascii="Arial" w:hAnsi="Arial"/>
        <w:color w:val="F2F2F2"/>
        <w:sz w:val="22"/>
      </w:rPr>
      <w:tcPr>
        <w:shd w:val="clear" w:color="auto" w:fill="68A2D8"/>
      </w:tcPr>
    </w:tblStylePr>
    <w:tblStylePr w:type="firstCol">
      <w:rPr>
        <w:rFonts w:ascii="Arial" w:hAnsi="Arial"/>
        <w:color w:val="F2F2F2"/>
        <w:sz w:val="22"/>
      </w:rPr>
      <w:tcPr>
        <w:shd w:val="clear" w:color="auto" w:fill="68A2D8"/>
      </w:tcPr>
    </w:tblStylePr>
    <w:tblStylePr w:type="lastCol">
      <w:rPr>
        <w:rFonts w:ascii="Arial" w:hAnsi="Arial"/>
        <w:color w:val="F2F2F2"/>
        <w:sz w:val="22"/>
      </w:rPr>
      <w:tcPr>
        <w:shd w:val="clear" w:color="auto" w:fill="68A2D8"/>
      </w:tcPr>
    </w:tblStylePr>
    <w:tblStylePr w:type="band1Vert">
      <w:rPr>
        <w:rFonts w:ascii="Arial" w:hAnsi="Arial"/>
        <w:color w:val="404040"/>
        <w:sz w:val="22"/>
      </w:rPr>
    </w:tblStylePr>
    <w:tblStylePr w:type="band2Vert">
      <w:rPr>
        <w:rFonts w:ascii="Arial" w:hAnsi="Arial"/>
        <w:color w:val="404040"/>
        <w:sz w:val="22"/>
      </w:rPr>
      <w:tcPr>
        <w:shd w:val="clear" w:color="auto" w:fill="CBDFF1"/>
      </w:tcPr>
    </w:tblStylePr>
    <w:tblStylePr w:type="band1Horz">
      <w:rPr>
        <w:rFonts w:ascii="Arial" w:hAnsi="Arial"/>
        <w:color w:val="404040"/>
        <w:sz w:val="22"/>
      </w:rPr>
    </w:tblStylePr>
    <w:tblStylePr w:type="band2Horz">
      <w:rPr>
        <w:rFonts w:ascii="Arial" w:hAnsi="Arial"/>
        <w:color w:val="404040"/>
        <w:sz w:val="22"/>
      </w:rPr>
      <w:tcPr>
        <w:shd w:val="clear" w:color="auto" w:fill="CBDFF1"/>
      </w:tcPr>
    </w:tblStylePr>
  </w:style>
  <w:style w:type="table" w:customStyle="1" w:styleId="202">
    <w:name w:val="Bordered &amp; Lined - Accent 2"/>
    <w:basedOn w:val="12"/>
    <w:uiPriority w:val="0"/>
    <w:pPr>
      <w:spacing w:beforeAutospacing="0" w:after="0" w:afterAutospacing="0" w:line="240" w:lineRule="auto"/>
    </w:pPr>
    <w:rPr>
      <w:color w:val="404040"/>
      <w:sz w:val="20"/>
    </w:rPr>
    <w:tblPr>
      <w:tblBorders>
        <w:top w:val="single" w:color="99460D" w:sz="4" w:space="0"/>
        <w:left w:val="single" w:color="99460D" w:sz="4" w:space="0"/>
        <w:bottom w:val="single" w:color="99460D" w:sz="4" w:space="0"/>
        <w:right w:val="single" w:color="99460D" w:sz="4" w:space="0"/>
        <w:insideH w:val="single" w:color="99460D" w:sz="4" w:space="0"/>
        <w:insideV w:val="single" w:color="99460D" w:sz="4" w:space="0"/>
      </w:tblBorders>
    </w:tblPr>
    <w:tblStylePr w:type="firstRow">
      <w:rPr>
        <w:rFonts w:ascii="Arial" w:hAnsi="Arial"/>
        <w:color w:val="F2F2F2"/>
        <w:sz w:val="22"/>
      </w:rPr>
      <w:tcPr>
        <w:shd w:val="clear" w:color="auto" w:fill="F4B184"/>
      </w:tcPr>
    </w:tblStylePr>
    <w:tblStylePr w:type="lastRow">
      <w:rPr>
        <w:rFonts w:ascii="Arial" w:hAnsi="Arial"/>
        <w:color w:val="F2F2F2"/>
        <w:sz w:val="22"/>
      </w:rPr>
      <w:tcPr>
        <w:shd w:val="clear" w:color="auto" w:fill="F4B184"/>
      </w:tcPr>
    </w:tblStylePr>
    <w:tblStylePr w:type="firstCol">
      <w:rPr>
        <w:rFonts w:ascii="Arial" w:hAnsi="Arial"/>
        <w:color w:val="F2F2F2"/>
        <w:sz w:val="22"/>
      </w:rPr>
      <w:tcPr>
        <w:shd w:val="clear" w:color="auto" w:fill="F4B184"/>
      </w:tcPr>
    </w:tblStylePr>
    <w:tblStylePr w:type="lastCol">
      <w:rPr>
        <w:rFonts w:ascii="Arial" w:hAnsi="Arial"/>
        <w:color w:val="F2F2F2"/>
        <w:sz w:val="22"/>
      </w:rPr>
      <w:tcPr>
        <w:shd w:val="clear" w:color="auto" w:fill="F4B184"/>
      </w:tcPr>
    </w:tblStylePr>
    <w:tblStylePr w:type="band1Vert">
      <w:rPr>
        <w:rFonts w:ascii="Arial" w:hAnsi="Arial"/>
        <w:color w:val="404040"/>
        <w:sz w:val="22"/>
      </w:rPr>
    </w:tblStylePr>
    <w:tblStylePr w:type="band2Vert">
      <w:rPr>
        <w:rFonts w:ascii="Arial" w:hAnsi="Arial"/>
        <w:color w:val="404040"/>
        <w:sz w:val="22"/>
      </w:rPr>
      <w:tcPr>
        <w:shd w:val="clear" w:color="auto" w:fill="FBE5D6"/>
      </w:tcPr>
    </w:tblStylePr>
    <w:tblStylePr w:type="band1Horz">
      <w:rPr>
        <w:rFonts w:ascii="Arial" w:hAnsi="Arial"/>
        <w:color w:val="404040"/>
        <w:sz w:val="22"/>
      </w:rPr>
    </w:tblStylePr>
    <w:tblStylePr w:type="band2Horz">
      <w:rPr>
        <w:rFonts w:ascii="Arial" w:hAnsi="Arial"/>
        <w:color w:val="404040"/>
        <w:sz w:val="22"/>
      </w:rPr>
      <w:tcPr>
        <w:shd w:val="clear" w:color="auto" w:fill="FBE5D6"/>
      </w:tcPr>
    </w:tblStylePr>
  </w:style>
  <w:style w:type="table" w:customStyle="1" w:styleId="203">
    <w:name w:val="Bordered &amp; Lined - Accent 3"/>
    <w:basedOn w:val="12"/>
    <w:uiPriority w:val="0"/>
    <w:pPr>
      <w:spacing w:beforeAutospacing="0" w:after="0" w:afterAutospacing="0" w:line="240" w:lineRule="auto"/>
    </w:pPr>
    <w:rPr>
      <w:color w:val="404040"/>
      <w:sz w:val="20"/>
    </w:rPr>
    <w:tblPr>
      <w:tblBorders>
        <w:top w:val="single" w:color="606060" w:sz="4" w:space="0"/>
        <w:left w:val="single" w:color="606060" w:sz="4" w:space="0"/>
        <w:bottom w:val="single" w:color="606060" w:sz="4" w:space="0"/>
        <w:right w:val="single" w:color="606060" w:sz="4" w:space="0"/>
        <w:insideH w:val="single" w:color="606060" w:sz="4" w:space="0"/>
        <w:insideV w:val="single" w:color="606060" w:sz="4" w:space="0"/>
      </w:tblBorders>
    </w:tblPr>
    <w:tblStylePr w:type="firstRow">
      <w:rPr>
        <w:rFonts w:ascii="Arial" w:hAnsi="Arial"/>
        <w:color w:val="F2F2F2"/>
        <w:sz w:val="22"/>
      </w:rPr>
      <w:tcPr>
        <w:shd w:val="clear" w:color="auto" w:fill="A5A5A5"/>
      </w:tcPr>
    </w:tblStylePr>
    <w:tblStylePr w:type="lastRow">
      <w:rPr>
        <w:rFonts w:ascii="Arial" w:hAnsi="Arial"/>
        <w:color w:val="F2F2F2"/>
        <w:sz w:val="22"/>
      </w:rPr>
      <w:tcPr>
        <w:shd w:val="clear" w:color="auto" w:fill="A5A5A5"/>
      </w:tcPr>
    </w:tblStylePr>
    <w:tblStylePr w:type="firstCol">
      <w:rPr>
        <w:rFonts w:ascii="Arial" w:hAnsi="Arial"/>
        <w:color w:val="F2F2F2"/>
        <w:sz w:val="22"/>
      </w:rPr>
      <w:tcPr>
        <w:shd w:val="clear" w:color="auto" w:fill="A5A5A5"/>
      </w:tcPr>
    </w:tblStylePr>
    <w:tblStylePr w:type="lastCol">
      <w:rPr>
        <w:rFonts w:ascii="Arial" w:hAnsi="Arial"/>
        <w:color w:val="F2F2F2"/>
        <w:sz w:val="22"/>
      </w:rPr>
      <w:tcPr>
        <w:shd w:val="clear" w:color="auto" w:fill="A5A5A5"/>
      </w:tcPr>
    </w:tblStylePr>
    <w:tblStylePr w:type="band1Vert">
      <w:rPr>
        <w:rFonts w:ascii="Arial" w:hAnsi="Arial"/>
        <w:color w:val="404040"/>
        <w:sz w:val="22"/>
      </w:rPr>
    </w:tblStylePr>
    <w:tblStylePr w:type="band2Vert">
      <w:rPr>
        <w:rFonts w:ascii="Arial" w:hAnsi="Arial"/>
        <w:color w:val="404040"/>
        <w:sz w:val="22"/>
      </w:rPr>
      <w:tcPr>
        <w:shd w:val="clear" w:color="auto" w:fill="ECECEC"/>
      </w:tcPr>
    </w:tblStylePr>
    <w:tblStylePr w:type="band1Horz">
      <w:rPr>
        <w:rFonts w:ascii="Arial" w:hAnsi="Arial"/>
        <w:color w:val="404040"/>
        <w:sz w:val="22"/>
      </w:rPr>
    </w:tblStylePr>
    <w:tblStylePr w:type="band2Horz">
      <w:rPr>
        <w:rFonts w:ascii="Arial" w:hAnsi="Arial"/>
        <w:color w:val="404040"/>
        <w:sz w:val="22"/>
      </w:rPr>
      <w:tcPr>
        <w:shd w:val="clear" w:color="auto" w:fill="ECECEC"/>
      </w:tcPr>
    </w:tblStylePr>
  </w:style>
  <w:style w:type="table" w:customStyle="1" w:styleId="204">
    <w:name w:val="Bordered &amp; Lined - Accent 4"/>
    <w:basedOn w:val="12"/>
    <w:uiPriority w:val="0"/>
    <w:pPr>
      <w:spacing w:beforeAutospacing="0" w:after="0" w:afterAutospacing="0" w:line="240" w:lineRule="auto"/>
    </w:pPr>
    <w:rPr>
      <w:color w:val="404040"/>
      <w:sz w:val="20"/>
    </w:rPr>
    <w:tblPr>
      <w:tblBorders>
        <w:top w:val="single" w:color="957000" w:sz="4" w:space="0"/>
        <w:left w:val="single" w:color="957000" w:sz="4" w:space="0"/>
        <w:bottom w:val="single" w:color="957000" w:sz="4" w:space="0"/>
        <w:right w:val="single" w:color="957000" w:sz="4" w:space="0"/>
        <w:insideH w:val="single" w:color="957000" w:sz="4" w:space="0"/>
        <w:insideV w:val="single" w:color="957000" w:sz="4" w:space="0"/>
      </w:tblBorders>
    </w:tblPr>
    <w:tblStylePr w:type="firstRow">
      <w:rPr>
        <w:rFonts w:ascii="Arial" w:hAnsi="Arial"/>
        <w:color w:val="F2F2F2"/>
        <w:sz w:val="22"/>
      </w:rPr>
      <w:tcPr>
        <w:shd w:val="clear" w:color="auto" w:fill="FFD865"/>
      </w:tcPr>
    </w:tblStylePr>
    <w:tblStylePr w:type="lastRow">
      <w:rPr>
        <w:rFonts w:ascii="Arial" w:hAnsi="Arial"/>
        <w:color w:val="F2F2F2"/>
        <w:sz w:val="22"/>
      </w:rPr>
      <w:tcPr>
        <w:shd w:val="clear" w:color="auto" w:fill="FFD865"/>
      </w:tcPr>
    </w:tblStylePr>
    <w:tblStylePr w:type="firstCol">
      <w:rPr>
        <w:rFonts w:ascii="Arial" w:hAnsi="Arial"/>
        <w:color w:val="F2F2F2"/>
        <w:sz w:val="22"/>
      </w:rPr>
      <w:tcPr>
        <w:shd w:val="clear" w:color="auto" w:fill="FFD865"/>
      </w:tcPr>
    </w:tblStylePr>
    <w:tblStylePr w:type="lastCol">
      <w:rPr>
        <w:rFonts w:ascii="Arial" w:hAnsi="Arial"/>
        <w:color w:val="F2F2F2"/>
        <w:sz w:val="22"/>
      </w:rPr>
      <w:tcPr>
        <w:shd w:val="clear" w:color="auto" w:fill="FFD865"/>
      </w:tcPr>
    </w:tblStylePr>
    <w:tblStylePr w:type="band1Vert">
      <w:rPr>
        <w:rFonts w:ascii="Arial" w:hAnsi="Arial"/>
        <w:color w:val="404040"/>
        <w:sz w:val="22"/>
      </w:rPr>
    </w:tblStylePr>
    <w:tblStylePr w:type="band2Vert">
      <w:rPr>
        <w:rFonts w:ascii="Arial" w:hAnsi="Arial"/>
        <w:color w:val="404040"/>
        <w:sz w:val="22"/>
      </w:rPr>
      <w:tcPr>
        <w:shd w:val="clear" w:color="auto" w:fill="FFF2CB"/>
      </w:tcPr>
    </w:tblStylePr>
    <w:tblStylePr w:type="band1Horz">
      <w:rPr>
        <w:rFonts w:ascii="Arial" w:hAnsi="Arial"/>
        <w:color w:val="404040"/>
        <w:sz w:val="22"/>
      </w:rPr>
    </w:tblStylePr>
    <w:tblStylePr w:type="band2Horz">
      <w:rPr>
        <w:rFonts w:ascii="Arial" w:hAnsi="Arial"/>
        <w:color w:val="404040"/>
        <w:sz w:val="22"/>
      </w:rPr>
      <w:tcPr>
        <w:shd w:val="clear" w:color="auto" w:fill="FFF2CB"/>
      </w:tcPr>
    </w:tblStylePr>
  </w:style>
  <w:style w:type="table" w:customStyle="1" w:styleId="205">
    <w:name w:val="Bordered &amp; Lined - Accent 5"/>
    <w:basedOn w:val="12"/>
    <w:uiPriority w:val="0"/>
    <w:pPr>
      <w:spacing w:beforeAutospacing="0" w:after="0" w:afterAutospacing="0" w:line="240" w:lineRule="auto"/>
    </w:pPr>
    <w:rPr>
      <w:color w:val="404040"/>
      <w:sz w:val="20"/>
    </w:rPr>
    <w:tblPr>
      <w:tblBorders>
        <w:top w:val="single" w:color="254175" w:sz="4" w:space="0"/>
        <w:left w:val="single" w:color="254175" w:sz="4" w:space="0"/>
        <w:bottom w:val="single" w:color="254175" w:sz="4" w:space="0"/>
        <w:right w:val="single" w:color="254175" w:sz="4" w:space="0"/>
        <w:insideH w:val="single" w:color="254175" w:sz="4" w:space="0"/>
        <w:insideV w:val="single" w:color="254175" w:sz="4" w:space="0"/>
      </w:tblBorders>
    </w:tblPr>
    <w:tblStylePr w:type="firstRow">
      <w:rPr>
        <w:rFonts w:ascii="Arial" w:hAnsi="Arial"/>
        <w:color w:val="F2F2F2"/>
        <w:sz w:val="22"/>
      </w:rPr>
      <w:tcPr>
        <w:shd w:val="clear" w:color="auto" w:fill="4472C4"/>
      </w:tcPr>
    </w:tblStylePr>
    <w:tblStylePr w:type="lastRow">
      <w:rPr>
        <w:rFonts w:ascii="Arial" w:hAnsi="Arial"/>
        <w:color w:val="F2F2F2"/>
        <w:sz w:val="22"/>
      </w:rPr>
      <w:tcPr>
        <w:shd w:val="clear" w:color="auto" w:fill="4472C4"/>
      </w:tcPr>
    </w:tblStylePr>
    <w:tblStylePr w:type="firstCol">
      <w:rPr>
        <w:rFonts w:ascii="Arial" w:hAnsi="Arial"/>
        <w:color w:val="F2F2F2"/>
        <w:sz w:val="22"/>
      </w:rPr>
      <w:tcPr>
        <w:shd w:val="clear" w:color="auto" w:fill="4472C4"/>
      </w:tcPr>
    </w:tblStylePr>
    <w:tblStylePr w:type="lastCol">
      <w:rPr>
        <w:rFonts w:ascii="Arial" w:hAnsi="Arial"/>
        <w:color w:val="F2F2F2"/>
        <w:sz w:val="22"/>
      </w:rPr>
      <w:tcPr>
        <w:shd w:val="clear" w:color="auto" w:fill="4472C4"/>
      </w:tcPr>
    </w:tblStylePr>
    <w:tblStylePr w:type="band1Vert">
      <w:rPr>
        <w:rFonts w:ascii="Arial" w:hAnsi="Arial"/>
        <w:color w:val="404040"/>
        <w:sz w:val="22"/>
      </w:rPr>
    </w:tblStylePr>
    <w:tblStylePr w:type="band2Vert">
      <w:rPr>
        <w:rFonts w:ascii="Arial" w:hAnsi="Arial"/>
        <w:color w:val="404040"/>
        <w:sz w:val="22"/>
      </w:rPr>
      <w:tcPr>
        <w:shd w:val="clear" w:color="auto" w:fill="D8E2F3"/>
      </w:tcPr>
    </w:tblStylePr>
    <w:tblStylePr w:type="band1Horz">
      <w:rPr>
        <w:rFonts w:ascii="Arial" w:hAnsi="Arial"/>
        <w:color w:val="404040"/>
        <w:sz w:val="22"/>
      </w:rPr>
    </w:tblStylePr>
    <w:tblStylePr w:type="band2Horz">
      <w:rPr>
        <w:rFonts w:ascii="Arial" w:hAnsi="Arial"/>
        <w:color w:val="404040"/>
        <w:sz w:val="22"/>
      </w:rPr>
      <w:tcPr>
        <w:shd w:val="clear" w:color="auto" w:fill="D8E2F3"/>
      </w:tcPr>
    </w:tblStylePr>
  </w:style>
  <w:style w:type="table" w:customStyle="1" w:styleId="206">
    <w:name w:val="Bordered &amp; Lined - Accent 6"/>
    <w:basedOn w:val="12"/>
    <w:uiPriority w:val="0"/>
    <w:pPr>
      <w:spacing w:beforeAutospacing="0" w:after="0" w:afterAutospacing="0" w:line="240" w:lineRule="auto"/>
    </w:pPr>
    <w:rPr>
      <w:color w:val="404040"/>
      <w:sz w:val="20"/>
    </w:rPr>
    <w:tblPr>
      <w:tblBorders>
        <w:top w:val="single" w:color="416429" w:sz="4" w:space="0"/>
        <w:left w:val="single" w:color="416429" w:sz="4" w:space="0"/>
        <w:bottom w:val="single" w:color="416429" w:sz="4" w:space="0"/>
        <w:right w:val="single" w:color="416429" w:sz="4" w:space="0"/>
        <w:insideH w:val="single" w:color="416429" w:sz="4" w:space="0"/>
        <w:insideV w:val="single" w:color="416429" w:sz="4" w:space="0"/>
      </w:tblBorders>
    </w:tblPr>
    <w:tblStylePr w:type="firstRow">
      <w:rPr>
        <w:rFonts w:ascii="Arial" w:hAnsi="Arial"/>
        <w:color w:val="F2F2F2"/>
        <w:sz w:val="22"/>
      </w:rPr>
      <w:tcPr>
        <w:shd w:val="clear" w:color="auto" w:fill="70AD47"/>
      </w:tcPr>
    </w:tblStylePr>
    <w:tblStylePr w:type="lastRow">
      <w:rPr>
        <w:rFonts w:ascii="Arial" w:hAnsi="Arial"/>
        <w:color w:val="F2F2F2"/>
        <w:sz w:val="22"/>
      </w:rPr>
      <w:tcPr>
        <w:shd w:val="clear" w:color="auto" w:fill="70AD47"/>
      </w:tcPr>
    </w:tblStylePr>
    <w:tblStylePr w:type="firstCol">
      <w:rPr>
        <w:rFonts w:ascii="Arial" w:hAnsi="Arial"/>
        <w:color w:val="F2F2F2"/>
        <w:sz w:val="22"/>
      </w:rPr>
      <w:tcPr>
        <w:shd w:val="clear" w:color="auto" w:fill="70AD47"/>
      </w:tcPr>
    </w:tblStylePr>
    <w:tblStylePr w:type="lastCol">
      <w:rPr>
        <w:rFonts w:ascii="Arial" w:hAnsi="Arial"/>
        <w:color w:val="F2F2F2"/>
        <w:sz w:val="22"/>
      </w:rPr>
      <w:tcPr>
        <w:shd w:val="clear" w:color="auto" w:fill="70AD47"/>
      </w:tcPr>
    </w:tblStylePr>
    <w:tblStylePr w:type="band1Vert">
      <w:rPr>
        <w:rFonts w:ascii="Arial" w:hAnsi="Arial"/>
        <w:color w:val="404040"/>
        <w:sz w:val="22"/>
      </w:rPr>
    </w:tblStylePr>
    <w:tblStylePr w:type="band2Vert">
      <w:rPr>
        <w:rFonts w:ascii="Arial" w:hAnsi="Arial"/>
        <w:color w:val="404040"/>
        <w:sz w:val="22"/>
      </w:rPr>
      <w:tcPr>
        <w:shd w:val="clear" w:color="auto" w:fill="E1EFD8"/>
      </w:tcPr>
    </w:tblStylePr>
    <w:tblStylePr w:type="band1Horz">
      <w:rPr>
        <w:rFonts w:ascii="Arial" w:hAnsi="Arial"/>
        <w:color w:val="404040"/>
        <w:sz w:val="22"/>
      </w:rPr>
    </w:tblStylePr>
    <w:tblStylePr w:type="band2Horz">
      <w:rPr>
        <w:rFonts w:ascii="Arial" w:hAnsi="Arial"/>
        <w:color w:val="404040"/>
        <w:sz w:val="22"/>
      </w:rPr>
      <w:tcPr>
        <w:shd w:val="clear" w:color="auto" w:fill="E1EFD8"/>
      </w:tcPr>
    </w:tblStylePr>
  </w:style>
  <w:style w:type="table" w:customStyle="1" w:styleId="207">
    <w:name w:val="Bordered"/>
    <w:basedOn w:val="12"/>
    <w:uiPriority w:val="0"/>
    <w:pPr>
      <w:spacing w:beforeAutospacing="0" w:after="0" w:afterAutospacing="0" w:line="240" w:lineRule="auto"/>
    </w:p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208">
    <w:name w:val="Bordered - Accent 1"/>
    <w:basedOn w:val="12"/>
    <w:uiPriority w:val="0"/>
    <w:pPr>
      <w:spacing w:beforeAutospacing="0" w:after="0" w:afterAutospacing="0" w:line="240" w:lineRule="auto"/>
    </w:pPr>
    <w:tblPr>
      <w:tblBorders>
        <w:top w:val="single" w:color="BCD6EE" w:sz="4" w:space="0"/>
        <w:left w:val="single" w:color="BCD6EE" w:sz="4" w:space="0"/>
        <w:bottom w:val="single" w:color="BCD6EE" w:sz="4" w:space="0"/>
        <w:right w:val="single" w:color="BCD6EE" w:sz="4" w:space="0"/>
        <w:insideH w:val="single" w:color="BCD6EE" w:sz="4" w:space="0"/>
        <w:insideV w:val="single" w:color="BCD6EE" w:sz="4" w:space="0"/>
      </w:tblBorders>
    </w:tblPr>
    <w:tblStylePr w:type="firstRow">
      <w:rPr>
        <w:rFonts w:ascii="Arial" w:hAnsi="Arial"/>
        <w:color w:val="404040"/>
        <w:sz w:val="22"/>
      </w:rPr>
      <w:tcPr>
        <w:tcBorders>
          <w:bottom w:val="single" w:color="5B9BD5" w:sz="12" w:space="0"/>
        </w:tcBorders>
      </w:tcPr>
    </w:tblStylePr>
    <w:tblStylePr w:type="lastRow">
      <w:rPr>
        <w:rFonts w:ascii="Arial" w:hAnsi="Arial"/>
        <w:color w:val="404040"/>
        <w:sz w:val="22"/>
      </w:rPr>
      <w:tcPr>
        <w:tcBorders>
          <w:top w:val="single" w:color="5B9BD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sz="12" w:space="0"/>
        </w:tcBorders>
      </w:tcPr>
    </w:tblStylePr>
    <w:tblStylePr w:type="band1Horz">
      <w:rPr>
        <w:rFonts w:ascii="Arial" w:hAnsi="Arial"/>
        <w:color w:val="404040"/>
        <w:sz w:val="22"/>
      </w:rPr>
      <w:tcPr>
        <w:tcBorders>
          <w:top w:val="single" w:color="BCD6EE" w:sz="4" w:space="0"/>
          <w:left w:val="single" w:color="BCD6EE" w:sz="4" w:space="0"/>
          <w:bottom w:val="single" w:color="BCD6EE" w:sz="4" w:space="0"/>
          <w:right w:val="single" w:color="BCD6EE" w:sz="4" w:space="0"/>
        </w:tcBorders>
      </w:tcPr>
    </w:tblStylePr>
  </w:style>
  <w:style w:type="table" w:customStyle="1" w:styleId="209">
    <w:name w:val="Bordered - Accent 2"/>
    <w:basedOn w:val="12"/>
    <w:uiPriority w:val="0"/>
    <w:pPr>
      <w:spacing w:beforeAutospacing="0" w:after="0" w:afterAutospacing="0" w:line="240" w:lineRule="auto"/>
    </w:pPr>
    <w:tblPr>
      <w:tblBorders>
        <w:top w:val="single" w:color="F7CAAB" w:sz="4" w:space="0"/>
        <w:left w:val="single" w:color="F7CAAB" w:sz="4" w:space="0"/>
        <w:bottom w:val="single" w:color="F7CAAB" w:sz="4" w:space="0"/>
        <w:right w:val="single" w:color="F7CAAB" w:sz="4" w:space="0"/>
        <w:insideH w:val="single" w:color="F7CAAB" w:sz="4" w:space="0"/>
        <w:insideV w:val="single" w:color="F7CAAB" w:sz="4" w:space="0"/>
      </w:tblBorders>
    </w:tblPr>
    <w:tblStylePr w:type="firstRow">
      <w:rPr>
        <w:rFonts w:ascii="Arial" w:hAnsi="Arial"/>
        <w:color w:val="404040"/>
        <w:sz w:val="22"/>
      </w:rPr>
      <w:tcPr>
        <w:tcBorders>
          <w:bottom w:val="single" w:color="F4B184" w:sz="12" w:space="0"/>
        </w:tcBorders>
      </w:tcPr>
    </w:tblStylePr>
    <w:tblStylePr w:type="lastRow">
      <w:rPr>
        <w:rFonts w:ascii="Arial" w:hAnsi="Arial"/>
        <w:color w:val="404040"/>
        <w:sz w:val="22"/>
      </w:rPr>
      <w:tcPr>
        <w:tcBorders>
          <w:top w:val="single" w:color="F4B184"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sz="12" w:space="0"/>
        </w:tcBorders>
      </w:tcPr>
    </w:tblStylePr>
    <w:tblStylePr w:type="band1Horz">
      <w:rPr>
        <w:rFonts w:ascii="Arial" w:hAnsi="Arial"/>
        <w:color w:val="404040"/>
        <w:sz w:val="22"/>
      </w:rPr>
      <w:tcPr>
        <w:tcBorders>
          <w:top w:val="single" w:color="F7CAAB" w:sz="4" w:space="0"/>
          <w:left w:val="single" w:color="F7CAAB" w:sz="4" w:space="0"/>
          <w:bottom w:val="single" w:color="F7CAAB" w:sz="4" w:space="0"/>
          <w:right w:val="single" w:color="F7CAAB" w:sz="4" w:space="0"/>
        </w:tcBorders>
      </w:tcPr>
    </w:tblStylePr>
  </w:style>
  <w:style w:type="table" w:customStyle="1" w:styleId="210">
    <w:name w:val="Bordered - Accent 3"/>
    <w:basedOn w:val="12"/>
    <w:uiPriority w:val="0"/>
    <w:pPr>
      <w:spacing w:beforeAutospacing="0" w:after="0" w:afterAutospacing="0" w:line="240" w:lineRule="auto"/>
    </w:pPr>
    <w:tblPr>
      <w:tblBorders>
        <w:top w:val="single" w:color="DADADA" w:sz="4" w:space="0"/>
        <w:left w:val="single" w:color="DADADA" w:sz="4" w:space="0"/>
        <w:bottom w:val="single" w:color="DADADA" w:sz="4" w:space="0"/>
        <w:right w:val="single" w:color="DADADA" w:sz="4" w:space="0"/>
        <w:insideH w:val="single" w:color="DADADA" w:sz="4" w:space="0"/>
        <w:insideV w:val="single" w:color="DADADA" w:sz="4" w:space="0"/>
      </w:tblBorders>
    </w:tblPr>
    <w:tblStylePr w:type="firstRow">
      <w:rPr>
        <w:rFonts w:ascii="Arial" w:hAnsi="Arial"/>
        <w:color w:val="404040"/>
        <w:sz w:val="22"/>
      </w:rPr>
      <w:tcPr>
        <w:tcBorders>
          <w:bottom w:val="single" w:color="C9C9C9" w:sz="12" w:space="0"/>
        </w:tcBorders>
      </w:tcPr>
    </w:tblStylePr>
    <w:tblStylePr w:type="lastRow">
      <w:rPr>
        <w:rFonts w:ascii="Arial" w:hAnsi="Arial"/>
        <w:color w:val="404040"/>
        <w:sz w:val="22"/>
      </w:rPr>
      <w:tcPr>
        <w:tcBorders>
          <w:top w:val="single" w:color="C9C9C9"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sz="12" w:space="0"/>
        </w:tcBorders>
      </w:tcPr>
    </w:tblStylePr>
    <w:tblStylePr w:type="band1Horz">
      <w:rPr>
        <w:rFonts w:ascii="Arial" w:hAnsi="Arial"/>
        <w:color w:val="404040"/>
        <w:sz w:val="22"/>
      </w:rPr>
      <w:tcPr>
        <w:tcBorders>
          <w:top w:val="single" w:color="DADADA" w:sz="4" w:space="0"/>
          <w:left w:val="single" w:color="DADADA" w:sz="4" w:space="0"/>
          <w:bottom w:val="single" w:color="DADADA" w:sz="4" w:space="0"/>
          <w:right w:val="single" w:color="DADADA" w:sz="4" w:space="0"/>
        </w:tcBorders>
      </w:tcPr>
    </w:tblStylePr>
  </w:style>
  <w:style w:type="table" w:customStyle="1" w:styleId="211">
    <w:name w:val="Bordered - Accent 4"/>
    <w:basedOn w:val="12"/>
    <w:uiPriority w:val="0"/>
    <w:pPr>
      <w:spacing w:beforeAutospacing="0" w:after="0" w:afterAutospacing="0" w:line="240" w:lineRule="auto"/>
    </w:pPr>
    <w:tblPr>
      <w:tblBorders>
        <w:top w:val="single" w:color="FFE598" w:sz="4" w:space="0"/>
        <w:left w:val="single" w:color="FFE598" w:sz="4" w:space="0"/>
        <w:bottom w:val="single" w:color="FFE598" w:sz="4" w:space="0"/>
        <w:right w:val="single" w:color="FFE598" w:sz="4" w:space="0"/>
        <w:insideH w:val="single" w:color="FFE598" w:sz="4" w:space="0"/>
        <w:insideV w:val="single" w:color="FFE598" w:sz="4" w:space="0"/>
      </w:tblBorders>
    </w:tblPr>
    <w:tblStylePr w:type="firstRow">
      <w:rPr>
        <w:rFonts w:ascii="Arial" w:hAnsi="Arial"/>
        <w:color w:val="404040"/>
        <w:sz w:val="22"/>
      </w:rPr>
      <w:tcPr>
        <w:tcBorders>
          <w:bottom w:val="single" w:color="FFD865" w:sz="12" w:space="0"/>
        </w:tcBorders>
      </w:tcPr>
    </w:tblStylePr>
    <w:tblStylePr w:type="lastRow">
      <w:rPr>
        <w:rFonts w:ascii="Arial" w:hAnsi="Arial"/>
        <w:color w:val="404040"/>
        <w:sz w:val="22"/>
      </w:rPr>
      <w:tcPr>
        <w:tcBorders>
          <w:top w:val="single" w:color="FFD86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sz="12" w:space="0"/>
        </w:tcBorders>
      </w:tcPr>
    </w:tblStylePr>
    <w:tblStylePr w:type="band1Horz">
      <w:rPr>
        <w:rFonts w:ascii="Arial" w:hAnsi="Arial"/>
        <w:color w:val="404040"/>
        <w:sz w:val="22"/>
      </w:rPr>
      <w:tcPr>
        <w:tcBorders>
          <w:top w:val="single" w:color="FFE598" w:sz="4" w:space="0"/>
          <w:left w:val="single" w:color="FFE598" w:sz="4" w:space="0"/>
          <w:bottom w:val="single" w:color="FFE598" w:sz="4" w:space="0"/>
          <w:right w:val="single" w:color="FFE598" w:sz="4" w:space="0"/>
        </w:tcBorders>
      </w:tcPr>
    </w:tblStylePr>
  </w:style>
  <w:style w:type="table" w:customStyle="1" w:styleId="212">
    <w:name w:val="Bordered - Accent 5"/>
    <w:basedOn w:val="12"/>
    <w:uiPriority w:val="0"/>
    <w:pPr>
      <w:spacing w:beforeAutospacing="0" w:after="0" w:afterAutospacing="0" w:line="240" w:lineRule="auto"/>
    </w:pPr>
    <w:tblPr>
      <w:tblBorders>
        <w:top w:val="single" w:color="B3C5E7" w:sz="4" w:space="0"/>
        <w:left w:val="single" w:color="B3C5E7" w:sz="4" w:space="0"/>
        <w:bottom w:val="single" w:color="B3C5E7" w:sz="4" w:space="0"/>
        <w:right w:val="single" w:color="B3C5E7" w:sz="4" w:space="0"/>
        <w:insideH w:val="single" w:color="B3C5E7" w:sz="4" w:space="0"/>
        <w:insideV w:val="single" w:color="B3C5E7" w:sz="4" w:space="0"/>
      </w:tblBorders>
    </w:tblPr>
    <w:tblStylePr w:type="firstRow">
      <w:rPr>
        <w:rFonts w:ascii="Arial" w:hAnsi="Arial"/>
        <w:color w:val="404040"/>
        <w:sz w:val="22"/>
      </w:rPr>
      <w:tcPr>
        <w:tcBorders>
          <w:bottom w:val="single" w:color="8DA9DB" w:sz="12" w:space="0"/>
        </w:tcBorders>
      </w:tcPr>
    </w:tblStylePr>
    <w:tblStylePr w:type="lastRow">
      <w:rPr>
        <w:rFonts w:ascii="Arial" w:hAnsi="Arial"/>
        <w:color w:val="404040"/>
        <w:sz w:val="22"/>
      </w:rPr>
      <w:tcPr>
        <w:tcBorders>
          <w:top w:val="single" w:color="8DA9D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DA9DB" w:sz="12" w:space="0"/>
        </w:tcBorders>
      </w:tcPr>
    </w:tblStylePr>
    <w:tblStylePr w:type="band1Horz">
      <w:rPr>
        <w:rFonts w:ascii="Arial" w:hAnsi="Arial"/>
        <w:color w:val="404040"/>
        <w:sz w:val="22"/>
      </w:rPr>
      <w:tcPr>
        <w:tcBorders>
          <w:top w:val="single" w:color="B3C5E7" w:sz="4" w:space="0"/>
          <w:left w:val="single" w:color="B3C5E7" w:sz="4" w:space="0"/>
          <w:bottom w:val="single" w:color="B3C5E7" w:sz="4" w:space="0"/>
          <w:right w:val="single" w:color="B3C5E7" w:sz="4" w:space="0"/>
        </w:tcBorders>
      </w:tcPr>
    </w:tblStylePr>
  </w:style>
  <w:style w:type="table" w:customStyle="1" w:styleId="213">
    <w:name w:val="Bordered - Accent 6"/>
    <w:basedOn w:val="12"/>
    <w:uiPriority w:val="0"/>
    <w:pPr>
      <w:spacing w:beforeAutospacing="0" w:after="0" w:afterAutospacing="0" w:line="240" w:lineRule="auto"/>
    </w:pPr>
    <w:tblPr>
      <w:tblBorders>
        <w:top w:val="single" w:color="C4DFB2" w:sz="4" w:space="0"/>
        <w:left w:val="single" w:color="C4DFB2" w:sz="4" w:space="0"/>
        <w:bottom w:val="single" w:color="C4DFB2" w:sz="4" w:space="0"/>
        <w:right w:val="single" w:color="C4DFB2" w:sz="4" w:space="0"/>
        <w:insideH w:val="single" w:color="C4DFB2" w:sz="4" w:space="0"/>
        <w:insideV w:val="single" w:color="C4DFB2" w:sz="4" w:space="0"/>
      </w:tblBorders>
    </w:tblPr>
    <w:tblStylePr w:type="firstRow">
      <w:rPr>
        <w:rFonts w:ascii="Arial" w:hAnsi="Arial"/>
        <w:color w:val="404040"/>
        <w:sz w:val="22"/>
      </w:rPr>
      <w:tcPr>
        <w:tcBorders>
          <w:bottom w:val="single" w:color="A9D08E" w:sz="12" w:space="0"/>
        </w:tcBorders>
      </w:tcPr>
    </w:tblStylePr>
    <w:tblStylePr w:type="lastRow">
      <w:rPr>
        <w:rFonts w:ascii="Arial" w:hAnsi="Arial"/>
        <w:color w:val="404040"/>
        <w:sz w:val="22"/>
      </w:rPr>
      <w:tcPr>
        <w:tcBorders>
          <w:top w:val="single" w:color="A9D08E"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sz="12" w:space="0"/>
        </w:tcBorders>
      </w:tcPr>
    </w:tblStylePr>
    <w:tblStylePr w:type="band1Horz">
      <w:rPr>
        <w:rFonts w:ascii="Arial" w:hAnsi="Arial"/>
        <w:color w:val="404040"/>
        <w:sz w:val="22"/>
      </w:rPr>
      <w:tcPr>
        <w:tcBorders>
          <w:top w:val="single" w:color="C4DFB2" w:sz="4" w:space="0"/>
          <w:left w:val="single" w:color="C4DFB2" w:sz="4" w:space="0"/>
          <w:bottom w:val="single" w:color="C4DFB2" w:sz="4" w:space="0"/>
          <w:right w:val="single" w:color="C4DFB2" w:sz="4" w:space="0"/>
        </w:tcBorders>
      </w:tcPr>
    </w:tblStylePr>
  </w:style>
  <w:style w:type="table" w:customStyle="1" w:styleId="214">
    <w:name w:val="Сетка таблицы1"/>
    <w:basedOn w:val="12"/>
    <w:uiPriority w:val="0"/>
    <w:pPr>
      <w:widowControl w:val="0"/>
      <w:spacing w:beforeAutospacing="0" w:after="0" w:afterAutospacing="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5">
    <w:name w:val="Сетка таблицы2"/>
    <w:basedOn w:val="12"/>
    <w:uiPriority w:val="0"/>
    <w:pPr>
      <w:spacing w:beforeAutospacing="0" w:after="0" w:afterAutospacing="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Table Normal"/>
    <w:semiHidden/>
    <w:qFormat/>
    <w:uiPriority w:val="0"/>
    <w:pPr>
      <w:widowControl w:val="0"/>
      <w:spacing w:beforeAutospacing="0" w:after="0" w:afterAutospacing="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145</Pages>
  <TotalTime>3</TotalTime>
  <ScaleCrop>false</ScaleCrop>
  <LinksUpToDate>false</LinksUpToDate>
  <Application>WPS Office_12.2.0.20796_F1E327BC-269C-435d-A152-05C5408002CA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2025-04-24T05:59:00Z</dcterms:created>
  <dc:creator>user</dc:creator>
  <cp:lastModifiedBy>user</cp:lastModifiedBy>
  <dcterms:modified xsi:type="dcterms:W3CDTF">2025-04-24T06:10:38Z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1049-12.2.0.20796</vt:lpwstr>
  </property>
  <property fmtid="{D5CDD505-2E9C-101B-9397-08002B2CF9AE}" pid="3" name="ICV">
    <vt:lpwstr>1E2C6710F5F64D1E942A12C22B3BE2D5_12</vt:lpwstr>
  </property>
</Properties>
</file>